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E3" w:rsidRPr="009248C9" w:rsidRDefault="006519E3" w:rsidP="006519E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519E3" w:rsidRPr="009248C9" w:rsidRDefault="006519E3" w:rsidP="0065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 конкурса  </w:t>
      </w:r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временное </w:t>
      </w:r>
      <w:proofErr w:type="spellStart"/>
      <w:r w:rsidRPr="009248C9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proofErr w:type="spellStart"/>
      <w:r w:rsidRPr="009248C9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9248C9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>сог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ласно протокольного решения от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23.01.2020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года конкурсной комиссии Управления государственных доходов по </w:t>
      </w:r>
      <w:r w:rsidRPr="00910BC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Аральскому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6519E3" w:rsidRPr="009248C9" w:rsidRDefault="006519E3" w:rsidP="006519E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6519E3" w:rsidRPr="009248C9" w:rsidTr="00946670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E3" w:rsidRPr="009248C9" w:rsidRDefault="006519E3" w:rsidP="0094667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E3" w:rsidRPr="009248C9" w:rsidRDefault="006519E3" w:rsidP="009466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6519E3" w:rsidRPr="009248C9" w:rsidTr="00946670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9E3" w:rsidRPr="00D721D8" w:rsidRDefault="006519E3" w:rsidP="00946670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временную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главного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401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Отдела по работе с налогоплательщиками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единица 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правления государственных доходов по Аральскому  району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С-R-4,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 единица)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</w:tr>
      <w:tr w:rsidR="006519E3" w:rsidRPr="009248C9" w:rsidTr="00946670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E3" w:rsidRPr="009248C9" w:rsidRDefault="006519E3" w:rsidP="009466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E3" w:rsidRPr="00A03562" w:rsidRDefault="006519E3" w:rsidP="00946670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Болатбекович Алмат</w:t>
            </w:r>
          </w:p>
        </w:tc>
      </w:tr>
    </w:tbl>
    <w:p w:rsidR="006519E3" w:rsidRPr="009248C9" w:rsidRDefault="006519E3" w:rsidP="006519E3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6519E3" w:rsidRDefault="006519E3" w:rsidP="006519E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097B">
        <w:rPr>
          <w:rFonts w:ascii="Times New Roman" w:hAnsi="Times New Roman" w:cs="Times New Roman"/>
          <w:sz w:val="28"/>
          <w:szCs w:val="28"/>
        </w:rPr>
        <w:t>Собеседование состоится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  <w:r w:rsidRPr="009B097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B097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Аральскому району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 w:rsidRPr="009B097B">
        <w:rPr>
          <w:rFonts w:ascii="Times New Roman" w:hAnsi="Times New Roman" w:cs="Times New Roman"/>
          <w:sz w:val="28"/>
          <w:szCs w:val="28"/>
        </w:rPr>
        <w:t xml:space="preserve">КГД МФ РК, 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Кызылординская область, </w:t>
      </w:r>
      <w:r w:rsidRPr="009B097B">
        <w:rPr>
          <w:rFonts w:ascii="Times New Roman" w:hAnsi="Times New Roman" w:cs="Times New Roman"/>
          <w:bCs/>
          <w:sz w:val="28"/>
          <w:szCs w:val="28"/>
          <w:lang w:val="kk-KZ"/>
        </w:rPr>
        <w:t>Аральскому  району расположенное  по адресу город Аральск, ул. К.Еримбет 68.</w:t>
      </w:r>
      <w:r>
        <w:rPr>
          <w:rFonts w:ascii="Times New Roman" w:hAnsi="Times New Roman" w:cs="Times New Roman"/>
          <w:sz w:val="28"/>
          <w:szCs w:val="28"/>
          <w:lang w:val="kk-KZ"/>
        </w:rPr>
        <w:t>Телефон для  справок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: 8 (724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) 22-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</w:p>
    <w:p w:rsidR="00912D20" w:rsidRDefault="00912D20"/>
    <w:sectPr w:rsidR="0091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19E3"/>
    <w:rsid w:val="006519E3"/>
    <w:rsid w:val="0091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2020-01-24T04:30:00Z</dcterms:created>
  <dcterms:modified xsi:type="dcterms:W3CDTF">2020-01-24T04:30:00Z</dcterms:modified>
</cp:coreProperties>
</file>