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34298C">
        <w:rPr>
          <w:bCs/>
          <w:sz w:val="28"/>
          <w:szCs w:val="28"/>
          <w:lang w:val="kk-KZ"/>
        </w:rPr>
        <w:t>0</w:t>
      </w:r>
      <w:r w:rsidR="00E2057F">
        <w:rPr>
          <w:bCs/>
          <w:sz w:val="28"/>
          <w:szCs w:val="28"/>
          <w:lang w:val="kk-KZ"/>
        </w:rPr>
        <w:t>6</w:t>
      </w:r>
      <w:r w:rsidR="007750D4">
        <w:rPr>
          <w:bCs/>
          <w:sz w:val="28"/>
          <w:szCs w:val="28"/>
          <w:lang w:val="kk-KZ"/>
        </w:rPr>
        <w:t>.0</w:t>
      </w:r>
      <w:r w:rsidR="00E2057F">
        <w:rPr>
          <w:bCs/>
          <w:sz w:val="28"/>
          <w:szCs w:val="28"/>
          <w:lang w:val="kk-KZ"/>
        </w:rPr>
        <w:t>9</w:t>
      </w:r>
      <w:r>
        <w:rPr>
          <w:bCs/>
          <w:sz w:val="28"/>
          <w:szCs w:val="28"/>
          <w:lang w:val="kk-KZ"/>
        </w:rPr>
        <w:t>.2016</w:t>
      </w:r>
      <w:r w:rsidR="00E57B11"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4287D" w:rsidRDefault="00E2057F" w:rsidP="007750D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Салық төлеушілермен жұмыс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 w:rsidR="0034298C">
        <w:rPr>
          <w:b/>
          <w:bCs/>
          <w:i/>
          <w:sz w:val="28"/>
          <w:szCs w:val="28"/>
          <w:lang w:val="kk-KZ"/>
        </w:rPr>
        <w:t>ба</w:t>
      </w:r>
      <w:r>
        <w:rPr>
          <w:b/>
          <w:bCs/>
          <w:i/>
          <w:sz w:val="28"/>
          <w:szCs w:val="28"/>
          <w:lang w:val="kk-KZ"/>
        </w:rPr>
        <w:t>сшысына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 w:rsidR="007750D4">
        <w:rPr>
          <w:sz w:val="28"/>
          <w:szCs w:val="28"/>
          <w:lang w:val="kk-KZ"/>
        </w:rPr>
        <w:t>С-R-</w:t>
      </w:r>
      <w:r>
        <w:rPr>
          <w:bCs/>
          <w:sz w:val="28"/>
          <w:szCs w:val="28"/>
          <w:lang w:val="kk-KZ"/>
        </w:rPr>
        <w:t>3</w:t>
      </w:r>
      <w:r w:rsidR="00B518DC" w:rsidRPr="007750D4">
        <w:rPr>
          <w:sz w:val="28"/>
          <w:szCs w:val="28"/>
          <w:lang w:val="kk-KZ"/>
        </w:rPr>
        <w:t xml:space="preserve"> санаты</w:t>
      </w:r>
      <w:r w:rsidR="00356634" w:rsidRPr="007750D4">
        <w:rPr>
          <w:sz w:val="28"/>
          <w:szCs w:val="28"/>
          <w:lang w:val="kk-KZ"/>
        </w:rPr>
        <w:t>) лауазымына</w:t>
      </w:r>
      <w:r w:rsidR="0084287D">
        <w:rPr>
          <w:sz w:val="28"/>
          <w:szCs w:val="28"/>
          <w:lang w:val="kk-KZ"/>
        </w:rPr>
        <w:t xml:space="preserve"> төмендегі </w:t>
      </w:r>
      <w:r w:rsidR="007D17B2">
        <w:rPr>
          <w:sz w:val="28"/>
          <w:szCs w:val="28"/>
          <w:lang w:val="kk-KZ"/>
        </w:rPr>
        <w:t>кандидаттар</w:t>
      </w:r>
      <w:r w:rsidR="0084287D" w:rsidRPr="0084287D">
        <w:rPr>
          <w:sz w:val="28"/>
          <w:szCs w:val="28"/>
          <w:lang w:val="kk-KZ"/>
        </w:rPr>
        <w:t xml:space="preserve"> </w:t>
      </w:r>
      <w:r w:rsidR="0084287D">
        <w:rPr>
          <w:sz w:val="28"/>
          <w:szCs w:val="28"/>
          <w:lang w:val="kk-KZ"/>
        </w:rPr>
        <w:t>әңгімелесуге жіберілді</w:t>
      </w:r>
      <w:r w:rsidR="0068349A">
        <w:rPr>
          <w:sz w:val="28"/>
          <w:szCs w:val="28"/>
          <w:lang w:val="kk-KZ"/>
        </w:rPr>
        <w:t>:</w:t>
      </w:r>
    </w:p>
    <w:p w:rsidR="0068349A" w:rsidRPr="007750D4" w:rsidRDefault="0068349A" w:rsidP="0068349A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E2057F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Умирзахов Серик Кауышович</w:t>
            </w:r>
          </w:p>
        </w:tc>
      </w:tr>
    </w:tbl>
    <w:p w:rsidR="000825DC" w:rsidRPr="0068349A" w:rsidRDefault="008274C1" w:rsidP="0068349A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7750D4">
        <w:rPr>
          <w:sz w:val="28"/>
          <w:szCs w:val="28"/>
          <w:lang w:val="kk-KZ"/>
        </w:rPr>
        <w:t xml:space="preserve"> </w:t>
      </w:r>
    </w:p>
    <w:p w:rsidR="00B518DC" w:rsidRPr="0068349A" w:rsidRDefault="00E2057F" w:rsidP="0068349A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Өндірістік емес төлемдерді әкімшілендіру</w:t>
      </w:r>
      <w:r w:rsidR="0034298C">
        <w:rPr>
          <w:b/>
          <w:i/>
          <w:sz w:val="28"/>
          <w:szCs w:val="28"/>
          <w:lang w:val="kk-KZ"/>
        </w:rPr>
        <w:t xml:space="preserve"> бөлімінің бас</w:t>
      </w:r>
      <w:r>
        <w:rPr>
          <w:b/>
          <w:i/>
          <w:sz w:val="28"/>
          <w:szCs w:val="28"/>
          <w:lang w:val="kk-KZ"/>
        </w:rPr>
        <w:t>шысы</w:t>
      </w:r>
      <w:r w:rsidR="008274C1" w:rsidRPr="0068349A">
        <w:rPr>
          <w:sz w:val="28"/>
          <w:szCs w:val="28"/>
          <w:lang w:val="kk-KZ"/>
        </w:rPr>
        <w:t xml:space="preserve"> </w:t>
      </w:r>
      <w:r w:rsidR="00356634" w:rsidRPr="0068349A">
        <w:rPr>
          <w:sz w:val="28"/>
          <w:szCs w:val="28"/>
          <w:lang w:val="kk-KZ"/>
        </w:rPr>
        <w:t>(</w:t>
      </w:r>
      <w:r w:rsidR="008274C1" w:rsidRPr="0068349A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3</w:t>
      </w:r>
      <w:r w:rsidR="00B518DC" w:rsidRPr="0068349A">
        <w:rPr>
          <w:sz w:val="28"/>
          <w:szCs w:val="28"/>
          <w:lang w:val="kk-KZ"/>
        </w:rPr>
        <w:t xml:space="preserve"> санаты</w:t>
      </w:r>
      <w:r w:rsidR="00356634" w:rsidRPr="0068349A">
        <w:rPr>
          <w:sz w:val="28"/>
          <w:szCs w:val="28"/>
          <w:lang w:val="kk-KZ"/>
        </w:rPr>
        <w:t>) лауазымына</w:t>
      </w:r>
      <w:r w:rsidR="00B518DC" w:rsidRPr="0068349A">
        <w:rPr>
          <w:sz w:val="28"/>
          <w:szCs w:val="28"/>
          <w:lang w:val="kk-KZ"/>
        </w:rPr>
        <w:t xml:space="preserve"> </w:t>
      </w:r>
      <w:r w:rsidR="0084287D" w:rsidRPr="00CD36E1">
        <w:rPr>
          <w:sz w:val="28"/>
          <w:szCs w:val="28"/>
          <w:lang w:val="kk-KZ"/>
        </w:rPr>
        <w:t xml:space="preserve">төмендегі </w:t>
      </w:r>
      <w:r w:rsidR="007D17B2">
        <w:rPr>
          <w:sz w:val="28"/>
          <w:szCs w:val="28"/>
          <w:lang w:val="kk-KZ"/>
        </w:rPr>
        <w:t>кандидаттар</w:t>
      </w:r>
      <w:r w:rsidR="0084287D" w:rsidRPr="00CD36E1">
        <w:rPr>
          <w:sz w:val="28"/>
          <w:szCs w:val="28"/>
          <w:lang w:val="kk-KZ"/>
        </w:rPr>
        <w:t xml:space="preserve"> </w:t>
      </w:r>
      <w:r w:rsidR="007750D4" w:rsidRPr="0068349A">
        <w:rPr>
          <w:sz w:val="28"/>
          <w:szCs w:val="28"/>
          <w:lang w:val="kk-KZ"/>
        </w:rPr>
        <w:t>әңгімелесуге жіберілді</w:t>
      </w:r>
      <w:r w:rsidR="0068349A" w:rsidRPr="0068349A">
        <w:rPr>
          <w:sz w:val="28"/>
          <w:szCs w:val="28"/>
          <w:lang w:val="kk-KZ"/>
        </w:rPr>
        <w:t>:</w:t>
      </w:r>
    </w:p>
    <w:p w:rsidR="0068349A" w:rsidRPr="0068349A" w:rsidRDefault="0068349A" w:rsidP="0068349A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E2057F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Оралбаев Абзал Калмаганбетович</w:t>
            </w:r>
          </w:p>
        </w:tc>
      </w:tr>
    </w:tbl>
    <w:p w:rsidR="00E2057F" w:rsidRDefault="00E2057F" w:rsidP="00E2057F">
      <w:pPr>
        <w:tabs>
          <w:tab w:val="left" w:pos="1111"/>
        </w:tabs>
        <w:ind w:left="360"/>
        <w:jc w:val="both"/>
        <w:rPr>
          <w:b/>
          <w:i/>
          <w:sz w:val="28"/>
          <w:szCs w:val="28"/>
          <w:lang w:val="kk-KZ"/>
        </w:rPr>
      </w:pPr>
    </w:p>
    <w:p w:rsidR="00E2057F" w:rsidRPr="00E2057F" w:rsidRDefault="00E2057F" w:rsidP="00E2057F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Заңды тұлғалардың ақпаратын қабылдау және өңдеу орталығы</w:t>
      </w:r>
      <w:r w:rsidRPr="00E2057F">
        <w:rPr>
          <w:b/>
          <w:i/>
          <w:sz w:val="28"/>
          <w:szCs w:val="28"/>
          <w:lang w:val="kk-KZ"/>
        </w:rPr>
        <w:t xml:space="preserve"> бөлімінің бас</w:t>
      </w:r>
      <w:r>
        <w:rPr>
          <w:b/>
          <w:i/>
          <w:sz w:val="28"/>
          <w:szCs w:val="28"/>
          <w:lang w:val="kk-KZ"/>
        </w:rPr>
        <w:t xml:space="preserve"> маманы</w:t>
      </w:r>
      <w:r w:rsidRPr="00E2057F">
        <w:rPr>
          <w:sz w:val="28"/>
          <w:szCs w:val="28"/>
          <w:lang w:val="kk-KZ"/>
        </w:rPr>
        <w:t xml:space="preserve"> (С-R-</w:t>
      </w:r>
      <w:r>
        <w:rPr>
          <w:sz w:val="28"/>
          <w:szCs w:val="28"/>
          <w:lang w:val="kk-KZ"/>
        </w:rPr>
        <w:t>4</w:t>
      </w:r>
      <w:r w:rsidRPr="00E2057F">
        <w:rPr>
          <w:sz w:val="28"/>
          <w:szCs w:val="28"/>
          <w:lang w:val="kk-KZ"/>
        </w:rPr>
        <w:t xml:space="preserve"> санаты) лауазымына төмендегі кандидаттар әңгімелесуге жіберілді:</w:t>
      </w:r>
    </w:p>
    <w:p w:rsidR="00E2057F" w:rsidRPr="0068349A" w:rsidRDefault="00E2057F" w:rsidP="00E2057F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E2057F" w:rsidTr="00A974B1">
        <w:tc>
          <w:tcPr>
            <w:tcW w:w="675" w:type="dxa"/>
          </w:tcPr>
          <w:p w:rsidR="00E2057F" w:rsidRDefault="00E2057F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E2057F" w:rsidRDefault="00E2057F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E2057F" w:rsidRPr="00D6447E" w:rsidTr="00A974B1">
        <w:tc>
          <w:tcPr>
            <w:tcW w:w="675" w:type="dxa"/>
          </w:tcPr>
          <w:p w:rsidR="00E2057F" w:rsidRDefault="00E2057F" w:rsidP="00A974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E2057F" w:rsidRPr="00D6447E" w:rsidRDefault="00E2057F" w:rsidP="00A974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Қалиқызы Айжан</w:t>
            </w:r>
          </w:p>
        </w:tc>
      </w:tr>
    </w:tbl>
    <w:p w:rsidR="00E2057F" w:rsidRPr="00E2057F" w:rsidRDefault="00E2057F" w:rsidP="00E2057F">
      <w:pPr>
        <w:tabs>
          <w:tab w:val="left" w:pos="1111"/>
        </w:tabs>
        <w:ind w:left="360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4.Салық заңнамасын түсіндіру бөлімінің бас маманы</w:t>
      </w:r>
      <w:r w:rsidRPr="00E2057F">
        <w:rPr>
          <w:sz w:val="28"/>
          <w:szCs w:val="28"/>
          <w:lang w:val="kk-KZ"/>
        </w:rPr>
        <w:t xml:space="preserve"> (С-R-4 санаты) лауазымына төмендегі кандидаттар әңгімелесуге жіберілді:</w:t>
      </w:r>
    </w:p>
    <w:p w:rsidR="00E2057F" w:rsidRPr="0068349A" w:rsidRDefault="00E2057F" w:rsidP="00E2057F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E2057F" w:rsidTr="00A974B1">
        <w:tc>
          <w:tcPr>
            <w:tcW w:w="675" w:type="dxa"/>
          </w:tcPr>
          <w:p w:rsidR="00E2057F" w:rsidRDefault="00E2057F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E2057F" w:rsidRDefault="00E2057F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E2057F" w:rsidRPr="00D6447E" w:rsidTr="00A974B1">
        <w:tc>
          <w:tcPr>
            <w:tcW w:w="675" w:type="dxa"/>
          </w:tcPr>
          <w:p w:rsidR="00E2057F" w:rsidRDefault="00E2057F" w:rsidP="00A974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E2057F" w:rsidRPr="00D6447E" w:rsidRDefault="00E2057F" w:rsidP="00A974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Жонбаева Айгерим Аскаровна</w:t>
            </w:r>
          </w:p>
        </w:tc>
      </w:tr>
    </w:tbl>
    <w:p w:rsidR="0084287D" w:rsidRDefault="0084287D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68349A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noProof/>
          <w:lang w:val="kk-KZ" w:eastAsia="ru-RU"/>
        </w:rPr>
        <w:t xml:space="preserve">                                  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          </w:t>
      </w:r>
      <w:r w:rsidR="00B518DC"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7D17B2">
        <w:rPr>
          <w:b/>
          <w:i/>
          <w:color w:val="FF0000"/>
          <w:sz w:val="40"/>
          <w:szCs w:val="40"/>
          <w:lang w:val="kk-KZ"/>
        </w:rPr>
        <w:t>ОБЪ</w:t>
      </w:r>
      <w:r w:rsidR="00B518DC">
        <w:rPr>
          <w:b/>
          <w:i/>
          <w:color w:val="FF0000"/>
          <w:sz w:val="40"/>
          <w:szCs w:val="40"/>
          <w:lang w:val="kk-KZ"/>
        </w:rPr>
        <w:t>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754D1F" w:rsidRPr="00374050">
        <w:rPr>
          <w:sz w:val="28"/>
          <w:szCs w:val="28"/>
          <w:lang w:val="kk-KZ"/>
        </w:rPr>
        <w:t>Управлени</w:t>
      </w:r>
      <w:r w:rsidR="00EB3F2B"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EB3F2B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34298C">
        <w:rPr>
          <w:bCs/>
          <w:sz w:val="28"/>
          <w:szCs w:val="28"/>
          <w:lang w:val="kk-KZ"/>
        </w:rPr>
        <w:t>0</w:t>
      </w:r>
      <w:r w:rsidR="00040B9C">
        <w:rPr>
          <w:bCs/>
          <w:sz w:val="28"/>
          <w:szCs w:val="28"/>
          <w:lang w:val="kk-KZ"/>
        </w:rPr>
        <w:t>6.09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040B9C">
        <w:rPr>
          <w:sz w:val="28"/>
          <w:szCs w:val="28"/>
          <w:lang w:val="kk-KZ"/>
        </w:rPr>
        <w:t>руководитель</w:t>
      </w:r>
      <w:r w:rsidR="0084287D">
        <w:rPr>
          <w:sz w:val="28"/>
          <w:szCs w:val="28"/>
          <w:lang w:val="kk-KZ"/>
        </w:rPr>
        <w:t xml:space="preserve"> отдела</w:t>
      </w:r>
      <w:r w:rsidR="00E57B11" w:rsidRPr="00374050">
        <w:rPr>
          <w:sz w:val="28"/>
          <w:szCs w:val="28"/>
          <w:lang w:val="kk-KZ"/>
        </w:rPr>
        <w:t xml:space="preserve"> </w:t>
      </w:r>
      <w:r w:rsidR="00040B9C">
        <w:rPr>
          <w:b/>
          <w:i/>
          <w:sz w:val="28"/>
          <w:szCs w:val="28"/>
          <w:lang w:val="kk-KZ"/>
        </w:rPr>
        <w:t xml:space="preserve">по работе с налогоплательщиками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040B9C"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="007750D4">
        <w:rPr>
          <w:sz w:val="28"/>
          <w:szCs w:val="28"/>
          <w:lang w:val="kk-KZ"/>
        </w:rPr>
        <w:t xml:space="preserve">допускается на собеседование </w:t>
      </w:r>
      <w:r w:rsidR="0084287D">
        <w:rPr>
          <w:sz w:val="28"/>
          <w:szCs w:val="28"/>
          <w:lang w:val="kk-KZ"/>
        </w:rPr>
        <w:t>нижеуказанные кандидаты:</w:t>
      </w:r>
    </w:p>
    <w:p w:rsidR="0084287D" w:rsidRPr="0084287D" w:rsidRDefault="0084287D" w:rsidP="0084287D">
      <w:pPr>
        <w:pStyle w:val="a5"/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040B9C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Умирзахов Серик Кауышович</w:t>
            </w:r>
          </w:p>
        </w:tc>
      </w:tr>
    </w:tbl>
    <w:p w:rsidR="004C5414" w:rsidRPr="007750D4" w:rsidRDefault="004C5414" w:rsidP="00754D1F">
      <w:pPr>
        <w:jc w:val="both"/>
        <w:rPr>
          <w:bCs/>
          <w:sz w:val="28"/>
          <w:szCs w:val="28"/>
          <w:lang w:val="kk-KZ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040B9C">
        <w:rPr>
          <w:sz w:val="28"/>
          <w:szCs w:val="28"/>
          <w:lang w:val="kk-KZ"/>
        </w:rPr>
        <w:t>руководитель</w:t>
      </w:r>
      <w:r w:rsidR="0068349A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 xml:space="preserve">отдела </w:t>
      </w:r>
      <w:r w:rsidR="00040B9C">
        <w:rPr>
          <w:b/>
          <w:i/>
          <w:sz w:val="28"/>
          <w:szCs w:val="28"/>
          <w:lang w:val="kk-KZ"/>
        </w:rPr>
        <w:t>администрирования непроизводственных платежей</w:t>
      </w:r>
      <w:r w:rsidR="0034298C">
        <w:rPr>
          <w:b/>
          <w:i/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="00040B9C"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 xml:space="preserve">), </w:t>
      </w:r>
      <w:r w:rsidR="0084287D"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0825DC" w:rsidRPr="000825DC" w:rsidRDefault="000825DC" w:rsidP="000825DC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34298C" w:rsidRPr="00D6447E" w:rsidTr="008306BC">
        <w:tc>
          <w:tcPr>
            <w:tcW w:w="675" w:type="dxa"/>
          </w:tcPr>
          <w:p w:rsidR="0034298C" w:rsidRDefault="0034298C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34298C" w:rsidRPr="00D6447E" w:rsidRDefault="00040B9C" w:rsidP="004179C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Оралбаев Абзал Калмаганбетович</w:t>
            </w:r>
          </w:p>
        </w:tc>
      </w:tr>
    </w:tbl>
    <w:p w:rsidR="0068349A" w:rsidRPr="0034298C" w:rsidRDefault="0068349A" w:rsidP="0034298C">
      <w:pPr>
        <w:jc w:val="both"/>
        <w:rPr>
          <w:sz w:val="28"/>
          <w:szCs w:val="28"/>
          <w:lang w:val="kk-KZ"/>
        </w:rPr>
      </w:pPr>
    </w:p>
    <w:p w:rsidR="00040B9C" w:rsidRPr="000825DC" w:rsidRDefault="00040B9C" w:rsidP="00040B9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главного специалиста отдела</w:t>
      </w:r>
      <w:r w:rsidRPr="00374050">
        <w:rPr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 xml:space="preserve">центр по приему и обработке информации юридических лиц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040B9C" w:rsidRPr="000825DC" w:rsidRDefault="00040B9C" w:rsidP="00040B9C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040B9C" w:rsidTr="00A974B1">
        <w:tc>
          <w:tcPr>
            <w:tcW w:w="675" w:type="dxa"/>
          </w:tcPr>
          <w:p w:rsidR="00040B9C" w:rsidRDefault="00040B9C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040B9C" w:rsidRDefault="00040B9C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040B9C" w:rsidRPr="00D6447E" w:rsidTr="00A974B1">
        <w:tc>
          <w:tcPr>
            <w:tcW w:w="675" w:type="dxa"/>
          </w:tcPr>
          <w:p w:rsidR="00040B9C" w:rsidRDefault="00040B9C" w:rsidP="00A974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040B9C" w:rsidRPr="00D6447E" w:rsidRDefault="00040B9C" w:rsidP="00A974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Каликызы Айжан</w:t>
            </w:r>
          </w:p>
        </w:tc>
      </w:tr>
    </w:tbl>
    <w:p w:rsidR="00040B9C" w:rsidRDefault="00040B9C" w:rsidP="00F667AF">
      <w:pPr>
        <w:jc w:val="right"/>
        <w:rPr>
          <w:b/>
          <w:sz w:val="28"/>
          <w:szCs w:val="28"/>
          <w:lang w:val="kk-KZ"/>
        </w:rPr>
      </w:pPr>
    </w:p>
    <w:p w:rsidR="00040B9C" w:rsidRPr="000825DC" w:rsidRDefault="00040B9C" w:rsidP="00040B9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 xml:space="preserve">главного специалиста </w:t>
      </w:r>
      <w:r w:rsidRPr="00374050">
        <w:rPr>
          <w:sz w:val="28"/>
          <w:szCs w:val="28"/>
          <w:lang w:val="kk-KZ"/>
        </w:rPr>
        <w:t xml:space="preserve">отдела </w:t>
      </w:r>
      <w:r>
        <w:rPr>
          <w:b/>
          <w:i/>
          <w:sz w:val="28"/>
          <w:szCs w:val="28"/>
          <w:lang w:val="kk-KZ"/>
        </w:rPr>
        <w:t xml:space="preserve">разъяснения налогового законодательства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4</w:t>
      </w:r>
      <w:r w:rsidRPr="00374050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040B9C" w:rsidRPr="000825DC" w:rsidRDefault="00040B9C" w:rsidP="00040B9C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040B9C" w:rsidTr="00A974B1">
        <w:tc>
          <w:tcPr>
            <w:tcW w:w="675" w:type="dxa"/>
          </w:tcPr>
          <w:p w:rsidR="00040B9C" w:rsidRDefault="00040B9C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040B9C" w:rsidRDefault="00040B9C" w:rsidP="00A974B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040B9C" w:rsidRPr="00D6447E" w:rsidTr="00A974B1">
        <w:tc>
          <w:tcPr>
            <w:tcW w:w="675" w:type="dxa"/>
          </w:tcPr>
          <w:p w:rsidR="00040B9C" w:rsidRDefault="00040B9C" w:rsidP="00A974B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040B9C" w:rsidRPr="00D6447E" w:rsidRDefault="00040B9C" w:rsidP="00A974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Жонбаева Айгерим Аскаровна</w:t>
            </w:r>
          </w:p>
        </w:tc>
      </w:tr>
    </w:tbl>
    <w:p w:rsidR="00040B9C" w:rsidRDefault="00040B9C" w:rsidP="00F667AF">
      <w:pPr>
        <w:jc w:val="right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3429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6DC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30C3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67F90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40B9C"/>
    <w:rsid w:val="000825DC"/>
    <w:rsid w:val="000A060F"/>
    <w:rsid w:val="000C7DDC"/>
    <w:rsid w:val="000F2D81"/>
    <w:rsid w:val="001E19DA"/>
    <w:rsid w:val="00247E3D"/>
    <w:rsid w:val="0034298C"/>
    <w:rsid w:val="00356634"/>
    <w:rsid w:val="00362DEC"/>
    <w:rsid w:val="00374050"/>
    <w:rsid w:val="00377E47"/>
    <w:rsid w:val="003816A0"/>
    <w:rsid w:val="003A7549"/>
    <w:rsid w:val="003F1E51"/>
    <w:rsid w:val="004C5414"/>
    <w:rsid w:val="00562212"/>
    <w:rsid w:val="005D2E2B"/>
    <w:rsid w:val="0067153A"/>
    <w:rsid w:val="00672AE8"/>
    <w:rsid w:val="0068349A"/>
    <w:rsid w:val="006B62F7"/>
    <w:rsid w:val="00710966"/>
    <w:rsid w:val="00754D1F"/>
    <w:rsid w:val="007750D4"/>
    <w:rsid w:val="007D17B2"/>
    <w:rsid w:val="008274C1"/>
    <w:rsid w:val="0083493C"/>
    <w:rsid w:val="0084287D"/>
    <w:rsid w:val="008D6EA2"/>
    <w:rsid w:val="009969F0"/>
    <w:rsid w:val="00AB6CEA"/>
    <w:rsid w:val="00AD034F"/>
    <w:rsid w:val="00B518DC"/>
    <w:rsid w:val="00B6762B"/>
    <w:rsid w:val="00BF4794"/>
    <w:rsid w:val="00C078A5"/>
    <w:rsid w:val="00C16CE2"/>
    <w:rsid w:val="00C66542"/>
    <w:rsid w:val="00C91F45"/>
    <w:rsid w:val="00CD36E1"/>
    <w:rsid w:val="00CD4181"/>
    <w:rsid w:val="00CD6DF3"/>
    <w:rsid w:val="00D52DC8"/>
    <w:rsid w:val="00E2057F"/>
    <w:rsid w:val="00E25CD9"/>
    <w:rsid w:val="00E57B11"/>
    <w:rsid w:val="00E62C5C"/>
    <w:rsid w:val="00E7642D"/>
    <w:rsid w:val="00EB3F2B"/>
    <w:rsid w:val="00EC619D"/>
    <w:rsid w:val="00F428F5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  <w:style w:type="table" w:styleId="a6">
    <w:name w:val="Table Grid"/>
    <w:basedOn w:val="a1"/>
    <w:uiPriority w:val="59"/>
    <w:rsid w:val="00842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1DB-A2FF-4A0B-A7D8-0BE0676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15</cp:revision>
  <cp:lastPrinted>2016-05-23T09:03:00Z</cp:lastPrinted>
  <dcterms:created xsi:type="dcterms:W3CDTF">2016-05-11T09:24:00Z</dcterms:created>
  <dcterms:modified xsi:type="dcterms:W3CDTF">2016-09-07T05:35:00Z</dcterms:modified>
</cp:coreProperties>
</file>