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945865" w:rsidTr="00945865">
        <w:tblPrEx>
          <w:tblCellMar>
            <w:top w:w="0" w:type="dxa"/>
            <w:bottom w:w="0" w:type="dxa"/>
          </w:tblCellMar>
        </w:tblPrEx>
        <w:tc>
          <w:tcPr>
            <w:tcW w:w="9571" w:type="dxa"/>
            <w:shd w:val="clear" w:color="auto" w:fill="auto"/>
          </w:tcPr>
          <w:p w:rsidR="00945865" w:rsidRPr="00945865" w:rsidRDefault="00945865" w:rsidP="00917237">
            <w:pPr>
              <w:pStyle w:val="3"/>
              <w:rPr>
                <w:rFonts w:ascii="Times New Roman" w:hAnsi="Times New Roman" w:cs="Times New Roman"/>
                <w:i w:val="0"/>
                <w:color w:val="0C0000"/>
                <w:sz w:val="24"/>
                <w:szCs w:val="24"/>
                <w:lang w:val="kk-KZ"/>
              </w:rPr>
            </w:pPr>
            <w:r>
              <w:rPr>
                <w:rFonts w:ascii="Times New Roman" w:hAnsi="Times New Roman" w:cs="Times New Roman"/>
                <w:i w:val="0"/>
                <w:color w:val="0C0000"/>
                <w:sz w:val="24"/>
                <w:szCs w:val="24"/>
                <w:lang w:val="kk-KZ"/>
              </w:rPr>
              <w:t>23.10.2017-ғы № МКБ-СТЖӨБжҰҚҚЕБ-05-06/1701 шығыс хаты</w:t>
            </w:r>
          </w:p>
        </w:tc>
      </w:tr>
    </w:tbl>
    <w:p w:rsidR="00917237" w:rsidRPr="00F94C23" w:rsidRDefault="00917237" w:rsidP="00917237">
      <w:pPr>
        <w:pStyle w:val="3"/>
        <w:rPr>
          <w:rFonts w:ascii="Times New Roman" w:hAnsi="Times New Roman" w:cs="Times New Roman"/>
          <w:b/>
          <w:bCs/>
          <w:i w:val="0"/>
          <w:sz w:val="24"/>
          <w:szCs w:val="24"/>
          <w:lang w:val="kk-KZ"/>
        </w:rPr>
      </w:pPr>
      <w:r w:rsidRPr="00F94C23">
        <w:rPr>
          <w:rFonts w:ascii="Times New Roman" w:hAnsi="Times New Roman" w:cs="Times New Roman"/>
          <w:b/>
          <w:i w:val="0"/>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924912" w:rsidRPr="00F94C23"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Pr="00F94C23" w:rsidRDefault="00924912" w:rsidP="00924912">
      <w:pPr>
        <w:pStyle w:val="BodyText1"/>
        <w:keepNext/>
        <w:keepLines/>
        <w:ind w:right="99" w:firstLine="567"/>
        <w:jc w:val="center"/>
        <w:rPr>
          <w:rFonts w:ascii="Times New Roman" w:hAnsi="Times New Roman" w:cs="Times New Roman"/>
          <w:b/>
          <w:sz w:val="24"/>
          <w:szCs w:val="24"/>
          <w:lang w:val="kk-KZ"/>
        </w:rPr>
      </w:pPr>
      <w:r w:rsidRPr="00F94C23">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FA3FD8" w:rsidRPr="00F94C23" w:rsidRDefault="00FA3FD8" w:rsidP="00924912">
      <w:pPr>
        <w:pStyle w:val="BodyText1"/>
        <w:keepNext/>
        <w:keepLines/>
        <w:ind w:right="99" w:firstLine="567"/>
        <w:jc w:val="center"/>
        <w:rPr>
          <w:rFonts w:ascii="Times New Roman" w:hAnsi="Times New Roman" w:cs="Times New Roman"/>
          <w:b/>
          <w:sz w:val="24"/>
          <w:szCs w:val="24"/>
          <w:lang w:val="kk-KZ"/>
        </w:rPr>
      </w:pPr>
    </w:p>
    <w:p w:rsidR="00FA3FD8" w:rsidRPr="00F94C23" w:rsidRDefault="00FA3FD8" w:rsidP="00FA3FD8">
      <w:pPr>
        <w:ind w:firstLine="567"/>
        <w:contextualSpacing/>
        <w:jc w:val="both"/>
        <w:rPr>
          <w:b w:val="0"/>
          <w:bCs w:val="0"/>
          <w:i w:val="0"/>
          <w:sz w:val="24"/>
          <w:szCs w:val="24"/>
          <w:lang w:val="kk-KZ"/>
        </w:rPr>
      </w:pPr>
      <w:r w:rsidRPr="00F94C23">
        <w:rPr>
          <w:i w:val="0"/>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DF7626">
        <w:rPr>
          <w:i w:val="0"/>
          <w:sz w:val="24"/>
          <w:szCs w:val="24"/>
          <w:lang w:val="kk-KZ"/>
        </w:rPr>
        <w:t>Жалағаш</w:t>
      </w:r>
      <w:r w:rsidRPr="00F94C23">
        <w:rPr>
          <w:i w:val="0"/>
          <w:sz w:val="24"/>
          <w:szCs w:val="24"/>
          <w:lang w:val="kk-KZ"/>
        </w:rPr>
        <w:t xml:space="preserve"> ауданы бойынша Мемлекеттік кірістер басқармасы» РММ, индексі 120</w:t>
      </w:r>
      <w:r w:rsidR="00DF7626">
        <w:rPr>
          <w:i w:val="0"/>
          <w:sz w:val="24"/>
          <w:szCs w:val="24"/>
          <w:lang w:val="kk-KZ"/>
        </w:rPr>
        <w:t>2</w:t>
      </w:r>
      <w:r w:rsidRPr="00F94C23">
        <w:rPr>
          <w:i w:val="0"/>
          <w:sz w:val="24"/>
          <w:szCs w:val="24"/>
          <w:lang w:val="kk-KZ"/>
        </w:rPr>
        <w:t xml:space="preserve">00,  Қызылорда облысы, </w:t>
      </w:r>
      <w:r w:rsidR="00DF7626">
        <w:rPr>
          <w:i w:val="0"/>
          <w:sz w:val="24"/>
          <w:szCs w:val="24"/>
          <w:lang w:val="kk-KZ"/>
        </w:rPr>
        <w:t>Жалағаш</w:t>
      </w:r>
      <w:r w:rsidRPr="00F94C23">
        <w:rPr>
          <w:i w:val="0"/>
          <w:sz w:val="24"/>
          <w:szCs w:val="24"/>
          <w:lang w:val="kk-KZ"/>
        </w:rPr>
        <w:t xml:space="preserve"> ауданы, Ж</w:t>
      </w:r>
      <w:r w:rsidR="00DF7626">
        <w:rPr>
          <w:i w:val="0"/>
          <w:sz w:val="24"/>
          <w:szCs w:val="24"/>
          <w:lang w:val="kk-KZ"/>
        </w:rPr>
        <w:t>алағаш</w:t>
      </w:r>
      <w:r w:rsidRPr="00F94C23">
        <w:rPr>
          <w:i w:val="0"/>
          <w:sz w:val="24"/>
          <w:szCs w:val="24"/>
          <w:lang w:val="kk-KZ"/>
        </w:rPr>
        <w:t xml:space="preserve"> кенті, </w:t>
      </w:r>
      <w:r w:rsidR="00DF7626">
        <w:rPr>
          <w:i w:val="0"/>
          <w:sz w:val="24"/>
          <w:szCs w:val="24"/>
          <w:lang w:val="kk-KZ"/>
        </w:rPr>
        <w:t>Желтоқсан</w:t>
      </w:r>
      <w:r w:rsidRPr="00F94C23">
        <w:rPr>
          <w:i w:val="0"/>
          <w:sz w:val="24"/>
          <w:szCs w:val="24"/>
          <w:lang w:val="kk-KZ"/>
        </w:rPr>
        <w:t xml:space="preserve"> көшесі №3</w:t>
      </w:r>
      <w:r w:rsidR="00DF7626">
        <w:rPr>
          <w:i w:val="0"/>
          <w:sz w:val="24"/>
          <w:szCs w:val="24"/>
          <w:lang w:val="kk-KZ"/>
        </w:rPr>
        <w:t>2</w:t>
      </w:r>
      <w:r w:rsidRPr="00F94C23">
        <w:rPr>
          <w:i w:val="0"/>
          <w:sz w:val="24"/>
          <w:szCs w:val="24"/>
          <w:lang w:val="kk-KZ"/>
        </w:rPr>
        <w:t xml:space="preserve"> үй, анықтама үшін байланыс телефондары: 8(724)-3</w:t>
      </w:r>
      <w:r w:rsidR="00DF7626">
        <w:rPr>
          <w:i w:val="0"/>
          <w:sz w:val="24"/>
          <w:szCs w:val="24"/>
          <w:lang w:val="kk-KZ"/>
        </w:rPr>
        <w:t>1</w:t>
      </w:r>
      <w:r w:rsidRPr="00F94C23">
        <w:rPr>
          <w:i w:val="0"/>
          <w:sz w:val="24"/>
          <w:szCs w:val="24"/>
          <w:lang w:val="kk-KZ"/>
        </w:rPr>
        <w:t>-</w:t>
      </w:r>
      <w:r w:rsidR="00DF7626">
        <w:rPr>
          <w:i w:val="0"/>
          <w:sz w:val="24"/>
          <w:szCs w:val="24"/>
          <w:lang w:val="kk-KZ"/>
        </w:rPr>
        <w:t>31-2-88</w:t>
      </w:r>
      <w:r w:rsidRPr="00F94C23">
        <w:rPr>
          <w:i w:val="0"/>
          <w:sz w:val="24"/>
          <w:szCs w:val="24"/>
          <w:lang w:val="kk-KZ"/>
        </w:rPr>
        <w:t xml:space="preserve">, </w:t>
      </w:r>
      <w:r w:rsidR="009D30F4" w:rsidRPr="00F94C23">
        <w:rPr>
          <w:i w:val="0"/>
          <w:sz w:val="24"/>
          <w:szCs w:val="24"/>
          <w:lang w:val="kk-KZ"/>
        </w:rPr>
        <w:t xml:space="preserve"> </w:t>
      </w:r>
      <w:r w:rsidR="00DF7626">
        <w:rPr>
          <w:i w:val="0"/>
          <w:sz w:val="24"/>
          <w:szCs w:val="24"/>
          <w:lang w:val="kk-KZ"/>
        </w:rPr>
        <w:t>3</w:t>
      </w:r>
      <w:r w:rsidRPr="00F94C23">
        <w:rPr>
          <w:i w:val="0"/>
          <w:sz w:val="24"/>
          <w:szCs w:val="24"/>
          <w:lang w:val="kk-KZ"/>
        </w:rPr>
        <w:t xml:space="preserve">-16-71, электронды пошта e-mail: </w:t>
      </w:r>
      <w:hyperlink r:id="rId8" w:history="1">
        <w:r w:rsidR="00DF7626" w:rsidRPr="008B30BA">
          <w:rPr>
            <w:rStyle w:val="a7"/>
            <w:rFonts w:ascii="Times New Roman" w:hAnsi="Times New Roman"/>
            <w:i w:val="0"/>
            <w:sz w:val="24"/>
            <w:szCs w:val="24"/>
            <w:lang w:val="kk-KZ"/>
          </w:rPr>
          <w:t>jalagash@taxkzil.mgd.kz</w:t>
        </w:r>
      </w:hyperlink>
      <w:r w:rsidR="00DF7626">
        <w:rPr>
          <w:i w:val="0"/>
          <w:sz w:val="24"/>
          <w:szCs w:val="24"/>
          <w:lang w:val="kk-KZ"/>
        </w:rPr>
        <w:t xml:space="preserve"> </w:t>
      </w:r>
      <w:r w:rsidRPr="00F94C23">
        <w:rPr>
          <w:i w:val="0"/>
          <w:sz w:val="24"/>
          <w:szCs w:val="24"/>
          <w:lang w:val="kk-KZ"/>
        </w:rPr>
        <w:t>«Б» корпусы бос әкімшілік мемлекеттік лауазымға орналасуға осы мемлекеттік мекеменің мемлекеттік қызметшілері арасындағы ішкі конкурс жариялайды:</w:t>
      </w:r>
    </w:p>
    <w:p w:rsidR="00924912" w:rsidRPr="00F94C23"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Pr="00F94C23" w:rsidRDefault="00E605E7" w:rsidP="00924912">
      <w:pPr>
        <w:pStyle w:val="a8"/>
        <w:ind w:firstLine="567"/>
        <w:jc w:val="both"/>
        <w:rPr>
          <w:spacing w:val="2"/>
          <w:lang w:val="kk-KZ"/>
        </w:rPr>
      </w:pPr>
      <w:r w:rsidRPr="00F94C23">
        <w:rPr>
          <w:b/>
          <w:spacing w:val="2"/>
          <w:lang w:val="kk-KZ"/>
        </w:rPr>
        <w:t>«</w:t>
      </w:r>
      <w:r w:rsidR="00006082" w:rsidRPr="00F94C23">
        <w:rPr>
          <w:b/>
          <w:spacing w:val="2"/>
          <w:lang w:val="kk-KZ"/>
        </w:rPr>
        <w:t>C-R-4</w:t>
      </w:r>
      <w:r w:rsidRPr="00F94C23">
        <w:rPr>
          <w:b/>
          <w:spacing w:val="2"/>
          <w:lang w:val="kk-KZ"/>
        </w:rPr>
        <w:t>»</w:t>
      </w:r>
      <w:r w:rsidR="00924912" w:rsidRPr="00F94C23">
        <w:rPr>
          <w:b/>
          <w:spacing w:val="2"/>
          <w:lang w:val="kk-KZ"/>
        </w:rPr>
        <w:t xml:space="preserve"> </w:t>
      </w:r>
      <w:r w:rsidR="00924912" w:rsidRPr="00F94C23">
        <w:rPr>
          <w:b/>
          <w:color w:val="000000"/>
          <w:lang w:val="kk-KZ"/>
        </w:rPr>
        <w:t>мемлекеттік әкімшілік лауазымдары санаттарына келесідей үлгілік біліктілік талаптары белгіленеді</w:t>
      </w:r>
      <w:r w:rsidR="00924912" w:rsidRPr="00F94C23">
        <w:rPr>
          <w:spacing w:val="2"/>
          <w:lang w:val="kk-KZ"/>
        </w:rPr>
        <w:t xml:space="preserve">: </w:t>
      </w:r>
    </w:p>
    <w:p w:rsidR="003D159F" w:rsidRPr="00F94C23" w:rsidRDefault="003D159F" w:rsidP="003D159F">
      <w:pPr>
        <w:shd w:val="clear" w:color="auto" w:fill="FFFFFF"/>
        <w:ind w:firstLine="567"/>
        <w:jc w:val="left"/>
        <w:rPr>
          <w:b w:val="0"/>
          <w:i w:val="0"/>
          <w:sz w:val="24"/>
          <w:szCs w:val="24"/>
          <w:lang w:val="kk-KZ"/>
        </w:rPr>
      </w:pPr>
      <w:r w:rsidRPr="00F94C23">
        <w:rPr>
          <w:b w:val="0"/>
          <w:i w:val="0"/>
          <w:sz w:val="24"/>
          <w:szCs w:val="24"/>
          <w:lang w:val="kk-KZ"/>
        </w:rPr>
        <w:t>Жоғары.</w:t>
      </w:r>
    </w:p>
    <w:p w:rsidR="003D159F" w:rsidRPr="00F94C23" w:rsidRDefault="003D159F" w:rsidP="003D159F">
      <w:pPr>
        <w:shd w:val="clear" w:color="auto" w:fill="FFFFFF"/>
        <w:ind w:firstLine="567"/>
        <w:jc w:val="both"/>
        <w:rPr>
          <w:b w:val="0"/>
          <w:i w:val="0"/>
          <w:sz w:val="24"/>
          <w:szCs w:val="24"/>
          <w:lang w:val="kk-KZ"/>
        </w:rPr>
      </w:pPr>
      <w:r w:rsidRPr="00F94C23">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D159F" w:rsidRPr="00F94C23" w:rsidRDefault="003D159F" w:rsidP="003D159F">
      <w:pPr>
        <w:shd w:val="clear" w:color="auto" w:fill="FFFFFF"/>
        <w:ind w:firstLine="567"/>
        <w:jc w:val="both"/>
        <w:rPr>
          <w:b w:val="0"/>
          <w:i w:val="0"/>
          <w:sz w:val="24"/>
          <w:szCs w:val="24"/>
          <w:lang w:val="kk-KZ"/>
        </w:rPr>
      </w:pPr>
      <w:r w:rsidRPr="00F94C23">
        <w:rPr>
          <w:b w:val="0"/>
          <w:i w:val="0"/>
          <w:sz w:val="24"/>
          <w:szCs w:val="24"/>
          <w:lang w:val="kk-KZ"/>
        </w:rPr>
        <w:t>Ж</w:t>
      </w:r>
      <w:bookmarkStart w:id="0" w:name="_GoBack"/>
      <w:bookmarkEnd w:id="0"/>
      <w:r w:rsidRPr="00F94C23">
        <w:rPr>
          <w:b w:val="0"/>
          <w:i w:val="0"/>
          <w:sz w:val="24"/>
          <w:szCs w:val="24"/>
          <w:lang w:val="kk-KZ"/>
        </w:rPr>
        <w:t>оғары білім болған жағдайда жұмыс тәжірибесі талап етілмейді.</w:t>
      </w:r>
    </w:p>
    <w:p w:rsidR="003D159F" w:rsidRPr="00F94C23" w:rsidRDefault="003D159F" w:rsidP="003D159F">
      <w:pPr>
        <w:shd w:val="clear" w:color="auto" w:fill="FFFFFF"/>
        <w:jc w:val="both"/>
        <w:rPr>
          <w:b w:val="0"/>
          <w:i w:val="0"/>
          <w:sz w:val="24"/>
          <w:szCs w:val="24"/>
          <w:lang w:val="kk-KZ"/>
        </w:rPr>
      </w:pPr>
      <w:r w:rsidRPr="00F94C23">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4912" w:rsidRPr="00F94C23" w:rsidRDefault="00924912" w:rsidP="00924912">
      <w:pPr>
        <w:autoSpaceDE w:val="0"/>
        <w:autoSpaceDN w:val="0"/>
        <w:adjustRightInd w:val="0"/>
        <w:jc w:val="both"/>
        <w:rPr>
          <w:b w:val="0"/>
          <w:i w:val="0"/>
          <w:sz w:val="24"/>
          <w:szCs w:val="24"/>
          <w:lang w:val="kk-KZ"/>
        </w:rPr>
      </w:pPr>
    </w:p>
    <w:p w:rsidR="0010528A" w:rsidRPr="00F94C23" w:rsidRDefault="0010528A" w:rsidP="0010528A">
      <w:pPr>
        <w:jc w:val="both"/>
        <w:rPr>
          <w:b w:val="0"/>
          <w:bCs w:val="0"/>
          <w:i w:val="0"/>
          <w:iCs w:val="0"/>
          <w:sz w:val="24"/>
          <w:szCs w:val="24"/>
          <w:lang w:val="kk-KZ"/>
        </w:rPr>
      </w:pPr>
      <w:r w:rsidRPr="00F94C23">
        <w:rPr>
          <w:i w:val="0"/>
          <w:sz w:val="24"/>
          <w:szCs w:val="24"/>
          <w:lang w:val="kk-KZ"/>
        </w:rPr>
        <w:t>Мемлекеттік әкімшілік қызметшілердің лауазымдық жалақысы (экологиялық коэффициентін есептемегенде)</w:t>
      </w:r>
    </w:p>
    <w:p w:rsidR="00924912" w:rsidRPr="00F94C23" w:rsidRDefault="00924912" w:rsidP="00924912">
      <w:pPr>
        <w:pStyle w:val="a8"/>
        <w:jc w:val="both"/>
        <w:rPr>
          <w:rFonts w:eastAsiaTheme="minorEastAsia"/>
          <w:lang w:val="kk-KZ"/>
        </w:rPr>
      </w:pPr>
    </w:p>
    <w:tbl>
      <w:tblPr>
        <w:tblW w:w="9216" w:type="dxa"/>
        <w:tblCellSpacing w:w="0" w:type="dxa"/>
        <w:tblCellMar>
          <w:top w:w="105" w:type="dxa"/>
          <w:left w:w="105" w:type="dxa"/>
          <w:bottom w:w="105" w:type="dxa"/>
          <w:right w:w="105" w:type="dxa"/>
        </w:tblCellMar>
        <w:tblLook w:val="00A0"/>
      </w:tblPr>
      <w:tblGrid>
        <w:gridCol w:w="1811"/>
        <w:gridCol w:w="1208"/>
        <w:gridCol w:w="3042"/>
        <w:gridCol w:w="3155"/>
      </w:tblGrid>
      <w:tr w:rsidR="00A51332" w:rsidRPr="00F94C23" w:rsidTr="00F3222A">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332" w:rsidRPr="00F94C23" w:rsidRDefault="00A51332" w:rsidP="00A51332">
            <w:pPr>
              <w:pStyle w:val="a8"/>
              <w:jc w:val="both"/>
            </w:pPr>
            <w:r w:rsidRPr="00F94C23">
              <w:t>Санат</w:t>
            </w:r>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1332" w:rsidRPr="00F94C23" w:rsidRDefault="00A51332" w:rsidP="00A51332">
            <w:pPr>
              <w:pStyle w:val="a8"/>
              <w:jc w:val="both"/>
            </w:pPr>
            <w:r w:rsidRPr="00F94C23">
              <w:t>Еңбек сіңірген жылдарына байланысты</w:t>
            </w:r>
          </w:p>
        </w:tc>
      </w:tr>
      <w:tr w:rsidR="00A51332" w:rsidRPr="00F94C23"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F94C23" w:rsidRDefault="00A51332" w:rsidP="005D362B">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A51332" w:rsidRPr="00F94C23" w:rsidRDefault="00A51332" w:rsidP="005D362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F94C23">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A51332" w:rsidRPr="00F94C23" w:rsidRDefault="00A51332" w:rsidP="005D362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F94C23">
              <w:rPr>
                <w:rFonts w:eastAsia="Times New Roman"/>
                <w:i w:val="0"/>
                <w:sz w:val="24"/>
                <w:szCs w:val="24"/>
                <w:lang w:val="kk-KZ"/>
              </w:rPr>
              <w:t>max</w:t>
            </w:r>
          </w:p>
        </w:tc>
      </w:tr>
      <w:tr w:rsidR="00A51332" w:rsidRPr="00F94C23"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F94C23" w:rsidRDefault="00A51332" w:rsidP="009C06EA">
            <w:pPr>
              <w:keepNext/>
              <w:keepLines/>
              <w:tabs>
                <w:tab w:val="left" w:pos="132"/>
                <w:tab w:val="left" w:pos="6663"/>
              </w:tabs>
              <w:ind w:right="99"/>
              <w:rPr>
                <w:b w:val="0"/>
                <w:bCs w:val="0"/>
                <w:i w:val="0"/>
                <w:iCs w:val="0"/>
                <w:sz w:val="24"/>
                <w:szCs w:val="24"/>
                <w:lang w:val="en-US" w:bidi="en-US"/>
              </w:rPr>
            </w:pPr>
            <w:r w:rsidRPr="00F94C23">
              <w:rPr>
                <w:i w:val="0"/>
                <w:sz w:val="24"/>
                <w:szCs w:val="24"/>
                <w:lang w:val="kk-KZ"/>
              </w:rPr>
              <w:t>С-R-</w:t>
            </w:r>
            <w:r w:rsidR="009C06EA" w:rsidRPr="00F94C23">
              <w:rPr>
                <w:i w:val="0"/>
                <w:sz w:val="24"/>
                <w:szCs w:val="24"/>
                <w:lang w:val="kk-KZ"/>
              </w:rPr>
              <w:t>4</w:t>
            </w:r>
            <w:r w:rsidRPr="00F94C23">
              <w:rPr>
                <w:i w:val="0"/>
                <w:sz w:val="24"/>
                <w:szCs w:val="24"/>
                <w:lang w:val="kk-KZ"/>
              </w:rPr>
              <w:t xml:space="preserve">  </w:t>
            </w:r>
          </w:p>
        </w:tc>
        <w:tc>
          <w:tcPr>
            <w:tcW w:w="4250" w:type="dxa"/>
            <w:gridSpan w:val="2"/>
            <w:tcBorders>
              <w:top w:val="single" w:sz="4" w:space="0" w:color="auto"/>
              <w:left w:val="single" w:sz="4" w:space="0" w:color="auto"/>
              <w:bottom w:val="single" w:sz="4" w:space="0" w:color="auto"/>
              <w:right w:val="single" w:sz="4" w:space="0" w:color="auto"/>
            </w:tcBorders>
            <w:hideMark/>
          </w:tcPr>
          <w:p w:rsidR="00A51332" w:rsidRPr="00F94C23" w:rsidRDefault="00006082" w:rsidP="005D362B">
            <w:pPr>
              <w:rPr>
                <w:i w:val="0"/>
                <w:sz w:val="24"/>
                <w:szCs w:val="24"/>
                <w:lang w:val="kk-KZ" w:bidi="en-US"/>
              </w:rPr>
            </w:pPr>
            <w:r w:rsidRPr="00F94C23">
              <w:rPr>
                <w:i w:val="0"/>
                <w:sz w:val="24"/>
                <w:szCs w:val="24"/>
                <w:lang w:val="kk-KZ"/>
              </w:rPr>
              <w:t>73288</w:t>
            </w:r>
          </w:p>
        </w:tc>
        <w:tc>
          <w:tcPr>
            <w:tcW w:w="3155" w:type="dxa"/>
            <w:tcBorders>
              <w:top w:val="single" w:sz="4" w:space="0" w:color="auto"/>
              <w:left w:val="single" w:sz="4" w:space="0" w:color="auto"/>
              <w:bottom w:val="single" w:sz="4" w:space="0" w:color="auto"/>
              <w:right w:val="single" w:sz="4" w:space="0" w:color="auto"/>
            </w:tcBorders>
            <w:hideMark/>
          </w:tcPr>
          <w:p w:rsidR="00A51332" w:rsidRPr="00F94C23" w:rsidRDefault="00006082" w:rsidP="005D362B">
            <w:pPr>
              <w:rPr>
                <w:i w:val="0"/>
                <w:sz w:val="24"/>
                <w:szCs w:val="24"/>
                <w:lang w:val="kk-KZ" w:bidi="en-US"/>
              </w:rPr>
            </w:pPr>
            <w:r w:rsidRPr="00F94C23">
              <w:rPr>
                <w:i w:val="0"/>
                <w:sz w:val="24"/>
                <w:szCs w:val="24"/>
                <w:lang w:val="kk-KZ"/>
              </w:rPr>
              <w:t>99106</w:t>
            </w:r>
          </w:p>
        </w:tc>
      </w:tr>
    </w:tbl>
    <w:p w:rsidR="003B0979" w:rsidRPr="00F94C23" w:rsidRDefault="00924912" w:rsidP="006C3E4B">
      <w:pPr>
        <w:pStyle w:val="a4"/>
        <w:spacing w:after="0"/>
        <w:jc w:val="both"/>
        <w:rPr>
          <w:b/>
          <w:szCs w:val="24"/>
          <w:lang w:val="kk-KZ"/>
        </w:rPr>
      </w:pPr>
      <w:r w:rsidRPr="006C3E4B">
        <w:rPr>
          <w:b/>
          <w:szCs w:val="24"/>
          <w:lang w:val="kk-KZ"/>
        </w:rPr>
        <w:t xml:space="preserve">      </w:t>
      </w:r>
      <w:r w:rsidR="00FA3FD8" w:rsidRPr="006C3E4B">
        <w:rPr>
          <w:b/>
          <w:bCs/>
          <w:szCs w:val="24"/>
          <w:lang w:val="kk-KZ"/>
        </w:rPr>
        <w:t>Қызылорда облысы бойынша Мемлекеттік кірістер департаменті</w:t>
      </w:r>
      <w:r w:rsidR="00FA3FD8" w:rsidRPr="006C3E4B">
        <w:rPr>
          <w:b/>
          <w:szCs w:val="24"/>
          <w:lang w:val="kk-KZ"/>
        </w:rPr>
        <w:t>нің</w:t>
      </w:r>
      <w:r w:rsidR="00FA3FD8" w:rsidRPr="006C3E4B">
        <w:rPr>
          <w:b/>
          <w:bCs/>
          <w:szCs w:val="24"/>
          <w:lang w:val="kk-KZ"/>
        </w:rPr>
        <w:t xml:space="preserve"> </w:t>
      </w:r>
      <w:r w:rsidR="00CB58FE">
        <w:rPr>
          <w:b/>
          <w:bCs/>
          <w:szCs w:val="24"/>
          <w:lang w:val="kk-KZ"/>
        </w:rPr>
        <w:t>Жалағаш</w:t>
      </w:r>
      <w:r w:rsidR="00FA3FD8" w:rsidRPr="006C3E4B">
        <w:rPr>
          <w:b/>
          <w:bCs/>
          <w:szCs w:val="24"/>
          <w:lang w:val="kk-KZ"/>
        </w:rPr>
        <w:t xml:space="preserve"> ауданы</w:t>
      </w:r>
      <w:r w:rsidR="00FA3FD8" w:rsidRPr="006C3E4B">
        <w:rPr>
          <w:b/>
          <w:szCs w:val="24"/>
          <w:lang w:val="kk-KZ"/>
        </w:rPr>
        <w:t xml:space="preserve"> бойынша Мемлекеттік кірістер басқармасы</w:t>
      </w:r>
      <w:r w:rsidRPr="006C3E4B">
        <w:rPr>
          <w:b/>
          <w:szCs w:val="24"/>
          <w:lang w:val="kk-KZ"/>
        </w:rPr>
        <w:t xml:space="preserve"> </w:t>
      </w:r>
      <w:r w:rsidR="00CB58FE" w:rsidRPr="00986256">
        <w:rPr>
          <w:b/>
        </w:rPr>
        <w:t xml:space="preserve">«Тіркеу, ақпараттық технологиялар, ақпараттарды қабылдау және өңдеу орталығы»                                                                                                                                                 бөлімінің </w:t>
      </w:r>
      <w:r w:rsidRPr="00F94C23">
        <w:rPr>
          <w:b/>
          <w:szCs w:val="24"/>
          <w:lang w:val="kk-KZ"/>
        </w:rPr>
        <w:t xml:space="preserve"> </w:t>
      </w:r>
      <w:r w:rsidR="00B973E7" w:rsidRPr="00F94C23">
        <w:rPr>
          <w:b/>
          <w:szCs w:val="24"/>
          <w:lang w:val="kk-KZ"/>
        </w:rPr>
        <w:t>бас маманы</w:t>
      </w:r>
      <w:r w:rsidR="00F3222A" w:rsidRPr="00F94C23">
        <w:rPr>
          <w:b/>
          <w:szCs w:val="24"/>
          <w:lang w:val="kk-KZ"/>
        </w:rPr>
        <w:t xml:space="preserve">, </w:t>
      </w:r>
      <w:r w:rsidRPr="00F94C23">
        <w:rPr>
          <w:b/>
          <w:szCs w:val="24"/>
          <w:lang w:val="kk-KZ"/>
        </w:rPr>
        <w:t>С-R-</w:t>
      </w:r>
      <w:r w:rsidR="00006082" w:rsidRPr="00F94C23">
        <w:rPr>
          <w:b/>
          <w:szCs w:val="24"/>
          <w:lang w:val="kk-KZ"/>
        </w:rPr>
        <w:t>4</w:t>
      </w:r>
      <w:r w:rsidRPr="00F94C23">
        <w:rPr>
          <w:b/>
          <w:szCs w:val="24"/>
          <w:lang w:val="kk-KZ"/>
        </w:rPr>
        <w:t xml:space="preserve"> санаты, </w:t>
      </w:r>
      <w:r w:rsidR="00E605E7" w:rsidRPr="00F94C23">
        <w:rPr>
          <w:b/>
          <w:szCs w:val="24"/>
          <w:lang w:val="kk-KZ"/>
        </w:rPr>
        <w:t xml:space="preserve">(индекс № </w:t>
      </w:r>
      <w:r w:rsidR="00454C97" w:rsidRPr="00F94C23">
        <w:rPr>
          <w:b/>
          <w:szCs w:val="24"/>
          <w:lang w:val="kk-KZ"/>
        </w:rPr>
        <w:t>20-</w:t>
      </w:r>
      <w:r w:rsidR="00CB58FE">
        <w:rPr>
          <w:b/>
          <w:szCs w:val="24"/>
          <w:lang w:val="kk-KZ"/>
        </w:rPr>
        <w:t>1</w:t>
      </w:r>
      <w:r w:rsidR="00454C97" w:rsidRPr="00F94C23">
        <w:rPr>
          <w:b/>
          <w:szCs w:val="24"/>
          <w:lang w:val="kk-KZ"/>
        </w:rPr>
        <w:t>-2</w:t>
      </w:r>
      <w:r w:rsidR="00E605E7" w:rsidRPr="00F94C23">
        <w:rPr>
          <w:b/>
          <w:szCs w:val="24"/>
          <w:lang w:val="kk-KZ"/>
        </w:rPr>
        <w:t>).</w:t>
      </w:r>
    </w:p>
    <w:p w:rsidR="0061305F" w:rsidRPr="00363D15" w:rsidRDefault="00924912" w:rsidP="00B5796E">
      <w:pPr>
        <w:pStyle w:val="a4"/>
        <w:spacing w:before="0" w:beforeAutospacing="0" w:after="0" w:afterAutospacing="0"/>
        <w:jc w:val="both"/>
        <w:rPr>
          <w:szCs w:val="24"/>
          <w:lang w:val="kk-KZ"/>
        </w:rPr>
      </w:pPr>
      <w:r w:rsidRPr="00F94C23">
        <w:rPr>
          <w:szCs w:val="24"/>
          <w:lang w:val="kk-KZ"/>
        </w:rPr>
        <w:t xml:space="preserve">    </w:t>
      </w:r>
      <w:r w:rsidR="00E605E7" w:rsidRPr="00F94C23">
        <w:rPr>
          <w:b/>
          <w:szCs w:val="24"/>
          <w:lang w:val="kk-KZ"/>
        </w:rPr>
        <w:t>Негізгі ф</w:t>
      </w:r>
      <w:r w:rsidRPr="00F94C23">
        <w:rPr>
          <w:b/>
          <w:szCs w:val="24"/>
          <w:lang w:val="kk-KZ"/>
        </w:rPr>
        <w:t>ункционалдық міндеттері</w:t>
      </w:r>
      <w:r w:rsidR="000B5DC7" w:rsidRPr="00F94C23">
        <w:rPr>
          <w:szCs w:val="24"/>
          <w:lang w:val="kk-KZ"/>
        </w:rPr>
        <w:t>:</w:t>
      </w:r>
    </w:p>
    <w:p w:rsidR="00C0281A" w:rsidRPr="00F94C23" w:rsidRDefault="0061305F" w:rsidP="00CD1DAF">
      <w:pPr>
        <w:pStyle w:val="a4"/>
        <w:spacing w:before="0" w:beforeAutospacing="0" w:after="0" w:afterAutospacing="0"/>
        <w:jc w:val="both"/>
        <w:rPr>
          <w:b/>
          <w:i/>
          <w:color w:val="000000"/>
          <w:szCs w:val="24"/>
          <w:lang w:val="kk-KZ"/>
        </w:rPr>
      </w:pPr>
      <w:r w:rsidRPr="00363D15">
        <w:rPr>
          <w:szCs w:val="24"/>
          <w:lang w:val="kk-KZ"/>
        </w:rPr>
        <w:t>Салы</w:t>
      </w:r>
      <w:r>
        <w:rPr>
          <w:szCs w:val="24"/>
          <w:lang w:val="kk-KZ"/>
        </w:rPr>
        <w:t xml:space="preserve">қтық әкімшілендіруді жетілдіруге ұсыныс еңгізу, қабылданған, өнделген және жіберілген салық есептемелерінің төлемгерлердің салық базасына енгендігіне бақылау жасау, әділет органымен салық төлемгерлер санына, жанадан тіркелген, қайт тіркелген, тіркеуден шыққандығы жөніндегі мәліметтерді қабылдау, жөнелту арқылы салыстыру актісінің жасалуын жүзеге асыру. Тіркелмеген салық төлеушілерді тіркеу, талдамалы мәліметтерді дайындау, тиісті бағдарламалар арқылы бақылау және ағымдағы тапсырмалардың мерзімінде орындалуына жауаптылықта болу, бақылау кассалық аппараттарын тіркеп, шығарып отыру, патентпен жұмыс жасайтын салық төлемгерлерімен жұмыс жүргізу, салық есептемелері мен декларацияларды қабылдау. </w:t>
      </w:r>
      <w:r w:rsidR="00CD1DAF">
        <w:rPr>
          <w:szCs w:val="24"/>
          <w:lang w:val="kk-KZ"/>
        </w:rPr>
        <w:t xml:space="preserve">Еңбек тәртібі және мемлекеттік қызметшінің Әдеп кодексін сақталуын орындау; салық төлемгерлерімен </w:t>
      </w:r>
      <w:r w:rsidR="00CD1DAF">
        <w:rPr>
          <w:szCs w:val="24"/>
          <w:lang w:val="kk-KZ"/>
        </w:rPr>
        <w:lastRenderedPageBreak/>
        <w:t xml:space="preserve">салық есептіліктеріне талдау жасап, терминал арқылы есебін жүргізу, бақылау жұмыстарының уақытылы орындалуына жауапты болу. </w:t>
      </w:r>
    </w:p>
    <w:p w:rsidR="00C0257E" w:rsidRPr="00F94C23" w:rsidRDefault="00E605E7" w:rsidP="00B5796E">
      <w:pPr>
        <w:ind w:firstLine="708"/>
        <w:contextualSpacing/>
        <w:jc w:val="both"/>
        <w:rPr>
          <w:b w:val="0"/>
          <w:i w:val="0"/>
          <w:sz w:val="24"/>
          <w:szCs w:val="24"/>
          <w:lang w:val="kk-KZ"/>
        </w:rPr>
      </w:pPr>
      <w:r w:rsidRPr="00F94C23">
        <w:rPr>
          <w:i w:val="0"/>
          <w:sz w:val="24"/>
          <w:szCs w:val="24"/>
          <w:lang w:val="kk-KZ"/>
        </w:rPr>
        <w:t>Үміткерлерге қойылатын негізгі</w:t>
      </w:r>
      <w:r w:rsidRPr="00F94C23">
        <w:rPr>
          <w:sz w:val="24"/>
          <w:szCs w:val="24"/>
          <w:lang w:val="kk-KZ"/>
        </w:rPr>
        <w:t xml:space="preserve"> </w:t>
      </w:r>
      <w:r w:rsidR="00C0281A" w:rsidRPr="00F94C23">
        <w:rPr>
          <w:i w:val="0"/>
          <w:sz w:val="24"/>
          <w:szCs w:val="24"/>
          <w:lang w:val="kk-KZ"/>
        </w:rPr>
        <w:t>талаптар:</w:t>
      </w:r>
      <w:r w:rsidR="00717A25" w:rsidRPr="00F94C23">
        <w:rPr>
          <w:sz w:val="24"/>
          <w:szCs w:val="24"/>
          <w:lang w:val="kk-KZ"/>
        </w:rPr>
        <w:t xml:space="preserve"> </w:t>
      </w:r>
      <w:r w:rsidR="00AF775B" w:rsidRPr="00F94C23">
        <w:rPr>
          <w:b w:val="0"/>
          <w:i w:val="0"/>
          <w:sz w:val="24"/>
          <w:szCs w:val="24"/>
          <w:lang w:val="kk-KZ"/>
        </w:rPr>
        <w:t>Ә</w:t>
      </w:r>
      <w:r w:rsidR="00C0257E" w:rsidRPr="00F94C23">
        <w:rPr>
          <w:b w:val="0"/>
          <w:i w:val="0"/>
          <w:sz w:val="24"/>
          <w:szCs w:val="24"/>
          <w:lang w:val="kk-KZ"/>
        </w:rPr>
        <w:t xml:space="preserve">леуметтік ғылымдар, экономика және бизнес (экономика,  есеп және аудит, қаржы) немесе </w:t>
      </w:r>
      <w:r w:rsidR="00C0257E" w:rsidRPr="00F94C23">
        <w:rPr>
          <w:b w:val="0"/>
          <w:i w:val="0"/>
          <w:sz w:val="24"/>
          <w:szCs w:val="24"/>
          <w:lang w:val="kk-KZ" w:eastAsia="ko-KR"/>
        </w:rPr>
        <w:t>құқық (құқықтану).</w:t>
      </w:r>
    </w:p>
    <w:p w:rsidR="00C0257E" w:rsidRPr="00F94C23" w:rsidRDefault="00C0257E" w:rsidP="00B5796E">
      <w:pPr>
        <w:shd w:val="clear" w:color="auto" w:fill="FFFFFF"/>
        <w:jc w:val="both"/>
        <w:rPr>
          <w:b w:val="0"/>
          <w:i w:val="0"/>
          <w:sz w:val="24"/>
          <w:szCs w:val="24"/>
          <w:lang w:val="kk-KZ"/>
        </w:rPr>
      </w:pPr>
      <w:r w:rsidRPr="00F94C23">
        <w:rPr>
          <w:b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(экономика, есеп және аудит, қаржы) немесе </w:t>
      </w:r>
      <w:r w:rsidRPr="00F94C23">
        <w:rPr>
          <w:b w:val="0"/>
          <w:i w:val="0"/>
          <w:sz w:val="24"/>
          <w:szCs w:val="24"/>
          <w:lang w:val="kk-KZ" w:eastAsia="ko-KR"/>
        </w:rPr>
        <w:t xml:space="preserve">құқық (құқықтану) </w:t>
      </w:r>
      <w:r w:rsidRPr="00F94C23">
        <w:rPr>
          <w:b w:val="0"/>
          <w:i w:val="0"/>
          <w:sz w:val="24"/>
          <w:szCs w:val="24"/>
          <w:lang w:val="kk-KZ"/>
        </w:rPr>
        <w:t>білімі немесе</w:t>
      </w:r>
      <w:r w:rsidR="005663B9" w:rsidRPr="00F94C23">
        <w:rPr>
          <w:b w:val="0"/>
          <w:i w:val="0"/>
          <w:sz w:val="24"/>
          <w:szCs w:val="24"/>
          <w:lang w:val="kk-KZ"/>
        </w:rPr>
        <w:t xml:space="preserve"> техникалық және кәсіптік білімі барларға рұқсат етіледі.</w:t>
      </w:r>
    </w:p>
    <w:p w:rsidR="00E605E7" w:rsidRPr="00F94C23" w:rsidRDefault="008C553B" w:rsidP="00C0257E">
      <w:pPr>
        <w:contextualSpacing/>
        <w:jc w:val="both"/>
        <w:rPr>
          <w:b w:val="0"/>
          <w:i w:val="0"/>
          <w:color w:val="000000"/>
          <w:sz w:val="24"/>
          <w:szCs w:val="24"/>
          <w:lang w:val="kk-KZ"/>
        </w:rPr>
      </w:pPr>
      <w:r w:rsidRPr="00F94C23">
        <w:rPr>
          <w:b w:val="0"/>
          <w:i w:val="0"/>
          <w:sz w:val="24"/>
          <w:szCs w:val="24"/>
          <w:lang w:val="kk-KZ"/>
        </w:rPr>
        <w:t xml:space="preserve">      </w:t>
      </w:r>
      <w:r w:rsidR="00264728" w:rsidRPr="00F94C23">
        <w:rPr>
          <w:i w:val="0"/>
          <w:color w:val="000000"/>
          <w:sz w:val="24"/>
          <w:szCs w:val="24"/>
          <w:lang w:val="kk-KZ"/>
        </w:rPr>
        <w:t>Ішкі конкурсқа қатысуға қажетті құжаттар:</w:t>
      </w:r>
      <w:r w:rsidR="00264728" w:rsidRPr="00F94C23">
        <w:rPr>
          <w:b w:val="0"/>
          <w:i w:val="0"/>
          <w:color w:val="000000"/>
          <w:sz w:val="24"/>
          <w:szCs w:val="24"/>
          <w:lang w:val="kk-KZ"/>
        </w:rPr>
        <w:t xml:space="preserve"> </w:t>
      </w:r>
    </w:p>
    <w:p w:rsidR="00E605E7" w:rsidRPr="00F94C23" w:rsidRDefault="00264728" w:rsidP="003D159F">
      <w:pPr>
        <w:shd w:val="clear" w:color="auto" w:fill="FFFFFF"/>
        <w:jc w:val="both"/>
        <w:rPr>
          <w:b w:val="0"/>
          <w:i w:val="0"/>
          <w:sz w:val="24"/>
          <w:szCs w:val="24"/>
          <w:lang w:val="kk-KZ"/>
        </w:rPr>
      </w:pPr>
      <w:r w:rsidRPr="00F94C23">
        <w:rPr>
          <w:b w:val="0"/>
          <w:i w:val="0"/>
          <w:color w:val="000000"/>
          <w:sz w:val="24"/>
          <w:szCs w:val="24"/>
          <w:lang w:val="kk-KZ"/>
        </w:rPr>
        <w:t xml:space="preserve"> </w:t>
      </w:r>
      <w:r w:rsidR="00E605E7" w:rsidRPr="00F94C23">
        <w:rPr>
          <w:b w:val="0"/>
          <w:i w:val="0"/>
          <w:color w:val="000000"/>
          <w:sz w:val="24"/>
          <w:szCs w:val="24"/>
          <w:lang w:val="kk-KZ"/>
        </w:rPr>
        <w:t xml:space="preserve">    </w:t>
      </w:r>
      <w:r w:rsidRPr="00F94C23">
        <w:rPr>
          <w:b w:val="0"/>
          <w:i w:val="0"/>
          <w:color w:val="000000"/>
          <w:sz w:val="24"/>
          <w:szCs w:val="24"/>
          <w:lang w:val="kk-KZ"/>
        </w:rPr>
        <w:t xml:space="preserve">Қазақстан Республикасының Мемлекеттік қызмет істері және сыбайлас жемқорлыққа қарсы іс-қимыл Агенттігінің 2017 жылғы 21 ақпандағы № 40 бұйрығымен </w:t>
      </w:r>
      <w:r w:rsidRPr="00F94C23">
        <w:rPr>
          <w:b w:val="0"/>
          <w:i w:val="0"/>
          <w:sz w:val="24"/>
          <w:szCs w:val="24"/>
          <w:lang w:val="kk-KZ"/>
        </w:rPr>
        <w:t>бекітілген «Б» корпусының әкімшілік мемлекеттік лауазымына орналасуға конкурс өткізу қағидаларының (бұдан әрі-Қағида)</w:t>
      </w:r>
      <w:r w:rsidR="00E605E7" w:rsidRPr="00F94C23">
        <w:rPr>
          <w:b w:val="0"/>
          <w:i w:val="0"/>
          <w:sz w:val="24"/>
          <w:szCs w:val="24"/>
          <w:lang w:val="kk-KZ"/>
        </w:rPr>
        <w:t xml:space="preserve"> </w:t>
      </w:r>
      <w:hyperlink r:id="rId9" w:anchor="z205" w:history="1">
        <w:r w:rsidRPr="00F94C23">
          <w:rPr>
            <w:rStyle w:val="a7"/>
            <w:rFonts w:ascii="Times New Roman" w:hAnsi="Times New Roman"/>
            <w:i w:val="0"/>
            <w:sz w:val="24"/>
            <w:szCs w:val="24"/>
            <w:lang w:val="kk-KZ"/>
          </w:rPr>
          <w:t>2-қосымшасына</w:t>
        </w:r>
      </w:hyperlink>
      <w:r w:rsidRPr="00F94C23">
        <w:rPr>
          <w:b w:val="0"/>
          <w:i w:val="0"/>
          <w:sz w:val="24"/>
          <w:szCs w:val="24"/>
          <w:lang w:val="kk-KZ"/>
        </w:rPr>
        <w:t xml:space="preserve"> сәйкес нысандағы өтініш;</w:t>
      </w:r>
      <w:bookmarkStart w:id="1" w:name="z89"/>
      <w:bookmarkEnd w:id="1"/>
    </w:p>
    <w:p w:rsidR="00264728" w:rsidRPr="00F94C23" w:rsidRDefault="00E605E7" w:rsidP="003D159F">
      <w:pPr>
        <w:shd w:val="clear" w:color="auto" w:fill="FFFFFF"/>
        <w:jc w:val="both"/>
        <w:rPr>
          <w:rFonts w:eastAsia="Times New Roman"/>
          <w:b w:val="0"/>
          <w:i w:val="0"/>
          <w:sz w:val="24"/>
          <w:szCs w:val="24"/>
          <w:lang w:val="kk-KZ"/>
        </w:rPr>
      </w:pPr>
      <w:r w:rsidRPr="00F94C23">
        <w:rPr>
          <w:rFonts w:eastAsia="Times New Roman"/>
          <w:b w:val="0"/>
          <w:i w:val="0"/>
          <w:sz w:val="24"/>
          <w:szCs w:val="24"/>
          <w:lang w:val="kk-KZ"/>
        </w:rPr>
        <w:t xml:space="preserve">    Т</w:t>
      </w:r>
      <w:r w:rsidR="00264728" w:rsidRPr="00F94C23">
        <w:rPr>
          <w:rFonts w:eastAsia="Times New Roman"/>
          <w:b w:val="0"/>
          <w:i w:val="0"/>
          <w:sz w:val="24"/>
          <w:szCs w:val="24"/>
          <w:lang w:val="kk-KZ"/>
        </w:rPr>
        <w:t>иісті персоналды басқару қызметімен құжаттарды тапсыру күніне дейін күнтізбелік 30 күн ішінде расталған қызметтік тізім.</w:t>
      </w:r>
    </w:p>
    <w:p w:rsidR="00264728" w:rsidRPr="00F94C23" w:rsidRDefault="00E605E7" w:rsidP="00E605E7">
      <w:pPr>
        <w:shd w:val="clear" w:color="auto" w:fill="FFFFFF"/>
        <w:autoSpaceDE w:val="0"/>
        <w:autoSpaceDN w:val="0"/>
        <w:adjustRightInd w:val="0"/>
        <w:jc w:val="both"/>
        <w:rPr>
          <w:b w:val="0"/>
          <w:i w:val="0"/>
          <w:color w:val="000000"/>
          <w:sz w:val="24"/>
          <w:szCs w:val="24"/>
          <w:lang w:val="kk-KZ"/>
        </w:rPr>
      </w:pPr>
      <w:r w:rsidRPr="00F94C23">
        <w:rPr>
          <w:b w:val="0"/>
          <w:i w:val="0"/>
          <w:sz w:val="24"/>
          <w:szCs w:val="24"/>
          <w:lang w:val="kk-KZ"/>
        </w:rPr>
        <w:t xml:space="preserve">    </w:t>
      </w:r>
      <w:r w:rsidR="00264728" w:rsidRPr="00F94C2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64728" w:rsidRPr="00F94C23" w:rsidRDefault="00E605E7" w:rsidP="00264728">
      <w:pPr>
        <w:shd w:val="clear" w:color="auto" w:fill="FFFFFF"/>
        <w:autoSpaceDE w:val="0"/>
        <w:autoSpaceDN w:val="0"/>
        <w:adjustRightInd w:val="0"/>
        <w:jc w:val="both"/>
        <w:rPr>
          <w:b w:val="0"/>
          <w:i w:val="0"/>
          <w:color w:val="000000"/>
          <w:sz w:val="24"/>
          <w:szCs w:val="24"/>
          <w:lang w:val="kk-KZ"/>
        </w:rPr>
      </w:pPr>
      <w:r w:rsidRPr="00F94C23">
        <w:rPr>
          <w:b w:val="0"/>
          <w:i w:val="0"/>
          <w:sz w:val="24"/>
          <w:szCs w:val="24"/>
          <w:lang w:val="kk-KZ"/>
        </w:rPr>
        <w:t xml:space="preserve">    </w:t>
      </w:r>
      <w:r w:rsidR="00264728" w:rsidRPr="00F94C23">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264728" w:rsidRPr="00F94C23" w:rsidRDefault="00E605E7" w:rsidP="00264728">
      <w:pPr>
        <w:jc w:val="both"/>
        <w:rPr>
          <w:b w:val="0"/>
          <w:i w:val="0"/>
          <w:sz w:val="24"/>
          <w:szCs w:val="24"/>
          <w:lang w:val="kk-KZ"/>
        </w:rPr>
      </w:pPr>
      <w:r w:rsidRPr="00F94C23">
        <w:rPr>
          <w:b w:val="0"/>
          <w:i w:val="0"/>
          <w:sz w:val="24"/>
          <w:szCs w:val="24"/>
          <w:lang w:val="kk-KZ"/>
        </w:rPr>
        <w:t xml:space="preserve">     </w:t>
      </w:r>
      <w:r w:rsidR="00264728" w:rsidRPr="00F94C23">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w:t>
      </w:r>
      <w:r w:rsidRPr="00F94C23">
        <w:rPr>
          <w:b w:val="0"/>
          <w:i w:val="0"/>
          <w:sz w:val="24"/>
          <w:szCs w:val="24"/>
          <w:lang w:val="kk-KZ"/>
        </w:rPr>
        <w:t xml:space="preserve"> </w:t>
      </w:r>
      <w:r w:rsidR="00264728" w:rsidRPr="00F94C23">
        <w:rPr>
          <w:b w:val="0"/>
          <w:i w:val="0"/>
          <w:sz w:val="24"/>
          <w:szCs w:val="24"/>
          <w:lang w:val="kk-KZ"/>
        </w:rPr>
        <w:t>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E605E7" w:rsidRPr="00F94C23" w:rsidRDefault="00E605E7" w:rsidP="00264728">
      <w:pPr>
        <w:autoSpaceDE w:val="0"/>
        <w:autoSpaceDN w:val="0"/>
        <w:adjustRightInd w:val="0"/>
        <w:jc w:val="both"/>
        <w:rPr>
          <w:b w:val="0"/>
          <w:i w:val="0"/>
          <w:color w:val="000000"/>
          <w:sz w:val="24"/>
          <w:szCs w:val="24"/>
          <w:lang w:val="kk-KZ"/>
        </w:rPr>
      </w:pPr>
      <w:r w:rsidRPr="00F94C23">
        <w:rPr>
          <w:b w:val="0"/>
          <w:i w:val="0"/>
          <w:sz w:val="24"/>
          <w:szCs w:val="24"/>
          <w:lang w:val="kk-KZ"/>
        </w:rPr>
        <w:t xml:space="preserve">       </w:t>
      </w:r>
      <w:r w:rsidR="00264728" w:rsidRPr="00F94C23">
        <w:rPr>
          <w:b w:val="0"/>
          <w:i w:val="0"/>
          <w:sz w:val="24"/>
          <w:szCs w:val="24"/>
          <w:lang w:val="kk-KZ"/>
        </w:rPr>
        <w:t xml:space="preserve">Құжаттарды қабылдау мерзімі </w:t>
      </w:r>
      <w:r w:rsidR="00264728" w:rsidRPr="00F94C23">
        <w:rPr>
          <w:i w:val="0"/>
          <w:sz w:val="24"/>
          <w:szCs w:val="24"/>
          <w:lang w:val="kk-KZ"/>
        </w:rPr>
        <w:t>3 жұмыс күні</w:t>
      </w:r>
      <w:r w:rsidR="00264728" w:rsidRPr="00F94C2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r w:rsidR="00264728" w:rsidRPr="00F94C23">
        <w:rPr>
          <w:b w:val="0"/>
          <w:i w:val="0"/>
          <w:color w:val="000000"/>
          <w:sz w:val="24"/>
          <w:szCs w:val="24"/>
          <w:lang w:val="kk-KZ"/>
        </w:rPr>
        <w:t xml:space="preserve">Құжаттар </w:t>
      </w:r>
      <w:r w:rsidR="007245CE" w:rsidRPr="00F94C23">
        <w:rPr>
          <w:i w:val="0"/>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B635C2">
        <w:rPr>
          <w:i w:val="0"/>
          <w:sz w:val="24"/>
          <w:szCs w:val="24"/>
          <w:lang w:val="kk-KZ"/>
        </w:rPr>
        <w:t>Жалағаш</w:t>
      </w:r>
      <w:r w:rsidR="00B635C2" w:rsidRPr="00B635C2">
        <w:rPr>
          <w:i w:val="0"/>
          <w:sz w:val="24"/>
          <w:szCs w:val="24"/>
          <w:lang w:val="kk-KZ"/>
        </w:rPr>
        <w:t xml:space="preserve"> </w:t>
      </w:r>
      <w:r w:rsidR="007245CE" w:rsidRPr="00F94C23">
        <w:rPr>
          <w:i w:val="0"/>
          <w:sz w:val="24"/>
          <w:szCs w:val="24"/>
          <w:lang w:val="kk-KZ"/>
        </w:rPr>
        <w:t xml:space="preserve">ауданы бойынша Мемлекеттік кірістер басқармасы» Республикалық мемлекеттік мекемесі, Қызылорда облысы, </w:t>
      </w:r>
      <w:r w:rsidR="00CB58FE">
        <w:rPr>
          <w:i w:val="0"/>
          <w:sz w:val="24"/>
          <w:szCs w:val="24"/>
          <w:lang w:val="kk-KZ"/>
        </w:rPr>
        <w:t>Жалағаш</w:t>
      </w:r>
      <w:r w:rsidR="007245CE" w:rsidRPr="00F94C23">
        <w:rPr>
          <w:i w:val="0"/>
          <w:sz w:val="24"/>
          <w:szCs w:val="24"/>
          <w:lang w:val="kk-KZ"/>
        </w:rPr>
        <w:t xml:space="preserve"> ауданы, Ж</w:t>
      </w:r>
      <w:r w:rsidR="00CB58FE">
        <w:rPr>
          <w:i w:val="0"/>
          <w:sz w:val="24"/>
          <w:szCs w:val="24"/>
          <w:lang w:val="kk-KZ"/>
        </w:rPr>
        <w:t>алағаш</w:t>
      </w:r>
      <w:r w:rsidR="007245CE" w:rsidRPr="00F94C23">
        <w:rPr>
          <w:i w:val="0"/>
          <w:sz w:val="24"/>
          <w:szCs w:val="24"/>
          <w:lang w:val="kk-KZ"/>
        </w:rPr>
        <w:t xml:space="preserve"> кенті, </w:t>
      </w:r>
      <w:r w:rsidR="00CB58FE">
        <w:rPr>
          <w:i w:val="0"/>
          <w:sz w:val="24"/>
          <w:szCs w:val="24"/>
          <w:lang w:val="kk-KZ"/>
        </w:rPr>
        <w:t>Желтоқсан</w:t>
      </w:r>
      <w:r w:rsidR="007245CE" w:rsidRPr="00F94C23">
        <w:rPr>
          <w:i w:val="0"/>
          <w:sz w:val="24"/>
          <w:szCs w:val="24"/>
          <w:lang w:val="kk-KZ"/>
        </w:rPr>
        <w:t xml:space="preserve"> көшесі №3</w:t>
      </w:r>
      <w:r w:rsidR="00CB58FE">
        <w:rPr>
          <w:i w:val="0"/>
          <w:sz w:val="24"/>
          <w:szCs w:val="24"/>
          <w:lang w:val="kk-KZ"/>
        </w:rPr>
        <w:t>2</w:t>
      </w:r>
      <w:r w:rsidR="007245CE" w:rsidRPr="00F94C23">
        <w:rPr>
          <w:i w:val="0"/>
          <w:sz w:val="24"/>
          <w:szCs w:val="24"/>
          <w:lang w:val="kk-KZ"/>
        </w:rPr>
        <w:t xml:space="preserve"> үй, 7</w:t>
      </w:r>
      <w:r w:rsidR="00264728" w:rsidRPr="00F94C23">
        <w:rPr>
          <w:i w:val="0"/>
          <w:color w:val="000000"/>
          <w:sz w:val="24"/>
          <w:szCs w:val="24"/>
          <w:lang w:val="kk-KZ"/>
        </w:rPr>
        <w:t xml:space="preserve"> кабинетте</w:t>
      </w:r>
      <w:r w:rsidR="00264728" w:rsidRPr="00F94C23">
        <w:rPr>
          <w:b w:val="0"/>
          <w:i w:val="0"/>
          <w:color w:val="000000"/>
          <w:sz w:val="24"/>
          <w:szCs w:val="24"/>
          <w:lang w:val="kk-KZ"/>
        </w:rPr>
        <w:t xml:space="preserve"> қабылданады. </w:t>
      </w:r>
    </w:p>
    <w:p w:rsidR="00E605E7" w:rsidRPr="00F94C23" w:rsidRDefault="00E605E7" w:rsidP="00264728">
      <w:pPr>
        <w:autoSpaceDE w:val="0"/>
        <w:autoSpaceDN w:val="0"/>
        <w:adjustRightInd w:val="0"/>
        <w:jc w:val="both"/>
        <w:rPr>
          <w:b w:val="0"/>
          <w:i w:val="0"/>
          <w:sz w:val="24"/>
          <w:szCs w:val="24"/>
          <w:lang w:val="kk-KZ"/>
        </w:rPr>
      </w:pPr>
      <w:r w:rsidRPr="00F94C23">
        <w:rPr>
          <w:b w:val="0"/>
          <w:i w:val="0"/>
          <w:color w:val="000000"/>
          <w:sz w:val="24"/>
          <w:szCs w:val="24"/>
          <w:lang w:val="kk-KZ"/>
        </w:rPr>
        <w:t xml:space="preserve">     </w:t>
      </w:r>
      <w:r w:rsidR="00264728" w:rsidRPr="00F94C23">
        <w:rPr>
          <w:b w:val="0"/>
          <w:i w:val="0"/>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2" w:name="z94"/>
      <w:bookmarkEnd w:id="2"/>
      <w:r w:rsidR="00264728" w:rsidRPr="00F94C23">
        <w:rPr>
          <w:b w:val="0"/>
          <w:i w:val="0"/>
          <w:sz w:val="24"/>
          <w:szCs w:val="24"/>
          <w:lang w:val="kk-KZ"/>
        </w:rPr>
        <w:t xml:space="preserve"> </w:t>
      </w:r>
    </w:p>
    <w:p w:rsidR="00E605E7" w:rsidRPr="00F94C23" w:rsidRDefault="00E605E7" w:rsidP="00264728">
      <w:pPr>
        <w:autoSpaceDE w:val="0"/>
        <w:autoSpaceDN w:val="0"/>
        <w:adjustRightInd w:val="0"/>
        <w:jc w:val="both"/>
        <w:rPr>
          <w:b w:val="0"/>
          <w:i w:val="0"/>
          <w:sz w:val="24"/>
          <w:szCs w:val="24"/>
          <w:lang w:val="kk-KZ"/>
        </w:rPr>
      </w:pPr>
      <w:r w:rsidRPr="00F94C23">
        <w:rPr>
          <w:b w:val="0"/>
          <w:i w:val="0"/>
          <w:sz w:val="24"/>
          <w:szCs w:val="24"/>
          <w:lang w:val="kk-KZ"/>
        </w:rPr>
        <w:t xml:space="preserve">     </w:t>
      </w:r>
      <w:r w:rsidR="00264728" w:rsidRPr="00F94C23">
        <w:rPr>
          <w:b w:val="0"/>
          <w:i w:val="0"/>
          <w:sz w:val="24"/>
          <w:szCs w:val="24"/>
          <w:lang w:val="kk-KZ"/>
        </w:rPr>
        <w:t>Конкурс комиссиясы ұсынылған құжаттардың бiлiктiлiк талаптарына сәйкестiгiн қарайды.</w:t>
      </w:r>
      <w:bookmarkStart w:id="3" w:name="z95"/>
      <w:bookmarkEnd w:id="3"/>
      <w:r w:rsidR="00264728" w:rsidRPr="00F94C23">
        <w:rPr>
          <w:b w:val="0"/>
          <w:i w:val="0"/>
          <w:sz w:val="24"/>
          <w:szCs w:val="24"/>
          <w:lang w:val="kk-KZ"/>
        </w:rPr>
        <w:t xml:space="preserve"> </w:t>
      </w:r>
    </w:p>
    <w:p w:rsidR="00E605E7" w:rsidRPr="00F94C23" w:rsidRDefault="00E605E7" w:rsidP="00264728">
      <w:pPr>
        <w:autoSpaceDE w:val="0"/>
        <w:autoSpaceDN w:val="0"/>
        <w:adjustRightInd w:val="0"/>
        <w:jc w:val="both"/>
        <w:rPr>
          <w:b w:val="0"/>
          <w:i w:val="0"/>
          <w:sz w:val="24"/>
          <w:szCs w:val="24"/>
          <w:lang w:val="kk-KZ"/>
        </w:rPr>
      </w:pPr>
      <w:r w:rsidRPr="00F94C23">
        <w:rPr>
          <w:b w:val="0"/>
          <w:i w:val="0"/>
          <w:sz w:val="24"/>
          <w:szCs w:val="24"/>
          <w:lang w:val="kk-KZ"/>
        </w:rPr>
        <w:t xml:space="preserve">     </w:t>
      </w:r>
      <w:r w:rsidR="00264728" w:rsidRPr="00F94C23">
        <w:rPr>
          <w:b w:val="0"/>
          <w:i w:val="0"/>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sidR="00264728" w:rsidRPr="00F94C23">
        <w:rPr>
          <w:i w:val="0"/>
          <w:sz w:val="24"/>
          <w:szCs w:val="24"/>
          <w:lang w:val="kk-KZ"/>
        </w:rPr>
        <w:t>бір жұмыс күн</w:t>
      </w:r>
      <w:r w:rsidR="00264728" w:rsidRPr="00F94C23">
        <w:rPr>
          <w:b w:val="0"/>
          <w:i w:val="0"/>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4" w:name="z96"/>
      <w:bookmarkStart w:id="5" w:name="z97"/>
      <w:bookmarkStart w:id="6" w:name="z98"/>
      <w:bookmarkStart w:id="7" w:name="z102"/>
      <w:bookmarkEnd w:id="4"/>
      <w:bookmarkEnd w:id="5"/>
      <w:bookmarkEnd w:id="6"/>
      <w:bookmarkEnd w:id="7"/>
      <w:r w:rsidR="00264728" w:rsidRPr="00F94C23">
        <w:rPr>
          <w:b w:val="0"/>
          <w:i w:val="0"/>
          <w:sz w:val="24"/>
          <w:szCs w:val="24"/>
          <w:lang w:val="kk-KZ"/>
        </w:rPr>
        <w:t xml:space="preserve"> </w:t>
      </w:r>
    </w:p>
    <w:p w:rsidR="00E605E7" w:rsidRPr="00F94C23" w:rsidRDefault="00E605E7" w:rsidP="00264728">
      <w:pPr>
        <w:autoSpaceDE w:val="0"/>
        <w:autoSpaceDN w:val="0"/>
        <w:adjustRightInd w:val="0"/>
        <w:jc w:val="both"/>
        <w:rPr>
          <w:b w:val="0"/>
          <w:i w:val="0"/>
          <w:sz w:val="24"/>
          <w:szCs w:val="24"/>
          <w:lang w:val="kk-KZ"/>
        </w:rPr>
      </w:pPr>
      <w:r w:rsidRPr="00F94C23">
        <w:rPr>
          <w:b w:val="0"/>
          <w:i w:val="0"/>
          <w:sz w:val="24"/>
          <w:szCs w:val="24"/>
          <w:lang w:val="kk-KZ"/>
        </w:rPr>
        <w:t xml:space="preserve">    </w:t>
      </w:r>
      <w:r w:rsidR="00264728" w:rsidRPr="00F94C23">
        <w:rPr>
          <w:b w:val="0"/>
          <w:i w:val="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w:t>
      </w:r>
    </w:p>
    <w:p w:rsidR="00E605E7" w:rsidRPr="00F94C23" w:rsidRDefault="00E605E7" w:rsidP="00264728">
      <w:pPr>
        <w:autoSpaceDE w:val="0"/>
        <w:autoSpaceDN w:val="0"/>
        <w:adjustRightInd w:val="0"/>
        <w:jc w:val="both"/>
        <w:rPr>
          <w:b w:val="0"/>
          <w:i w:val="0"/>
          <w:sz w:val="24"/>
          <w:szCs w:val="24"/>
          <w:lang w:val="kk-KZ"/>
        </w:rPr>
      </w:pPr>
      <w:r w:rsidRPr="00F94C23">
        <w:rPr>
          <w:b w:val="0"/>
          <w:i w:val="0"/>
          <w:sz w:val="24"/>
          <w:szCs w:val="24"/>
          <w:lang w:val="kk-KZ"/>
        </w:rPr>
        <w:t xml:space="preserve">   </w:t>
      </w:r>
      <w:r w:rsidR="00264728" w:rsidRPr="00F94C23">
        <w:rPr>
          <w:b w:val="0"/>
          <w:i w:val="0"/>
          <w:sz w:val="24"/>
          <w:szCs w:val="24"/>
          <w:lang w:val="kk-KZ"/>
        </w:rPr>
        <w:t xml:space="preserve">Хабарландыру қатысушылардың электрондық мекен жайларына және ұялы телефондарына ақпарат жіберу жолымен жүзеге асырылады. </w:t>
      </w:r>
    </w:p>
    <w:p w:rsidR="00E605E7" w:rsidRPr="00F94C23" w:rsidRDefault="00E605E7" w:rsidP="00264728">
      <w:pPr>
        <w:autoSpaceDE w:val="0"/>
        <w:autoSpaceDN w:val="0"/>
        <w:adjustRightInd w:val="0"/>
        <w:jc w:val="both"/>
        <w:rPr>
          <w:b w:val="0"/>
          <w:i w:val="0"/>
          <w:sz w:val="24"/>
          <w:szCs w:val="24"/>
          <w:lang w:val="kk-KZ"/>
        </w:rPr>
      </w:pPr>
      <w:r w:rsidRPr="00F94C23">
        <w:rPr>
          <w:b w:val="0"/>
          <w:i w:val="0"/>
          <w:sz w:val="24"/>
          <w:szCs w:val="24"/>
          <w:lang w:val="kk-KZ"/>
        </w:rPr>
        <w:lastRenderedPageBreak/>
        <w:t xml:space="preserve">   </w:t>
      </w:r>
      <w:r w:rsidR="00264728" w:rsidRPr="00F94C23">
        <w:rPr>
          <w:b w:val="0"/>
          <w:i w:val="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264728" w:rsidRPr="00F94C23" w:rsidRDefault="00E605E7" w:rsidP="00264728">
      <w:pPr>
        <w:autoSpaceDE w:val="0"/>
        <w:autoSpaceDN w:val="0"/>
        <w:adjustRightInd w:val="0"/>
        <w:jc w:val="both"/>
        <w:rPr>
          <w:b w:val="0"/>
          <w:i w:val="0"/>
          <w:sz w:val="24"/>
          <w:szCs w:val="24"/>
          <w:lang w:val="kk-KZ"/>
        </w:rPr>
      </w:pPr>
      <w:r w:rsidRPr="00F94C23">
        <w:rPr>
          <w:b w:val="0"/>
          <w:i w:val="0"/>
          <w:sz w:val="24"/>
          <w:szCs w:val="24"/>
          <w:lang w:val="kk-KZ"/>
        </w:rPr>
        <w:t xml:space="preserve">  </w:t>
      </w:r>
      <w:r w:rsidR="00264728" w:rsidRPr="00F94C23">
        <w:rPr>
          <w:b w:val="0"/>
          <w:i w:val="0"/>
          <w:sz w:val="24"/>
          <w:szCs w:val="24"/>
          <w:lang w:val="kk-KZ"/>
        </w:rPr>
        <w:t xml:space="preserve"> Ішкі конкурсқа қатысатын және әңгімелесуге жіберілген кандидаттар оны кандидаттарды әңгімелесу жіберу туралы хабардар ету күнінен бастап </w:t>
      </w:r>
      <w:r w:rsidR="00264728" w:rsidRPr="00F94C23">
        <w:rPr>
          <w:i w:val="0"/>
          <w:sz w:val="24"/>
          <w:szCs w:val="24"/>
          <w:lang w:val="kk-KZ"/>
        </w:rPr>
        <w:t>үш жұмыс күн</w:t>
      </w:r>
      <w:r w:rsidR="00264728" w:rsidRPr="00F94C23">
        <w:rPr>
          <w:b w:val="0"/>
          <w:i w:val="0"/>
          <w:sz w:val="24"/>
          <w:szCs w:val="24"/>
          <w:lang w:val="kk-KZ"/>
        </w:rPr>
        <w:t xml:space="preserve"> ішінде конкурс жариялаған мемлекеттік органдарда өтеді.</w:t>
      </w:r>
      <w:bookmarkStart w:id="8" w:name="z103"/>
      <w:bookmarkEnd w:id="8"/>
    </w:p>
    <w:p w:rsidR="00264728" w:rsidRPr="00F94C23" w:rsidRDefault="00E605E7" w:rsidP="00CB58FE">
      <w:pPr>
        <w:jc w:val="both"/>
        <w:rPr>
          <w:b w:val="0"/>
          <w:i w:val="0"/>
          <w:sz w:val="24"/>
          <w:szCs w:val="24"/>
          <w:lang w:val="kk-KZ"/>
        </w:rPr>
      </w:pPr>
      <w:bookmarkStart w:id="9" w:name="z104"/>
      <w:bookmarkStart w:id="10" w:name="z105"/>
      <w:bookmarkStart w:id="11" w:name="z107"/>
      <w:bookmarkStart w:id="12" w:name="z108"/>
      <w:bookmarkEnd w:id="9"/>
      <w:bookmarkEnd w:id="10"/>
      <w:bookmarkEnd w:id="11"/>
      <w:bookmarkEnd w:id="12"/>
      <w:r w:rsidRPr="00F94C23">
        <w:rPr>
          <w:b w:val="0"/>
          <w:i w:val="0"/>
          <w:sz w:val="24"/>
          <w:szCs w:val="24"/>
          <w:lang w:val="kk-KZ"/>
        </w:rPr>
        <w:t xml:space="preserve">   </w:t>
      </w:r>
      <w:r w:rsidR="00264728" w:rsidRPr="00F94C23">
        <w:rPr>
          <w:b w:val="0"/>
          <w:i w:val="0"/>
          <w:color w:val="000000"/>
          <w:sz w:val="24"/>
          <w:szCs w:val="24"/>
          <w:lang w:val="kk-KZ"/>
        </w:rPr>
        <w:t xml:space="preserve">Үміткерлермен әңгімелесу өтетін орны </w:t>
      </w:r>
      <w:r w:rsidR="00CB58FE" w:rsidRPr="00F94C23">
        <w:rPr>
          <w:i w:val="0"/>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Республикалық мемлекеттік мекемесі, Қызылорда облысы, </w:t>
      </w:r>
      <w:r w:rsidR="00CB58FE">
        <w:rPr>
          <w:i w:val="0"/>
          <w:sz w:val="24"/>
          <w:szCs w:val="24"/>
          <w:lang w:val="kk-KZ"/>
        </w:rPr>
        <w:t>Жалағаш</w:t>
      </w:r>
      <w:r w:rsidR="00CB58FE" w:rsidRPr="00F94C23">
        <w:rPr>
          <w:i w:val="0"/>
          <w:sz w:val="24"/>
          <w:szCs w:val="24"/>
          <w:lang w:val="kk-KZ"/>
        </w:rPr>
        <w:t xml:space="preserve"> ауданы, Ж</w:t>
      </w:r>
      <w:r w:rsidR="00CB58FE">
        <w:rPr>
          <w:i w:val="0"/>
          <w:sz w:val="24"/>
          <w:szCs w:val="24"/>
          <w:lang w:val="kk-KZ"/>
        </w:rPr>
        <w:t>алағаш</w:t>
      </w:r>
      <w:r w:rsidR="00CB58FE" w:rsidRPr="00F94C23">
        <w:rPr>
          <w:i w:val="0"/>
          <w:sz w:val="24"/>
          <w:szCs w:val="24"/>
          <w:lang w:val="kk-KZ"/>
        </w:rPr>
        <w:t xml:space="preserve"> кенті, </w:t>
      </w:r>
      <w:r w:rsidR="00CB58FE">
        <w:rPr>
          <w:i w:val="0"/>
          <w:sz w:val="24"/>
          <w:szCs w:val="24"/>
          <w:lang w:val="kk-KZ"/>
        </w:rPr>
        <w:t>Желтоқсан</w:t>
      </w:r>
      <w:r w:rsidR="00CB58FE" w:rsidRPr="00F94C23">
        <w:rPr>
          <w:i w:val="0"/>
          <w:sz w:val="24"/>
          <w:szCs w:val="24"/>
          <w:lang w:val="kk-KZ"/>
        </w:rPr>
        <w:t xml:space="preserve"> көшесі №3</w:t>
      </w:r>
      <w:r w:rsidR="00CB58FE">
        <w:rPr>
          <w:i w:val="0"/>
          <w:sz w:val="24"/>
          <w:szCs w:val="24"/>
          <w:lang w:val="kk-KZ"/>
        </w:rPr>
        <w:t>2</w:t>
      </w:r>
      <w:r w:rsidR="00CB58FE" w:rsidRPr="00F94C23">
        <w:rPr>
          <w:i w:val="0"/>
          <w:sz w:val="24"/>
          <w:szCs w:val="24"/>
          <w:lang w:val="kk-KZ"/>
        </w:rPr>
        <w:t xml:space="preserve"> үй</w:t>
      </w:r>
      <w:r w:rsidR="00CB58FE" w:rsidRPr="00F94C23">
        <w:rPr>
          <w:b w:val="0"/>
          <w:i w:val="0"/>
          <w:color w:val="000000"/>
          <w:sz w:val="24"/>
          <w:szCs w:val="24"/>
          <w:lang w:val="kk-KZ"/>
        </w:rPr>
        <w:t xml:space="preserve"> </w:t>
      </w:r>
      <w:r w:rsidR="00264728" w:rsidRPr="00F94C23">
        <w:rPr>
          <w:b w:val="0"/>
          <w:i w:val="0"/>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64728" w:rsidRPr="00F94C23" w:rsidRDefault="00264728" w:rsidP="00E82658">
      <w:pPr>
        <w:autoSpaceDE w:val="0"/>
        <w:autoSpaceDN w:val="0"/>
        <w:adjustRightInd w:val="0"/>
        <w:ind w:firstLine="708"/>
        <w:jc w:val="both"/>
        <w:rPr>
          <w:b w:val="0"/>
          <w:i w:val="0"/>
          <w:sz w:val="24"/>
          <w:szCs w:val="24"/>
          <w:lang w:val="kk-KZ"/>
        </w:rPr>
      </w:pPr>
      <w:r w:rsidRPr="00F94C23">
        <w:rPr>
          <w:i w:val="0"/>
          <w:sz w:val="24"/>
          <w:szCs w:val="24"/>
          <w:lang w:val="kk-KZ"/>
        </w:rPr>
        <w:t>Әңгімелесу өткiзілгеннен кейiн</w:t>
      </w:r>
      <w:r w:rsidRPr="00F94C23">
        <w:rPr>
          <w:b w:val="0"/>
          <w:i w:val="0"/>
          <w:sz w:val="24"/>
          <w:szCs w:val="24"/>
          <w:lang w:val="kk-KZ"/>
        </w:rPr>
        <w:t xml:space="preserve"> </w:t>
      </w:r>
      <w:r w:rsidRPr="00F94C23">
        <w:rPr>
          <w:i w:val="0"/>
          <w:sz w:val="24"/>
          <w:szCs w:val="24"/>
          <w:lang w:val="kk-KZ"/>
        </w:rPr>
        <w:t>екі жұмыс күнінен</w:t>
      </w:r>
      <w:r w:rsidRPr="00F94C23">
        <w:rPr>
          <w:b w:val="0"/>
          <w:i w:val="0"/>
          <w:sz w:val="24"/>
          <w:szCs w:val="24"/>
          <w:lang w:val="kk-KZ"/>
        </w:rPr>
        <w:t xml:space="preserve"> 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264728" w:rsidRPr="00F94C23" w:rsidRDefault="00264728" w:rsidP="00E82658">
      <w:pPr>
        <w:ind w:firstLine="708"/>
        <w:jc w:val="both"/>
        <w:rPr>
          <w:b w:val="0"/>
          <w:i w:val="0"/>
          <w:sz w:val="24"/>
          <w:szCs w:val="24"/>
          <w:lang w:val="kk-KZ"/>
        </w:rPr>
      </w:pPr>
      <w:r w:rsidRPr="00F94C23">
        <w:rPr>
          <w:b w:val="0"/>
          <w:i w:val="0"/>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94C23">
        <w:rPr>
          <w:i w:val="0"/>
          <w:sz w:val="24"/>
          <w:szCs w:val="24"/>
          <w:lang w:val="kk-KZ"/>
        </w:rPr>
        <w:t>бір жұмыс күн</w:t>
      </w:r>
      <w:r w:rsidRPr="00F94C23">
        <w:rPr>
          <w:b w:val="0"/>
          <w:i w:val="0"/>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264728" w:rsidRPr="00F94C23" w:rsidRDefault="00264728" w:rsidP="00264728">
      <w:pPr>
        <w:shd w:val="clear" w:color="auto" w:fill="FFFFFF"/>
        <w:autoSpaceDE w:val="0"/>
        <w:autoSpaceDN w:val="0"/>
        <w:adjustRightInd w:val="0"/>
        <w:ind w:firstLine="708"/>
        <w:jc w:val="both"/>
        <w:rPr>
          <w:b w:val="0"/>
          <w:i w:val="0"/>
          <w:sz w:val="24"/>
          <w:szCs w:val="24"/>
          <w:lang w:val="kk-KZ"/>
        </w:rPr>
      </w:pPr>
      <w:r w:rsidRPr="00F94C2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13" w:name="z57"/>
      <w:bookmarkEnd w:id="13"/>
    </w:p>
    <w:p w:rsidR="00264728" w:rsidRPr="00F94C23" w:rsidRDefault="00264728" w:rsidP="00264728">
      <w:pPr>
        <w:shd w:val="clear" w:color="auto" w:fill="FFFFFF"/>
        <w:autoSpaceDE w:val="0"/>
        <w:autoSpaceDN w:val="0"/>
        <w:adjustRightInd w:val="0"/>
        <w:ind w:firstLine="708"/>
        <w:jc w:val="both"/>
        <w:rPr>
          <w:b w:val="0"/>
          <w:i w:val="0"/>
          <w:color w:val="000000"/>
          <w:sz w:val="24"/>
          <w:szCs w:val="24"/>
          <w:lang w:val="kk-KZ"/>
        </w:rPr>
      </w:pPr>
      <w:r w:rsidRPr="00F94C23">
        <w:rPr>
          <w:i w:val="0"/>
          <w:sz w:val="24"/>
          <w:szCs w:val="24"/>
          <w:lang w:val="kk-KZ"/>
        </w:rPr>
        <w:t>Конкурс комиссиясының отырысына байқаушылар ретінде</w:t>
      </w:r>
      <w:r w:rsidRPr="00F94C23">
        <w:rPr>
          <w:b w:val="0"/>
          <w:i w:val="0"/>
          <w:sz w:val="24"/>
          <w:szCs w:val="24"/>
          <w:lang w:val="kk-KZ"/>
        </w:rPr>
        <w:t xml:space="preserve">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64728" w:rsidRPr="00F94C23" w:rsidRDefault="00264728" w:rsidP="00264728">
      <w:pPr>
        <w:autoSpaceDE w:val="0"/>
        <w:autoSpaceDN w:val="0"/>
        <w:adjustRightInd w:val="0"/>
        <w:jc w:val="both"/>
        <w:rPr>
          <w:b w:val="0"/>
          <w:i w:val="0"/>
          <w:sz w:val="24"/>
          <w:szCs w:val="24"/>
          <w:lang w:val="kk-KZ"/>
        </w:rPr>
      </w:pPr>
      <w:r w:rsidRPr="00F94C23">
        <w:rPr>
          <w:b w:val="0"/>
          <w:i w:val="0"/>
          <w:sz w:val="24"/>
          <w:szCs w:val="24"/>
          <w:lang w:val="kk-KZ"/>
        </w:rPr>
        <w:t>Байқаушы ретінде конкурс комиссиясының отырысына қатысу үшінтұлға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 Қағиданың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64728" w:rsidRPr="00F94C23" w:rsidRDefault="00264728" w:rsidP="00264728">
      <w:pPr>
        <w:ind w:firstLine="708"/>
        <w:jc w:val="both"/>
        <w:rPr>
          <w:b w:val="0"/>
          <w:i w:val="0"/>
          <w:sz w:val="24"/>
          <w:szCs w:val="24"/>
          <w:lang w:val="kk-KZ"/>
        </w:rPr>
      </w:pPr>
      <w:r w:rsidRPr="00F94C23">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B58FE" w:rsidRDefault="00264728" w:rsidP="00363D15">
      <w:pPr>
        <w:ind w:firstLine="708"/>
        <w:jc w:val="both"/>
        <w:rPr>
          <w:b w:val="0"/>
          <w:i w:val="0"/>
          <w:sz w:val="24"/>
          <w:szCs w:val="24"/>
          <w:lang w:val="kk-KZ"/>
        </w:rPr>
      </w:pPr>
      <w:r w:rsidRPr="00F94C23">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CB58FE" w:rsidRDefault="00CB58FE" w:rsidP="00C0281A">
      <w:pPr>
        <w:jc w:val="both"/>
        <w:rPr>
          <w:b w:val="0"/>
          <w:i w:val="0"/>
          <w:sz w:val="24"/>
          <w:szCs w:val="24"/>
          <w:lang w:val="kk-KZ"/>
        </w:rPr>
      </w:pPr>
    </w:p>
    <w:p w:rsidR="00CB58FE" w:rsidRDefault="00CB58FE" w:rsidP="00C0281A">
      <w:pPr>
        <w:jc w:val="both"/>
        <w:rPr>
          <w:b w:val="0"/>
          <w:i w:val="0"/>
          <w:sz w:val="24"/>
          <w:szCs w:val="24"/>
          <w:lang w:val="kk-KZ"/>
        </w:rPr>
      </w:pPr>
    </w:p>
    <w:p w:rsidR="00CB58FE" w:rsidRPr="00F94C23" w:rsidRDefault="00CB58FE" w:rsidP="00C0281A">
      <w:pPr>
        <w:jc w:val="both"/>
        <w:rPr>
          <w:b w:val="0"/>
          <w:i w:val="0"/>
          <w:sz w:val="24"/>
          <w:szCs w:val="24"/>
          <w:lang w:val="kk-KZ"/>
        </w:rPr>
      </w:pPr>
    </w:p>
    <w:p w:rsidR="00736A20" w:rsidRPr="00F94C23" w:rsidRDefault="00736A20" w:rsidP="00736A20">
      <w:pPr>
        <w:pStyle w:val="a4"/>
        <w:spacing w:before="0" w:beforeAutospacing="0" w:after="0" w:afterAutospacing="0"/>
        <w:jc w:val="center"/>
        <w:rPr>
          <w:b/>
          <w:szCs w:val="24"/>
          <w:lang w:val="kk-KZ"/>
        </w:rPr>
      </w:pPr>
      <w:r w:rsidRPr="00F94C23">
        <w:rPr>
          <w:b/>
          <w:szCs w:val="24"/>
          <w:lang w:val="kk-KZ"/>
        </w:rPr>
        <w:lastRenderedPageBreak/>
        <w:t xml:space="preserve">                                             «Қазақстан Республикасы Қаржы</w:t>
      </w:r>
    </w:p>
    <w:p w:rsidR="00736A20" w:rsidRPr="00F94C23" w:rsidRDefault="00736A20" w:rsidP="00736A20">
      <w:pPr>
        <w:pStyle w:val="a4"/>
        <w:spacing w:before="0" w:beforeAutospacing="0" w:after="0" w:afterAutospacing="0"/>
        <w:jc w:val="center"/>
        <w:rPr>
          <w:b/>
          <w:szCs w:val="24"/>
          <w:lang w:val="kk-KZ"/>
        </w:rPr>
      </w:pPr>
      <w:r w:rsidRPr="00F94C23">
        <w:rPr>
          <w:b/>
          <w:szCs w:val="24"/>
          <w:lang w:val="kk-KZ"/>
        </w:rPr>
        <w:t xml:space="preserve">                                                 министрлігінің Мемлекеттік кірістер</w:t>
      </w:r>
    </w:p>
    <w:p w:rsidR="00736A20" w:rsidRPr="00F94C23" w:rsidRDefault="00736A20" w:rsidP="00736A20">
      <w:pPr>
        <w:pStyle w:val="a4"/>
        <w:spacing w:before="0" w:beforeAutospacing="0" w:after="0" w:afterAutospacing="0"/>
        <w:jc w:val="center"/>
        <w:rPr>
          <w:b/>
          <w:szCs w:val="24"/>
          <w:lang w:val="kk-KZ"/>
        </w:rPr>
      </w:pPr>
      <w:r w:rsidRPr="00F94C23">
        <w:rPr>
          <w:b/>
          <w:szCs w:val="24"/>
          <w:lang w:val="kk-KZ"/>
        </w:rPr>
        <w:t xml:space="preserve">                                                       комитеті Қызылорда облысы бойынша</w:t>
      </w:r>
    </w:p>
    <w:p w:rsidR="00736A20" w:rsidRPr="00F94C23" w:rsidRDefault="00736A20" w:rsidP="00736A20">
      <w:pPr>
        <w:pStyle w:val="a4"/>
        <w:spacing w:before="0" w:beforeAutospacing="0" w:after="0" w:afterAutospacing="0"/>
        <w:jc w:val="center"/>
        <w:rPr>
          <w:b/>
          <w:szCs w:val="24"/>
          <w:lang w:val="kk-KZ"/>
        </w:rPr>
      </w:pPr>
      <w:r w:rsidRPr="00F94C23">
        <w:rPr>
          <w:b/>
          <w:szCs w:val="24"/>
          <w:lang w:val="kk-KZ"/>
        </w:rPr>
        <w:t xml:space="preserve">                                                    Мемлекеттік кірістер департаментінің</w:t>
      </w:r>
    </w:p>
    <w:p w:rsidR="00736A20" w:rsidRPr="00F94C23" w:rsidRDefault="00736A20" w:rsidP="00736A20">
      <w:pPr>
        <w:pStyle w:val="a4"/>
        <w:spacing w:before="0" w:beforeAutospacing="0" w:after="0" w:afterAutospacing="0"/>
        <w:jc w:val="center"/>
        <w:rPr>
          <w:b/>
          <w:szCs w:val="24"/>
          <w:lang w:val="kk-KZ"/>
        </w:rPr>
      </w:pPr>
      <w:r w:rsidRPr="00F94C23">
        <w:rPr>
          <w:b/>
          <w:szCs w:val="24"/>
          <w:lang w:val="kk-KZ"/>
        </w:rPr>
        <w:t xml:space="preserve">                             </w:t>
      </w:r>
      <w:r w:rsidR="00B635C2">
        <w:rPr>
          <w:b/>
          <w:szCs w:val="24"/>
          <w:lang w:val="kk-KZ"/>
        </w:rPr>
        <w:t xml:space="preserve">                             </w:t>
      </w:r>
      <w:r w:rsidR="00B635C2" w:rsidRPr="00B635C2">
        <w:rPr>
          <w:b/>
          <w:szCs w:val="24"/>
          <w:lang w:val="kk-KZ"/>
        </w:rPr>
        <w:t>Жалағаш</w:t>
      </w:r>
      <w:r w:rsidR="00B635C2" w:rsidRPr="0061305F">
        <w:rPr>
          <w:b/>
          <w:szCs w:val="24"/>
        </w:rPr>
        <w:t xml:space="preserve"> </w:t>
      </w:r>
      <w:r w:rsidRPr="00B635C2">
        <w:rPr>
          <w:b/>
          <w:szCs w:val="24"/>
          <w:lang w:val="kk-KZ"/>
        </w:rPr>
        <w:t>ауданы</w:t>
      </w:r>
      <w:r w:rsidRPr="00F94C23">
        <w:rPr>
          <w:b/>
          <w:szCs w:val="24"/>
          <w:lang w:val="kk-KZ"/>
        </w:rPr>
        <w:t xml:space="preserve"> бойынша Мемлекеттік</w:t>
      </w:r>
    </w:p>
    <w:p w:rsidR="00736A20" w:rsidRPr="00F94C23" w:rsidRDefault="00736A20" w:rsidP="00736A20">
      <w:pPr>
        <w:pStyle w:val="a4"/>
        <w:spacing w:before="0" w:beforeAutospacing="0" w:after="0" w:afterAutospacing="0"/>
        <w:jc w:val="center"/>
        <w:rPr>
          <w:b/>
          <w:szCs w:val="24"/>
          <w:lang w:val="kk-KZ"/>
        </w:rPr>
      </w:pPr>
      <w:r w:rsidRPr="00F94C23">
        <w:rPr>
          <w:b/>
          <w:szCs w:val="24"/>
          <w:lang w:val="kk-KZ"/>
        </w:rPr>
        <w:t xml:space="preserve">                                                   кірістер басқармасы» Республикалық</w:t>
      </w:r>
    </w:p>
    <w:p w:rsidR="00736A20" w:rsidRPr="00F94C23" w:rsidRDefault="00736A20" w:rsidP="00736A20">
      <w:pPr>
        <w:pStyle w:val="a4"/>
        <w:spacing w:before="0" w:beforeAutospacing="0" w:after="0" w:afterAutospacing="0"/>
        <w:jc w:val="center"/>
        <w:rPr>
          <w:b/>
          <w:szCs w:val="24"/>
          <w:lang w:val="kk-KZ"/>
        </w:rPr>
      </w:pPr>
      <w:r w:rsidRPr="00F94C23">
        <w:rPr>
          <w:b/>
          <w:szCs w:val="24"/>
          <w:lang w:val="kk-KZ"/>
        </w:rPr>
        <w:t xml:space="preserve">                                                   мемлекеттік мекемесінің конкурстық</w:t>
      </w:r>
    </w:p>
    <w:p w:rsidR="007A5C85" w:rsidRPr="00F94C23" w:rsidRDefault="00736A20" w:rsidP="00736A20">
      <w:pPr>
        <w:pStyle w:val="a4"/>
        <w:spacing w:before="0" w:beforeAutospacing="0" w:after="0" w:afterAutospacing="0"/>
        <w:jc w:val="center"/>
        <w:rPr>
          <w:b/>
          <w:szCs w:val="24"/>
          <w:lang w:val="kk-KZ"/>
        </w:rPr>
      </w:pPr>
      <w:r w:rsidRPr="00F94C23">
        <w:rPr>
          <w:b/>
          <w:szCs w:val="24"/>
          <w:lang w:val="kk-KZ"/>
        </w:rPr>
        <w:t xml:space="preserve">     комиссиясы</w:t>
      </w:r>
    </w:p>
    <w:p w:rsidR="007A5C85" w:rsidRPr="00F94C23" w:rsidRDefault="007A5C85" w:rsidP="00736A20">
      <w:pPr>
        <w:pStyle w:val="a4"/>
        <w:spacing w:before="0" w:beforeAutospacing="0" w:after="0" w:afterAutospacing="0"/>
        <w:jc w:val="center"/>
        <w:rPr>
          <w:b/>
          <w:szCs w:val="24"/>
          <w:lang w:val="kk-KZ"/>
        </w:rPr>
      </w:pPr>
    </w:p>
    <w:p w:rsidR="008C553B" w:rsidRDefault="008C553B" w:rsidP="00C0281A">
      <w:pPr>
        <w:pStyle w:val="a4"/>
        <w:spacing w:before="0" w:beforeAutospacing="0" w:after="0" w:afterAutospacing="0"/>
        <w:jc w:val="both"/>
        <w:rPr>
          <w:b/>
          <w:szCs w:val="24"/>
          <w:lang w:val="kk-KZ"/>
        </w:rPr>
      </w:pPr>
    </w:p>
    <w:p w:rsidR="008C553B" w:rsidRPr="001E2C87" w:rsidRDefault="008C553B" w:rsidP="00C0281A">
      <w:pPr>
        <w:pStyle w:val="a4"/>
        <w:spacing w:before="0" w:beforeAutospacing="0" w:after="0" w:afterAutospacing="0"/>
        <w:jc w:val="both"/>
        <w:rPr>
          <w:b/>
          <w:szCs w:val="24"/>
          <w:lang w:val="kk-KZ"/>
        </w:rPr>
      </w:pPr>
    </w:p>
    <w:p w:rsidR="00924912" w:rsidRPr="001E2C87" w:rsidRDefault="00924912" w:rsidP="00924912">
      <w:pPr>
        <w:pStyle w:val="a8"/>
        <w:ind w:firstLine="708"/>
        <w:jc w:val="both"/>
        <w:rPr>
          <w:lang w:val="kk-KZ"/>
        </w:rPr>
      </w:pPr>
    </w:p>
    <w:p w:rsidR="00924912" w:rsidRPr="001E2C87" w:rsidRDefault="00924912" w:rsidP="00924912">
      <w:pPr>
        <w:autoSpaceDE w:val="0"/>
        <w:autoSpaceDN w:val="0"/>
        <w:adjustRightInd w:val="0"/>
        <w:jc w:val="right"/>
        <w:rPr>
          <w:i w:val="0"/>
          <w:sz w:val="24"/>
          <w:szCs w:val="24"/>
          <w:lang w:val="kk-KZ"/>
        </w:rPr>
      </w:pPr>
      <w:r w:rsidRPr="001E2C87">
        <w:rPr>
          <w:i w:val="0"/>
          <w:sz w:val="24"/>
          <w:szCs w:val="24"/>
          <w:lang w:val="kk-KZ"/>
        </w:rPr>
        <w:t>«Б» корпусының мемлекеттік</w:t>
      </w:r>
    </w:p>
    <w:p w:rsidR="00924912" w:rsidRPr="001E2C87" w:rsidRDefault="00924912" w:rsidP="00924912">
      <w:pPr>
        <w:autoSpaceDE w:val="0"/>
        <w:autoSpaceDN w:val="0"/>
        <w:adjustRightInd w:val="0"/>
        <w:jc w:val="right"/>
        <w:rPr>
          <w:i w:val="0"/>
          <w:sz w:val="24"/>
          <w:szCs w:val="24"/>
          <w:lang w:val="kk-KZ"/>
        </w:rPr>
      </w:pPr>
      <w:r w:rsidRPr="001E2C87">
        <w:rPr>
          <w:i w:val="0"/>
          <w:sz w:val="24"/>
          <w:szCs w:val="24"/>
          <w:lang w:val="kk-KZ"/>
        </w:rPr>
        <w:t>әкімшілік лауазымына</w:t>
      </w:r>
    </w:p>
    <w:p w:rsidR="00924912" w:rsidRPr="001E2C87" w:rsidRDefault="00924912" w:rsidP="00924912">
      <w:pPr>
        <w:autoSpaceDE w:val="0"/>
        <w:autoSpaceDN w:val="0"/>
        <w:adjustRightInd w:val="0"/>
        <w:jc w:val="right"/>
        <w:rPr>
          <w:i w:val="0"/>
          <w:sz w:val="24"/>
          <w:szCs w:val="24"/>
          <w:lang w:val="kk-KZ"/>
        </w:rPr>
      </w:pPr>
      <w:r w:rsidRPr="001E2C87">
        <w:rPr>
          <w:i w:val="0"/>
          <w:sz w:val="24"/>
          <w:szCs w:val="24"/>
          <w:lang w:val="kk-KZ"/>
        </w:rPr>
        <w:t>орналасуға конкурс өткізу</w:t>
      </w:r>
    </w:p>
    <w:p w:rsidR="00924912" w:rsidRPr="001E2C87" w:rsidRDefault="00924912" w:rsidP="00924912">
      <w:pPr>
        <w:autoSpaceDE w:val="0"/>
        <w:autoSpaceDN w:val="0"/>
        <w:adjustRightInd w:val="0"/>
        <w:jc w:val="right"/>
        <w:rPr>
          <w:i w:val="0"/>
          <w:sz w:val="24"/>
          <w:szCs w:val="24"/>
          <w:lang w:val="kk-KZ"/>
        </w:rPr>
      </w:pPr>
      <w:r w:rsidRPr="001E2C87">
        <w:rPr>
          <w:i w:val="0"/>
          <w:sz w:val="24"/>
          <w:szCs w:val="24"/>
          <w:lang w:val="kk-KZ"/>
        </w:rPr>
        <w:t>қағидаларының 2-қосымшасы</w:t>
      </w:r>
    </w:p>
    <w:p w:rsidR="00924912" w:rsidRPr="001E2C87" w:rsidRDefault="00924912" w:rsidP="00924912">
      <w:pPr>
        <w:autoSpaceDE w:val="0"/>
        <w:autoSpaceDN w:val="0"/>
        <w:adjustRightInd w:val="0"/>
        <w:rPr>
          <w:i w:val="0"/>
          <w:sz w:val="24"/>
          <w:szCs w:val="24"/>
          <w:lang w:val="kk-KZ"/>
        </w:rPr>
      </w:pPr>
      <w:r w:rsidRPr="001E2C87">
        <w:rPr>
          <w:i w:val="0"/>
          <w:sz w:val="24"/>
          <w:szCs w:val="24"/>
          <w:lang w:val="kk-KZ"/>
        </w:rPr>
        <w:t xml:space="preserve"> </w:t>
      </w:r>
    </w:p>
    <w:p w:rsidR="00924912" w:rsidRPr="001E2C87" w:rsidRDefault="00924912" w:rsidP="00924912">
      <w:pPr>
        <w:autoSpaceDE w:val="0"/>
        <w:autoSpaceDN w:val="0"/>
        <w:adjustRightInd w:val="0"/>
        <w:jc w:val="right"/>
        <w:rPr>
          <w:i w:val="0"/>
          <w:sz w:val="24"/>
          <w:szCs w:val="24"/>
          <w:lang w:val="kk-KZ"/>
        </w:rPr>
      </w:pPr>
      <w:r w:rsidRPr="001E2C87">
        <w:rPr>
          <w:i w:val="0"/>
          <w:sz w:val="24"/>
          <w:szCs w:val="24"/>
          <w:lang w:val="kk-KZ"/>
        </w:rPr>
        <w:t>__________________________</w:t>
      </w:r>
    </w:p>
    <w:p w:rsidR="00CD425A" w:rsidRPr="001E2C87" w:rsidRDefault="00CD425A" w:rsidP="00924912">
      <w:pPr>
        <w:autoSpaceDE w:val="0"/>
        <w:autoSpaceDN w:val="0"/>
        <w:adjustRightInd w:val="0"/>
        <w:jc w:val="right"/>
        <w:rPr>
          <w:i w:val="0"/>
          <w:sz w:val="24"/>
          <w:szCs w:val="24"/>
          <w:lang w:val="kk-KZ"/>
        </w:rPr>
      </w:pPr>
      <w:r w:rsidRPr="001E2C87">
        <w:rPr>
          <w:i w:val="0"/>
          <w:sz w:val="24"/>
          <w:szCs w:val="24"/>
          <w:lang w:val="kk-KZ"/>
        </w:rPr>
        <w:t>__________________________</w:t>
      </w:r>
    </w:p>
    <w:p w:rsidR="00CD425A" w:rsidRDefault="00CD425A" w:rsidP="00924912">
      <w:pPr>
        <w:autoSpaceDE w:val="0"/>
        <w:autoSpaceDN w:val="0"/>
        <w:adjustRightInd w:val="0"/>
        <w:jc w:val="right"/>
        <w:rPr>
          <w:i w:val="0"/>
          <w:sz w:val="24"/>
          <w:szCs w:val="24"/>
          <w:lang w:val="kk-KZ"/>
        </w:rPr>
      </w:pPr>
      <w:r w:rsidRPr="001E2C87">
        <w:rPr>
          <w:i w:val="0"/>
          <w:sz w:val="24"/>
          <w:szCs w:val="24"/>
          <w:lang w:val="kk-KZ"/>
        </w:rPr>
        <w:t>__________________________</w:t>
      </w:r>
    </w:p>
    <w:p w:rsidR="001A5F0E" w:rsidRPr="001E2C87" w:rsidRDefault="001A5F0E" w:rsidP="00924912">
      <w:pPr>
        <w:autoSpaceDE w:val="0"/>
        <w:autoSpaceDN w:val="0"/>
        <w:adjustRightInd w:val="0"/>
        <w:jc w:val="right"/>
        <w:rPr>
          <w:i w:val="0"/>
          <w:sz w:val="24"/>
          <w:szCs w:val="24"/>
          <w:lang w:val="kk-KZ"/>
        </w:rPr>
      </w:pPr>
      <w:r>
        <w:rPr>
          <w:i w:val="0"/>
          <w:sz w:val="24"/>
          <w:szCs w:val="24"/>
          <w:lang w:val="kk-KZ"/>
        </w:rPr>
        <w:t>__________________________</w:t>
      </w:r>
    </w:p>
    <w:p w:rsidR="00924912" w:rsidRPr="001E2C87" w:rsidRDefault="00924912" w:rsidP="00924912">
      <w:pPr>
        <w:autoSpaceDE w:val="0"/>
        <w:autoSpaceDN w:val="0"/>
        <w:adjustRightInd w:val="0"/>
        <w:jc w:val="right"/>
        <w:rPr>
          <w:i w:val="0"/>
          <w:sz w:val="24"/>
          <w:szCs w:val="24"/>
          <w:lang w:val="kk-KZ"/>
        </w:rPr>
      </w:pPr>
      <w:r w:rsidRPr="001E2C87">
        <w:rPr>
          <w:i w:val="0"/>
          <w:sz w:val="24"/>
          <w:szCs w:val="24"/>
          <w:lang w:val="kk-KZ"/>
        </w:rPr>
        <w:t>(мемлекеттік орган)</w:t>
      </w:r>
    </w:p>
    <w:p w:rsidR="00924912" w:rsidRPr="001E2C87" w:rsidRDefault="00924912" w:rsidP="00924912">
      <w:pPr>
        <w:autoSpaceDE w:val="0"/>
        <w:autoSpaceDN w:val="0"/>
        <w:adjustRightInd w:val="0"/>
        <w:jc w:val="right"/>
        <w:rPr>
          <w:i w:val="0"/>
          <w:sz w:val="24"/>
          <w:szCs w:val="24"/>
          <w:lang w:val="kk-KZ"/>
        </w:rPr>
      </w:pPr>
    </w:p>
    <w:p w:rsidR="00924912" w:rsidRPr="001E2C87" w:rsidRDefault="00924912" w:rsidP="00924912">
      <w:pPr>
        <w:autoSpaceDE w:val="0"/>
        <w:autoSpaceDN w:val="0"/>
        <w:adjustRightInd w:val="0"/>
        <w:rPr>
          <w:b w:val="0"/>
          <w:bCs w:val="0"/>
          <w:i w:val="0"/>
          <w:sz w:val="24"/>
          <w:szCs w:val="24"/>
          <w:lang w:val="kk-KZ"/>
        </w:rPr>
      </w:pPr>
      <w:r w:rsidRPr="001E2C87">
        <w:rPr>
          <w:i w:val="0"/>
          <w:sz w:val="24"/>
          <w:szCs w:val="24"/>
          <w:lang w:val="kk-KZ"/>
        </w:rPr>
        <w:t>Өтініш</w:t>
      </w:r>
    </w:p>
    <w:p w:rsidR="001A5F0E" w:rsidRDefault="00924912" w:rsidP="00924912">
      <w:pPr>
        <w:autoSpaceDE w:val="0"/>
        <w:autoSpaceDN w:val="0"/>
        <w:adjustRightInd w:val="0"/>
        <w:jc w:val="both"/>
        <w:rPr>
          <w:i w:val="0"/>
          <w:sz w:val="24"/>
          <w:szCs w:val="24"/>
          <w:lang w:val="kk-KZ"/>
        </w:rPr>
      </w:pPr>
      <w:r w:rsidRPr="001E2C87">
        <w:rPr>
          <w:i w:val="0"/>
          <w:sz w:val="24"/>
          <w:szCs w:val="24"/>
          <w:lang w:val="kk-KZ"/>
        </w:rPr>
        <w:t xml:space="preserve"> Мені_____________________________________________________________________________________________________________________________</w:t>
      </w:r>
      <w:r w:rsidR="00372904" w:rsidRPr="001E2C87">
        <w:rPr>
          <w:i w:val="0"/>
          <w:sz w:val="24"/>
          <w:szCs w:val="24"/>
          <w:lang w:val="kk-KZ"/>
        </w:rPr>
        <w:t>_________________________</w:t>
      </w:r>
      <w:r w:rsidR="00CD425A" w:rsidRPr="001E2C87">
        <w:rPr>
          <w:i w:val="0"/>
          <w:sz w:val="24"/>
          <w:szCs w:val="24"/>
          <w:lang w:val="kk-KZ"/>
        </w:rPr>
        <w:t>_____________________________________________________________________________</w:t>
      </w:r>
    </w:p>
    <w:p w:rsidR="00924912" w:rsidRPr="001E2C87" w:rsidRDefault="001A5F0E" w:rsidP="00924912">
      <w:pPr>
        <w:autoSpaceDE w:val="0"/>
        <w:autoSpaceDN w:val="0"/>
        <w:adjustRightInd w:val="0"/>
        <w:jc w:val="both"/>
        <w:rPr>
          <w:i w:val="0"/>
          <w:sz w:val="24"/>
          <w:szCs w:val="24"/>
          <w:lang w:val="kk-KZ"/>
        </w:rPr>
      </w:pPr>
      <w:r>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924912" w:rsidRPr="001E2C87">
        <w:rPr>
          <w:i w:val="0"/>
          <w:sz w:val="24"/>
          <w:szCs w:val="24"/>
          <w:lang w:val="kk-KZ"/>
        </w:rPr>
        <w:t>бос мемлекеттік әкімшілік лауазымына орналасуконкурсына қатысуға жіберуіңізді сұраймын.</w:t>
      </w:r>
      <w:r w:rsidR="002E7169" w:rsidRPr="001E2C87">
        <w:rPr>
          <w:i w:val="0"/>
          <w:sz w:val="24"/>
          <w:szCs w:val="24"/>
          <w:lang w:val="kk-KZ"/>
        </w:rPr>
        <w:t xml:space="preserve"> </w:t>
      </w:r>
      <w:r w:rsidR="00924912" w:rsidRPr="001E2C87">
        <w:rPr>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24912" w:rsidRPr="001E2C87" w:rsidRDefault="00924912" w:rsidP="00CD425A">
      <w:pPr>
        <w:autoSpaceDE w:val="0"/>
        <w:autoSpaceDN w:val="0"/>
        <w:adjustRightInd w:val="0"/>
        <w:jc w:val="both"/>
        <w:rPr>
          <w:i w:val="0"/>
          <w:sz w:val="24"/>
          <w:szCs w:val="24"/>
          <w:lang w:val="kk-KZ"/>
        </w:rPr>
      </w:pPr>
      <w:r w:rsidRPr="001E2C87">
        <w:rPr>
          <w:i w:val="0"/>
          <w:sz w:val="24"/>
          <w:szCs w:val="24"/>
          <w:lang w:val="kk-KZ"/>
        </w:rPr>
        <w:t>Ұсынылып отырған құжаттарымның дәйектілігіне жауап беремін.</w:t>
      </w:r>
    </w:p>
    <w:p w:rsidR="00924912" w:rsidRPr="001E2C87" w:rsidRDefault="00924912" w:rsidP="00CD425A">
      <w:pPr>
        <w:autoSpaceDE w:val="0"/>
        <w:autoSpaceDN w:val="0"/>
        <w:adjustRightInd w:val="0"/>
        <w:jc w:val="both"/>
        <w:rPr>
          <w:i w:val="0"/>
          <w:sz w:val="24"/>
          <w:szCs w:val="24"/>
          <w:lang w:val="kk-KZ"/>
        </w:rPr>
      </w:pPr>
      <w:r w:rsidRPr="001E2C87">
        <w:rPr>
          <w:i w:val="0"/>
          <w:sz w:val="24"/>
          <w:szCs w:val="24"/>
          <w:lang w:val="kk-KZ"/>
        </w:rPr>
        <w:t>Қоса берілген құжаттар:</w:t>
      </w:r>
    </w:p>
    <w:p w:rsidR="00924912" w:rsidRPr="001E2C87" w:rsidRDefault="00924912" w:rsidP="00924912">
      <w:pPr>
        <w:autoSpaceDE w:val="0"/>
        <w:autoSpaceDN w:val="0"/>
        <w:adjustRightInd w:val="0"/>
        <w:rPr>
          <w:i w:val="0"/>
          <w:sz w:val="24"/>
          <w:szCs w:val="24"/>
          <w:lang w:val="kk-KZ"/>
        </w:rPr>
      </w:pPr>
      <w:r w:rsidRPr="001E2C87">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912" w:rsidRPr="001E2C87" w:rsidRDefault="00924912" w:rsidP="00924912">
      <w:pPr>
        <w:autoSpaceDE w:val="0"/>
        <w:autoSpaceDN w:val="0"/>
        <w:adjustRightInd w:val="0"/>
        <w:rPr>
          <w:i w:val="0"/>
          <w:sz w:val="24"/>
          <w:szCs w:val="24"/>
          <w:lang w:val="kk-KZ"/>
        </w:rPr>
      </w:pPr>
    </w:p>
    <w:p w:rsidR="00666F10" w:rsidRPr="001E2C87" w:rsidRDefault="00924912" w:rsidP="00666F10">
      <w:pPr>
        <w:autoSpaceDE w:val="0"/>
        <w:autoSpaceDN w:val="0"/>
        <w:adjustRightInd w:val="0"/>
        <w:jc w:val="both"/>
        <w:rPr>
          <w:i w:val="0"/>
          <w:sz w:val="24"/>
          <w:szCs w:val="24"/>
          <w:lang w:val="kk-KZ"/>
        </w:rPr>
      </w:pPr>
      <w:r w:rsidRPr="001E2C87">
        <w:rPr>
          <w:i w:val="0"/>
          <w:sz w:val="24"/>
          <w:szCs w:val="24"/>
          <w:lang w:val="kk-KZ"/>
        </w:rPr>
        <w:t>Мекен жайы және байланыс</w:t>
      </w:r>
      <w:r w:rsidR="002E7169" w:rsidRPr="001E2C87">
        <w:rPr>
          <w:i w:val="0"/>
          <w:sz w:val="24"/>
          <w:szCs w:val="24"/>
          <w:lang w:val="kk-KZ"/>
        </w:rPr>
        <w:t xml:space="preserve"> </w:t>
      </w:r>
      <w:r w:rsidRPr="001E2C87">
        <w:rPr>
          <w:i w:val="0"/>
          <w:sz w:val="24"/>
          <w:szCs w:val="24"/>
          <w:lang w:val="kk-KZ"/>
        </w:rPr>
        <w:t>телефоны</w:t>
      </w:r>
    </w:p>
    <w:p w:rsidR="00924912" w:rsidRPr="001E2C87" w:rsidRDefault="00924912" w:rsidP="00666F10">
      <w:pPr>
        <w:autoSpaceDE w:val="0"/>
        <w:autoSpaceDN w:val="0"/>
        <w:adjustRightInd w:val="0"/>
        <w:jc w:val="both"/>
        <w:rPr>
          <w:i w:val="0"/>
          <w:sz w:val="24"/>
          <w:szCs w:val="24"/>
          <w:lang w:val="kk-KZ"/>
        </w:rPr>
      </w:pPr>
      <w:r w:rsidRPr="001E2C87">
        <w:rPr>
          <w:i w:val="0"/>
          <w:sz w:val="24"/>
          <w:szCs w:val="24"/>
          <w:lang w:val="kk-KZ"/>
        </w:rPr>
        <w:t>_______________________________________________________________________________________________________________________________________________</w:t>
      </w:r>
    </w:p>
    <w:p w:rsidR="00924912" w:rsidRPr="001E2C87" w:rsidRDefault="00924912" w:rsidP="001A5F0E">
      <w:pPr>
        <w:autoSpaceDE w:val="0"/>
        <w:autoSpaceDN w:val="0"/>
        <w:adjustRightInd w:val="0"/>
        <w:jc w:val="both"/>
        <w:rPr>
          <w:i w:val="0"/>
          <w:sz w:val="24"/>
          <w:szCs w:val="24"/>
          <w:lang w:val="kk-KZ"/>
        </w:rPr>
      </w:pPr>
      <w:r w:rsidRPr="001E2C87">
        <w:rPr>
          <w:i w:val="0"/>
          <w:sz w:val="24"/>
          <w:szCs w:val="24"/>
          <w:lang w:val="kk-KZ"/>
        </w:rPr>
        <w:t>_</w:t>
      </w:r>
      <w:r w:rsidR="001A5F0E">
        <w:rPr>
          <w:i w:val="0"/>
          <w:sz w:val="24"/>
          <w:szCs w:val="24"/>
          <w:lang w:val="kk-KZ"/>
        </w:rPr>
        <w:t>____</w:t>
      </w:r>
      <w:r w:rsidRPr="001E2C87">
        <w:rPr>
          <w:i w:val="0"/>
          <w:sz w:val="24"/>
          <w:szCs w:val="24"/>
          <w:lang w:val="kk-KZ"/>
        </w:rPr>
        <w:t>____</w:t>
      </w:r>
      <w:r w:rsidR="001A5F0E">
        <w:rPr>
          <w:i w:val="0"/>
          <w:sz w:val="24"/>
          <w:szCs w:val="24"/>
          <w:lang w:val="kk-KZ"/>
        </w:rPr>
        <w:t>______</w:t>
      </w:r>
      <w:r w:rsidRPr="001E2C87">
        <w:rPr>
          <w:i w:val="0"/>
          <w:sz w:val="24"/>
          <w:szCs w:val="24"/>
          <w:lang w:val="kk-KZ"/>
        </w:rPr>
        <w:t>___                             ____________________________________</w:t>
      </w:r>
    </w:p>
    <w:p w:rsidR="00924912" w:rsidRPr="001E2C87" w:rsidRDefault="00924912" w:rsidP="00924912">
      <w:pPr>
        <w:autoSpaceDE w:val="0"/>
        <w:autoSpaceDN w:val="0"/>
        <w:adjustRightInd w:val="0"/>
        <w:rPr>
          <w:i w:val="0"/>
          <w:sz w:val="24"/>
          <w:szCs w:val="24"/>
          <w:lang w:val="kk-KZ"/>
        </w:rPr>
      </w:pPr>
      <w:r w:rsidRPr="001E2C87">
        <w:rPr>
          <w:i w:val="0"/>
          <w:sz w:val="24"/>
          <w:szCs w:val="24"/>
          <w:lang w:val="kk-KZ"/>
        </w:rPr>
        <w:t>(қолы)                                 (Тегі, аты, әкесінің аты (болған жағдайда))</w:t>
      </w:r>
    </w:p>
    <w:p w:rsidR="00924912" w:rsidRPr="001E2C87" w:rsidRDefault="00924912" w:rsidP="00924912">
      <w:pPr>
        <w:autoSpaceDE w:val="0"/>
        <w:autoSpaceDN w:val="0"/>
        <w:adjustRightInd w:val="0"/>
        <w:rPr>
          <w:i w:val="0"/>
          <w:sz w:val="24"/>
          <w:szCs w:val="24"/>
          <w:lang w:val="kk-KZ"/>
        </w:rPr>
      </w:pPr>
    </w:p>
    <w:p w:rsidR="003066A7" w:rsidRPr="001E2C87" w:rsidRDefault="003066A7" w:rsidP="00924912">
      <w:pPr>
        <w:autoSpaceDE w:val="0"/>
        <w:autoSpaceDN w:val="0"/>
        <w:adjustRightInd w:val="0"/>
        <w:rPr>
          <w:i w:val="0"/>
          <w:sz w:val="24"/>
          <w:szCs w:val="24"/>
          <w:lang w:val="kk-KZ"/>
        </w:rPr>
      </w:pPr>
    </w:p>
    <w:p w:rsidR="00945865" w:rsidRDefault="00924912" w:rsidP="00666F10">
      <w:pPr>
        <w:autoSpaceDE w:val="0"/>
        <w:autoSpaceDN w:val="0"/>
        <w:adjustRightInd w:val="0"/>
        <w:jc w:val="both"/>
        <w:rPr>
          <w:i w:val="0"/>
          <w:sz w:val="24"/>
          <w:szCs w:val="24"/>
        </w:rPr>
      </w:pPr>
      <w:r w:rsidRPr="001E2C87">
        <w:rPr>
          <w:i w:val="0"/>
          <w:sz w:val="24"/>
          <w:szCs w:val="24"/>
        </w:rPr>
        <w:lastRenderedPageBreak/>
        <w:t>«___»_______________ 20 __ ж.</w:t>
      </w:r>
    </w:p>
    <w:p w:rsidR="00945865" w:rsidRDefault="00945865" w:rsidP="00666F10">
      <w:pPr>
        <w:autoSpaceDE w:val="0"/>
        <w:autoSpaceDN w:val="0"/>
        <w:adjustRightInd w:val="0"/>
        <w:jc w:val="both"/>
        <w:rPr>
          <w:i w:val="0"/>
          <w:sz w:val="24"/>
          <w:szCs w:val="24"/>
        </w:rPr>
      </w:pPr>
    </w:p>
    <w:p w:rsidR="00924912" w:rsidRPr="00945865" w:rsidRDefault="00945865" w:rsidP="00945865">
      <w:pPr>
        <w:autoSpaceDE w:val="0"/>
        <w:autoSpaceDN w:val="0"/>
        <w:adjustRightInd w:val="0"/>
        <w:jc w:val="left"/>
        <w:rPr>
          <w:b w:val="0"/>
          <w:i w:val="0"/>
          <w:color w:val="0C0000"/>
          <w:sz w:val="20"/>
          <w:szCs w:val="24"/>
          <w:lang w:val="kk-KZ"/>
        </w:rPr>
      </w:pPr>
      <w:r>
        <w:rPr>
          <w:i w:val="0"/>
          <w:color w:val="0C0000"/>
          <w:sz w:val="20"/>
          <w:szCs w:val="24"/>
        </w:rPr>
        <w:t>Қол қою шешімі</w:t>
      </w:r>
      <w:r>
        <w:rPr>
          <w:i w:val="0"/>
          <w:color w:val="0C0000"/>
          <w:sz w:val="20"/>
          <w:szCs w:val="24"/>
        </w:rPr>
        <w:br/>
      </w:r>
      <w:r>
        <w:rPr>
          <w:b w:val="0"/>
          <w:i w:val="0"/>
          <w:color w:val="0C0000"/>
          <w:sz w:val="20"/>
          <w:szCs w:val="24"/>
          <w:lang w:val="kk-KZ"/>
        </w:rPr>
        <w:t>10/23/2017 12:49:07 Несипбаев Ж. С.. Қол қойылды</w:t>
      </w:r>
      <w:r>
        <w:rPr>
          <w:b w:val="0"/>
          <w:i w:val="0"/>
          <w:color w:val="0C0000"/>
          <w:sz w:val="20"/>
          <w:szCs w:val="24"/>
          <w:lang w:val="kk-KZ"/>
        </w:rPr>
        <w:br/>
      </w:r>
    </w:p>
    <w:sectPr w:rsidR="00924912" w:rsidRPr="00945865" w:rsidSect="00407C5B">
      <w:head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E2" w:rsidRDefault="00F214E2" w:rsidP="00295D5F">
      <w:r>
        <w:separator/>
      </w:r>
    </w:p>
  </w:endnote>
  <w:endnote w:type="continuationSeparator" w:id="1">
    <w:p w:rsidR="00F214E2" w:rsidRDefault="00F214E2" w:rsidP="00295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E2" w:rsidRDefault="00F214E2" w:rsidP="00295D5F">
      <w:r>
        <w:separator/>
      </w:r>
    </w:p>
  </w:footnote>
  <w:footnote w:type="continuationSeparator" w:id="1">
    <w:p w:rsidR="00F214E2" w:rsidRDefault="00F214E2" w:rsidP="00295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65" w:rsidRDefault="00945865">
    <w:pPr>
      <w:pStyle w:val="ad"/>
    </w:pPr>
    <w:r>
      <w:rPr>
        <w:noProof/>
      </w:rPr>
      <w:pict>
        <v:shapetype id="_x0000_t202" coordsize="21600,21600" o:spt="202" path="m,l,21600r21600,l21600,xe">
          <v:stroke joinstyle="miter"/>
          <v:path gradientshapeok="t" o:connecttype="rect"/>
        </v:shapetype>
        <v:shape id="_x0000_s12289" type="#_x0000_t202" style="position:absolute;left:0;text-align:left;margin-left:480.25pt;margin-top:48.8pt;width:30pt;height:631.4pt;z-index:251658240;mso-wrap-style:tight" stroked="f">
          <v:textbox style="layout-flow:vertical;mso-layout-flow-alt:bottom-to-top">
            <w:txbxContent>
              <w:p w:rsidR="00945865" w:rsidRPr="00945865" w:rsidRDefault="00945865">
                <w:pPr>
                  <w:rPr>
                    <w:b w:val="0"/>
                    <w:i w:val="0"/>
                    <w:color w:val="0C0000"/>
                    <w:sz w:val="14"/>
                  </w:rPr>
                </w:pPr>
                <w:r>
                  <w:rPr>
                    <w:b w:val="0"/>
                    <w:i w:val="0"/>
                    <w:color w:val="0C0000"/>
                    <w:sz w:val="14"/>
                  </w:rPr>
                  <w:t xml:space="preserve">23.10.2017 ЭҚАБЖ МО (7.20.2 нұсқасы)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j2oks1hvFvpil97GIVmo4O7lBow=" w:salt="9j3Wtl8oexXEfNtdPa8xeQ=="/>
  <w:defaultTabStop w:val="708"/>
  <w:characterSpacingControl w:val="doNotCompress"/>
  <w:hdrShapeDefaults>
    <o:shapedefaults v:ext="edit" spidmax="12290"/>
    <o:shapelayout v:ext="edit">
      <o:idmap v:ext="edit" data="12"/>
    </o:shapelayout>
  </w:hdrShapeDefaults>
  <w:footnotePr>
    <w:footnote w:id="0"/>
    <w:footnote w:id="1"/>
  </w:footnotePr>
  <w:endnotePr>
    <w:endnote w:id="0"/>
    <w:endnote w:id="1"/>
  </w:endnotePr>
  <w:compat/>
  <w:rsids>
    <w:rsidRoot w:val="004D513A"/>
    <w:rsid w:val="00006082"/>
    <w:rsid w:val="00017CD2"/>
    <w:rsid w:val="000373D5"/>
    <w:rsid w:val="000410DD"/>
    <w:rsid w:val="000A7D35"/>
    <w:rsid w:val="000B00CE"/>
    <w:rsid w:val="000B5DC7"/>
    <w:rsid w:val="000D6B3D"/>
    <w:rsid w:val="000E4F70"/>
    <w:rsid w:val="0010528A"/>
    <w:rsid w:val="001117D5"/>
    <w:rsid w:val="00117F82"/>
    <w:rsid w:val="001252A1"/>
    <w:rsid w:val="00140EF9"/>
    <w:rsid w:val="00150913"/>
    <w:rsid w:val="001702F9"/>
    <w:rsid w:val="00172B21"/>
    <w:rsid w:val="001A102E"/>
    <w:rsid w:val="001A5F0E"/>
    <w:rsid w:val="001E2C87"/>
    <w:rsid w:val="00216422"/>
    <w:rsid w:val="002210E7"/>
    <w:rsid w:val="0023726B"/>
    <w:rsid w:val="0025658C"/>
    <w:rsid w:val="00264728"/>
    <w:rsid w:val="00285AB0"/>
    <w:rsid w:val="00290F5B"/>
    <w:rsid w:val="00294296"/>
    <w:rsid w:val="00295D5F"/>
    <w:rsid w:val="002B7D30"/>
    <w:rsid w:val="002C2D40"/>
    <w:rsid w:val="002D794B"/>
    <w:rsid w:val="002E7169"/>
    <w:rsid w:val="002F55F1"/>
    <w:rsid w:val="0030419B"/>
    <w:rsid w:val="003066A7"/>
    <w:rsid w:val="00314A6A"/>
    <w:rsid w:val="00321B14"/>
    <w:rsid w:val="00324BC8"/>
    <w:rsid w:val="00334306"/>
    <w:rsid w:val="00352407"/>
    <w:rsid w:val="00363D15"/>
    <w:rsid w:val="00367A49"/>
    <w:rsid w:val="00372904"/>
    <w:rsid w:val="00383FA6"/>
    <w:rsid w:val="00395C5C"/>
    <w:rsid w:val="003A5A88"/>
    <w:rsid w:val="003B0979"/>
    <w:rsid w:val="003B327D"/>
    <w:rsid w:val="003C779A"/>
    <w:rsid w:val="003D159F"/>
    <w:rsid w:val="003E45A7"/>
    <w:rsid w:val="00400789"/>
    <w:rsid w:val="00405B07"/>
    <w:rsid w:val="0040762C"/>
    <w:rsid w:val="00407C5B"/>
    <w:rsid w:val="00411591"/>
    <w:rsid w:val="004207ED"/>
    <w:rsid w:val="004364E5"/>
    <w:rsid w:val="00444465"/>
    <w:rsid w:val="00444811"/>
    <w:rsid w:val="00454C97"/>
    <w:rsid w:val="004612E2"/>
    <w:rsid w:val="0048602F"/>
    <w:rsid w:val="004B45D7"/>
    <w:rsid w:val="004D2C63"/>
    <w:rsid w:val="004D485E"/>
    <w:rsid w:val="004D513A"/>
    <w:rsid w:val="004F51B0"/>
    <w:rsid w:val="004F7D96"/>
    <w:rsid w:val="005057B0"/>
    <w:rsid w:val="005171F7"/>
    <w:rsid w:val="00543B2F"/>
    <w:rsid w:val="005663B9"/>
    <w:rsid w:val="005747B4"/>
    <w:rsid w:val="0058631F"/>
    <w:rsid w:val="00595777"/>
    <w:rsid w:val="005A0C4D"/>
    <w:rsid w:val="005A39BD"/>
    <w:rsid w:val="005A5557"/>
    <w:rsid w:val="005E7787"/>
    <w:rsid w:val="00605978"/>
    <w:rsid w:val="00612BD7"/>
    <w:rsid w:val="0061305F"/>
    <w:rsid w:val="00615498"/>
    <w:rsid w:val="0062401B"/>
    <w:rsid w:val="00664BA9"/>
    <w:rsid w:val="00666F10"/>
    <w:rsid w:val="006949B8"/>
    <w:rsid w:val="00697CBA"/>
    <w:rsid w:val="006B1356"/>
    <w:rsid w:val="006C3E4B"/>
    <w:rsid w:val="006E4904"/>
    <w:rsid w:val="007022C9"/>
    <w:rsid w:val="00704945"/>
    <w:rsid w:val="00711896"/>
    <w:rsid w:val="00717A25"/>
    <w:rsid w:val="007245CE"/>
    <w:rsid w:val="00726B84"/>
    <w:rsid w:val="00736A20"/>
    <w:rsid w:val="00746183"/>
    <w:rsid w:val="007600C1"/>
    <w:rsid w:val="00761EC5"/>
    <w:rsid w:val="00767604"/>
    <w:rsid w:val="00770F2B"/>
    <w:rsid w:val="0078594F"/>
    <w:rsid w:val="007A3362"/>
    <w:rsid w:val="007A38A0"/>
    <w:rsid w:val="007A5C85"/>
    <w:rsid w:val="007B1CC3"/>
    <w:rsid w:val="007C7348"/>
    <w:rsid w:val="007E08A6"/>
    <w:rsid w:val="007E0A20"/>
    <w:rsid w:val="00812ABB"/>
    <w:rsid w:val="0082168D"/>
    <w:rsid w:val="00890D6B"/>
    <w:rsid w:val="008A4B41"/>
    <w:rsid w:val="008B0499"/>
    <w:rsid w:val="008B0645"/>
    <w:rsid w:val="008B073F"/>
    <w:rsid w:val="008C553B"/>
    <w:rsid w:val="008E1A88"/>
    <w:rsid w:val="008E7B32"/>
    <w:rsid w:val="008F003D"/>
    <w:rsid w:val="008F70F9"/>
    <w:rsid w:val="0090314C"/>
    <w:rsid w:val="00917237"/>
    <w:rsid w:val="00924912"/>
    <w:rsid w:val="00924AC4"/>
    <w:rsid w:val="00934157"/>
    <w:rsid w:val="009429CC"/>
    <w:rsid w:val="00945865"/>
    <w:rsid w:val="00960B80"/>
    <w:rsid w:val="00983447"/>
    <w:rsid w:val="0099701A"/>
    <w:rsid w:val="009A1D50"/>
    <w:rsid w:val="009C06EA"/>
    <w:rsid w:val="009C27C4"/>
    <w:rsid w:val="009D30F4"/>
    <w:rsid w:val="00A34BFE"/>
    <w:rsid w:val="00A51332"/>
    <w:rsid w:val="00A73187"/>
    <w:rsid w:val="00A734A1"/>
    <w:rsid w:val="00AA46EC"/>
    <w:rsid w:val="00AB7BEF"/>
    <w:rsid w:val="00AC1BFD"/>
    <w:rsid w:val="00AF0F68"/>
    <w:rsid w:val="00AF3031"/>
    <w:rsid w:val="00AF775B"/>
    <w:rsid w:val="00B00DAB"/>
    <w:rsid w:val="00B146EE"/>
    <w:rsid w:val="00B30F6F"/>
    <w:rsid w:val="00B5796E"/>
    <w:rsid w:val="00B57A6F"/>
    <w:rsid w:val="00B635C2"/>
    <w:rsid w:val="00B63614"/>
    <w:rsid w:val="00B73FD6"/>
    <w:rsid w:val="00B942E5"/>
    <w:rsid w:val="00B973E7"/>
    <w:rsid w:val="00B97BB6"/>
    <w:rsid w:val="00BA5ADA"/>
    <w:rsid w:val="00BB7760"/>
    <w:rsid w:val="00C01B80"/>
    <w:rsid w:val="00C0257E"/>
    <w:rsid w:val="00C0281A"/>
    <w:rsid w:val="00C02DE6"/>
    <w:rsid w:val="00C04B6A"/>
    <w:rsid w:val="00C05266"/>
    <w:rsid w:val="00C4723C"/>
    <w:rsid w:val="00C55B88"/>
    <w:rsid w:val="00C85BEF"/>
    <w:rsid w:val="00CA7893"/>
    <w:rsid w:val="00CB58FE"/>
    <w:rsid w:val="00CC4AD2"/>
    <w:rsid w:val="00CC7FE2"/>
    <w:rsid w:val="00CD1DAF"/>
    <w:rsid w:val="00CD40C2"/>
    <w:rsid w:val="00CD425A"/>
    <w:rsid w:val="00CF6A8C"/>
    <w:rsid w:val="00D06A96"/>
    <w:rsid w:val="00D274C2"/>
    <w:rsid w:val="00D27F7A"/>
    <w:rsid w:val="00D33759"/>
    <w:rsid w:val="00D344BA"/>
    <w:rsid w:val="00D37D4E"/>
    <w:rsid w:val="00D53406"/>
    <w:rsid w:val="00D54630"/>
    <w:rsid w:val="00D5529F"/>
    <w:rsid w:val="00D64AFA"/>
    <w:rsid w:val="00D64E19"/>
    <w:rsid w:val="00D73F78"/>
    <w:rsid w:val="00D77639"/>
    <w:rsid w:val="00DA629E"/>
    <w:rsid w:val="00DB1C8A"/>
    <w:rsid w:val="00DF7626"/>
    <w:rsid w:val="00E05DC7"/>
    <w:rsid w:val="00E20F60"/>
    <w:rsid w:val="00E27A87"/>
    <w:rsid w:val="00E605E7"/>
    <w:rsid w:val="00E60680"/>
    <w:rsid w:val="00E67597"/>
    <w:rsid w:val="00E77539"/>
    <w:rsid w:val="00E82658"/>
    <w:rsid w:val="00E8300F"/>
    <w:rsid w:val="00E94101"/>
    <w:rsid w:val="00EA15A9"/>
    <w:rsid w:val="00EC6023"/>
    <w:rsid w:val="00EF4653"/>
    <w:rsid w:val="00EF6845"/>
    <w:rsid w:val="00F0153E"/>
    <w:rsid w:val="00F1304B"/>
    <w:rsid w:val="00F214E2"/>
    <w:rsid w:val="00F25D75"/>
    <w:rsid w:val="00F3222A"/>
    <w:rsid w:val="00F35A41"/>
    <w:rsid w:val="00F5178B"/>
    <w:rsid w:val="00F94C23"/>
    <w:rsid w:val="00FA3FD8"/>
    <w:rsid w:val="00FA7770"/>
    <w:rsid w:val="00FC7AF2"/>
    <w:rsid w:val="00FE2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3A"/>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uiPriority w:val="9"/>
    <w:qFormat/>
    <w:rsid w:val="00444465"/>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semiHidden/>
    <w:unhideWhenUsed/>
    <w:qFormat/>
    <w:rsid w:val="004D513A"/>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4D513A"/>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semiHidden/>
    <w:unhideWhenUsed/>
    <w:qFormat/>
    <w:rsid w:val="00890D6B"/>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4D513A"/>
    <w:pPr>
      <w:keepNext/>
      <w:keepLines/>
      <w:snapToGrid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13A"/>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semiHidden/>
    <w:rsid w:val="004D513A"/>
    <w:rPr>
      <w:rFonts w:asciiTheme="majorHAnsi" w:eastAsiaTheme="majorEastAsia" w:hAnsiTheme="majorHAnsi" w:cstheme="majorBidi"/>
      <w:i/>
      <w:iCs/>
      <w:color w:val="4F81BD" w:themeColor="accent1"/>
      <w:sz w:val="28"/>
      <w:szCs w:val="28"/>
      <w:lang w:eastAsia="ru-RU"/>
    </w:rPr>
  </w:style>
  <w:style w:type="character" w:customStyle="1" w:styleId="50">
    <w:name w:val="Заголовок 5 Знак"/>
    <w:basedOn w:val="a0"/>
    <w:link w:val="5"/>
    <w:uiPriority w:val="9"/>
    <w:semiHidden/>
    <w:rsid w:val="004D513A"/>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uiPriority w:val="99"/>
    <w:qFormat/>
    <w:rsid w:val="004D513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D513A"/>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D513A"/>
    <w:rPr>
      <w:rFonts w:ascii="Times New Roman" w:eastAsia="Times New Roman" w:hAnsi="Times New Roman" w:cs="Times New Roman"/>
      <w:sz w:val="24"/>
      <w:szCs w:val="20"/>
      <w:lang w:eastAsia="ru-RU"/>
    </w:rPr>
  </w:style>
  <w:style w:type="paragraph" w:customStyle="1" w:styleId="FR1">
    <w:name w:val="FR1"/>
    <w:uiPriority w:val="99"/>
    <w:qFormat/>
    <w:rsid w:val="004D513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4D513A"/>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customStyle="1" w:styleId="40">
    <w:name w:val="Заголовок 4 Знак"/>
    <w:basedOn w:val="a0"/>
    <w:link w:val="4"/>
    <w:uiPriority w:val="9"/>
    <w:semiHidden/>
    <w:rsid w:val="00890D6B"/>
    <w:rPr>
      <w:rFonts w:asciiTheme="majorHAnsi" w:eastAsiaTheme="majorEastAsia" w:hAnsiTheme="majorHAnsi" w:cstheme="majorBidi"/>
      <w:color w:val="4F81BD" w:themeColor="accent1"/>
      <w:sz w:val="28"/>
      <w:szCs w:val="28"/>
      <w:lang w:eastAsia="ru-RU"/>
    </w:rPr>
  </w:style>
  <w:style w:type="character" w:styleId="a7">
    <w:name w:val="Hyperlink"/>
    <w:basedOn w:val="a0"/>
    <w:rsid w:val="00890D6B"/>
    <w:rPr>
      <w:rFonts w:ascii="Microsoft Sans Serif" w:hAnsi="Microsoft Sans Serif" w:cs="Times New Roman"/>
      <w:color w:val="303030"/>
      <w:sz w:val="16"/>
      <w:u w:val="single"/>
    </w:rPr>
  </w:style>
  <w:style w:type="paragraph" w:styleId="21">
    <w:name w:val="Body Text Indent 2"/>
    <w:basedOn w:val="a"/>
    <w:link w:val="22"/>
    <w:rsid w:val="00890D6B"/>
    <w:pPr>
      <w:widowControl/>
      <w:spacing w:after="120" w:line="480" w:lineRule="auto"/>
      <w:ind w:left="283"/>
      <w:jc w:val="left"/>
    </w:pPr>
    <w:rPr>
      <w:rFonts w:eastAsia="Times New Roman"/>
      <w:b w:val="0"/>
      <w:bCs w:val="0"/>
      <w:i w:val="0"/>
      <w:iCs w:val="0"/>
      <w:sz w:val="24"/>
      <w:szCs w:val="20"/>
    </w:rPr>
  </w:style>
  <w:style w:type="character" w:customStyle="1" w:styleId="22">
    <w:name w:val="Основной текст с отступом 2 Знак"/>
    <w:basedOn w:val="a0"/>
    <w:link w:val="21"/>
    <w:rsid w:val="00890D6B"/>
    <w:rPr>
      <w:rFonts w:ascii="Times New Roman" w:eastAsia="Times New Roman" w:hAnsi="Times New Roman" w:cs="Times New Roman"/>
      <w:sz w:val="24"/>
      <w:szCs w:val="20"/>
      <w:lang w:eastAsia="ru-RU"/>
    </w:rPr>
  </w:style>
  <w:style w:type="paragraph" w:customStyle="1" w:styleId="23">
    <w:name w:val="Абзац списка2"/>
    <w:basedOn w:val="a"/>
    <w:rsid w:val="00890D6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8">
    <w:name w:val="No Spacing"/>
    <w:link w:val="a9"/>
    <w:uiPriority w:val="1"/>
    <w:qFormat/>
    <w:rsid w:val="00890D6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4465"/>
    <w:rPr>
      <w:rFonts w:asciiTheme="majorHAnsi" w:eastAsiaTheme="majorEastAsia" w:hAnsiTheme="majorHAnsi" w:cstheme="majorBidi"/>
      <w:i/>
      <w:iCs/>
      <w:color w:val="365F91" w:themeColor="accent1" w:themeShade="BF"/>
      <w:sz w:val="28"/>
      <w:szCs w:val="28"/>
      <w:lang w:eastAsia="ru-RU"/>
    </w:rPr>
  </w:style>
  <w:style w:type="paragraph" w:styleId="aa">
    <w:name w:val="Body Text"/>
    <w:basedOn w:val="a"/>
    <w:link w:val="ab"/>
    <w:uiPriority w:val="99"/>
    <w:semiHidden/>
    <w:unhideWhenUsed/>
    <w:rsid w:val="00444465"/>
    <w:pPr>
      <w:spacing w:after="120"/>
    </w:pPr>
  </w:style>
  <w:style w:type="character" w:customStyle="1" w:styleId="ab">
    <w:name w:val="Основной текст Знак"/>
    <w:basedOn w:val="a0"/>
    <w:link w:val="aa"/>
    <w:uiPriority w:val="99"/>
    <w:semiHidden/>
    <w:rsid w:val="00444465"/>
    <w:rPr>
      <w:rFonts w:ascii="Times New Roman" w:eastAsia="Calibri" w:hAnsi="Times New Roman" w:cs="Times New Roman"/>
      <w:b/>
      <w:bCs/>
      <w:i/>
      <w:iCs/>
      <w:sz w:val="28"/>
      <w:szCs w:val="28"/>
      <w:lang w:eastAsia="ru-RU"/>
    </w:rPr>
  </w:style>
  <w:style w:type="paragraph" w:customStyle="1" w:styleId="BodyText1">
    <w:name w:val="Body Text1"/>
    <w:basedOn w:val="a"/>
    <w:uiPriority w:val="99"/>
    <w:qFormat/>
    <w:rsid w:val="00444465"/>
    <w:pPr>
      <w:widowControl/>
      <w:jc w:val="left"/>
    </w:pPr>
    <w:rPr>
      <w:rFonts w:ascii="KZ Times New Roman" w:eastAsia="Times New Roman" w:hAnsi="KZ Times New Roman" w:cs="KZ Times New Roman"/>
      <w:b w:val="0"/>
      <w:bCs w:val="0"/>
      <w:i w:val="0"/>
      <w:iCs w:val="0"/>
      <w:lang w:val="ru-MO"/>
    </w:rPr>
  </w:style>
  <w:style w:type="character" w:styleId="ac">
    <w:name w:val="Strong"/>
    <w:basedOn w:val="a0"/>
    <w:uiPriority w:val="22"/>
    <w:qFormat/>
    <w:rsid w:val="00444465"/>
    <w:rPr>
      <w:b/>
      <w:bCs/>
    </w:rPr>
  </w:style>
  <w:style w:type="paragraph" w:styleId="ad">
    <w:name w:val="header"/>
    <w:basedOn w:val="a"/>
    <w:link w:val="ae"/>
    <w:uiPriority w:val="99"/>
    <w:semiHidden/>
    <w:unhideWhenUsed/>
    <w:rsid w:val="00295D5F"/>
    <w:pPr>
      <w:tabs>
        <w:tab w:val="center" w:pos="4677"/>
        <w:tab w:val="right" w:pos="9355"/>
      </w:tabs>
    </w:pPr>
  </w:style>
  <w:style w:type="character" w:customStyle="1" w:styleId="ae">
    <w:name w:val="Верхний колонтитул Знак"/>
    <w:basedOn w:val="a0"/>
    <w:link w:val="ad"/>
    <w:uiPriority w:val="99"/>
    <w:semiHidden/>
    <w:rsid w:val="00295D5F"/>
    <w:rPr>
      <w:rFonts w:ascii="Times New Roman" w:eastAsia="Calibri" w:hAnsi="Times New Roman" w:cs="Times New Roman"/>
      <w:b/>
      <w:bCs/>
      <w:i/>
      <w:iCs/>
      <w:sz w:val="28"/>
      <w:szCs w:val="28"/>
      <w:lang w:eastAsia="ru-RU"/>
    </w:rPr>
  </w:style>
  <w:style w:type="paragraph" w:styleId="af">
    <w:name w:val="footer"/>
    <w:basedOn w:val="a"/>
    <w:link w:val="af0"/>
    <w:uiPriority w:val="99"/>
    <w:semiHidden/>
    <w:unhideWhenUsed/>
    <w:rsid w:val="00295D5F"/>
    <w:pPr>
      <w:tabs>
        <w:tab w:val="center" w:pos="4677"/>
        <w:tab w:val="right" w:pos="9355"/>
      </w:tabs>
    </w:pPr>
  </w:style>
  <w:style w:type="character" w:customStyle="1" w:styleId="af0">
    <w:name w:val="Нижний колонтитул Знак"/>
    <w:basedOn w:val="a0"/>
    <w:link w:val="af"/>
    <w:uiPriority w:val="99"/>
    <w:semiHidden/>
    <w:rsid w:val="00295D5F"/>
    <w:rPr>
      <w:rFonts w:ascii="Times New Roman" w:eastAsia="Calibri" w:hAnsi="Times New Roman" w:cs="Times New Roman"/>
      <w:b/>
      <w:bCs/>
      <w:i/>
      <w:iCs/>
      <w:sz w:val="28"/>
      <w:szCs w:val="28"/>
      <w:lang w:eastAsia="ru-RU"/>
    </w:rPr>
  </w:style>
  <w:style w:type="paragraph" w:customStyle="1" w:styleId="western">
    <w:name w:val="western"/>
    <w:basedOn w:val="a"/>
    <w:qFormat/>
    <w:rsid w:val="004F7D96"/>
    <w:pPr>
      <w:widowControl/>
      <w:spacing w:before="100" w:beforeAutospacing="1" w:after="100" w:afterAutospacing="1"/>
      <w:ind w:right="-28"/>
    </w:pPr>
    <w:rPr>
      <w:rFonts w:ascii="KZ Arial" w:eastAsia="Times New Roman" w:hAnsi="KZ Arial"/>
      <w:i w:val="0"/>
      <w:iCs w:val="0"/>
      <w:color w:val="000000"/>
      <w:sz w:val="22"/>
      <w:szCs w:val="22"/>
    </w:rPr>
  </w:style>
  <w:style w:type="character" w:customStyle="1" w:styleId="a9">
    <w:name w:val="Без интервала Знак"/>
    <w:link w:val="a8"/>
    <w:uiPriority w:val="1"/>
    <w:locked/>
    <w:rsid w:val="00726B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9180886">
      <w:bodyDiv w:val="1"/>
      <w:marLeft w:val="0"/>
      <w:marRight w:val="0"/>
      <w:marTop w:val="0"/>
      <w:marBottom w:val="0"/>
      <w:divBdr>
        <w:top w:val="none" w:sz="0" w:space="0" w:color="auto"/>
        <w:left w:val="none" w:sz="0" w:space="0" w:color="auto"/>
        <w:bottom w:val="none" w:sz="0" w:space="0" w:color="auto"/>
        <w:right w:val="none" w:sz="0" w:space="0" w:color="auto"/>
      </w:divBdr>
    </w:div>
    <w:div w:id="20394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agash@taxkzil.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DCA6-9A86-4C6B-A8C0-A04C210F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1909</Words>
  <Characters>10886</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g_ainabaeva</dc:creator>
  <cp:lastModifiedBy>priem</cp:lastModifiedBy>
  <cp:revision>11</cp:revision>
  <cp:lastPrinted>2017-10-19T05:46:00Z</cp:lastPrinted>
  <dcterms:created xsi:type="dcterms:W3CDTF">2017-10-18T12:10:00Z</dcterms:created>
  <dcterms:modified xsi:type="dcterms:W3CDTF">2017-10-23T07:46:00Z</dcterms:modified>
</cp:coreProperties>
</file>