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E3" w:rsidRPr="00271A0D" w:rsidRDefault="00370691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</w:t>
      </w:r>
      <w:r w:rsidR="00D83C4C">
        <w:rPr>
          <w:rFonts w:ascii="Times New Roman" w:hAnsi="Times New Roman" w:cs="Times New Roman"/>
          <w:b/>
          <w:sz w:val="28"/>
          <w:szCs w:val="28"/>
          <w:lang w:val="kk-KZ"/>
        </w:rPr>
        <w:t>зылорда қаласы бойынша Мемлекетт</w:t>
      </w: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D83C4C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«Б» корпусының бос мемлекеттік әкімшілік лауазымдарға орналасуға арналған</w:t>
      </w:r>
      <w:r w:rsidR="0076171B"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3DE3" w:rsidRPr="00271A0D">
        <w:rPr>
          <w:rFonts w:ascii="Times New Roman" w:hAnsi="Times New Roman" w:cs="Times New Roman"/>
          <w:b/>
          <w:sz w:val="28"/>
          <w:szCs w:val="28"/>
        </w:rPr>
        <w:t xml:space="preserve">осы </w:t>
      </w:r>
      <w:proofErr w:type="spellStart"/>
      <w:r w:rsidR="005A3DE3" w:rsidRPr="00271A0D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="005A3DE3" w:rsidRPr="00271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B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3DE3" w:rsidRPr="00271A0D">
        <w:rPr>
          <w:rFonts w:ascii="Times New Roman" w:hAnsi="Times New Roman" w:cs="Times New Roman"/>
          <w:b/>
          <w:sz w:val="28"/>
          <w:szCs w:val="28"/>
        </w:rPr>
        <w:t xml:space="preserve">органның </w:t>
      </w:r>
      <w:proofErr w:type="spellStart"/>
      <w:r w:rsidR="005A3DE3" w:rsidRPr="00271A0D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="005A3DE3" w:rsidRPr="00271A0D">
        <w:rPr>
          <w:rFonts w:ascii="Times New Roman" w:hAnsi="Times New Roman" w:cs="Times New Roman"/>
          <w:b/>
          <w:sz w:val="28"/>
          <w:szCs w:val="28"/>
        </w:rPr>
        <w:t xml:space="preserve"> қызметшілері арасындағы </w:t>
      </w:r>
      <w:proofErr w:type="spellStart"/>
      <w:r w:rsidR="005A3DE3" w:rsidRPr="00271A0D">
        <w:rPr>
          <w:rFonts w:ascii="Times New Roman" w:hAnsi="Times New Roman" w:cs="Times New Roman"/>
          <w:b/>
          <w:sz w:val="28"/>
          <w:szCs w:val="28"/>
        </w:rPr>
        <w:t>ішкі</w:t>
      </w:r>
      <w:proofErr w:type="spellEnd"/>
      <w:r w:rsidR="005A3DE3" w:rsidRPr="00271A0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5A3DE3"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 әңгімелесуге рұқсат берілген кандидаттардың                                                            </w:t>
      </w:r>
    </w:p>
    <w:p w:rsidR="001D2996" w:rsidRPr="00271A0D" w:rsidRDefault="005A3DE3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8753"/>
      </w:tblGrid>
      <w:tr w:rsidR="00F535F5" w:rsidRPr="00271A0D" w:rsidTr="00F535F5">
        <w:tc>
          <w:tcPr>
            <w:tcW w:w="817" w:type="dxa"/>
          </w:tcPr>
          <w:p w:rsidR="00F535F5" w:rsidRPr="00271A0D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271A0D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F535F5" w:rsidRPr="001B020F" w:rsidTr="00F71A01">
        <w:tc>
          <w:tcPr>
            <w:tcW w:w="9570" w:type="dxa"/>
            <w:gridSpan w:val="2"/>
          </w:tcPr>
          <w:p w:rsidR="00982982" w:rsidRPr="00982982" w:rsidRDefault="00982982" w:rsidP="009829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82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982982" w:rsidRPr="00982982" w:rsidRDefault="00982982" w:rsidP="009829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82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Қызылорда қаласы бойынша Мемлекеттік кірістер басқармасының</w:t>
            </w:r>
          </w:p>
          <w:p w:rsidR="00982982" w:rsidRPr="00982982" w:rsidRDefault="00982982" w:rsidP="009829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829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Мәжбүрлеп өндіріп алу </w:t>
            </w:r>
            <w:r w:rsidRPr="00982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бөлімінің бас маманы лауазымына</w:t>
            </w:r>
          </w:p>
          <w:p w:rsidR="00F535F5" w:rsidRPr="00982982" w:rsidRDefault="00982982" w:rsidP="009829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829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(1 бірлік, C-R-4 санаты, индекс 20-7-8)</w:t>
            </w:r>
          </w:p>
        </w:tc>
      </w:tr>
      <w:tr w:rsidR="001B020F" w:rsidRPr="00271A0D" w:rsidTr="00F535F5">
        <w:tc>
          <w:tcPr>
            <w:tcW w:w="817" w:type="dxa"/>
          </w:tcPr>
          <w:p w:rsidR="001B020F" w:rsidRPr="000A22FD" w:rsidRDefault="001B020F" w:rsidP="00AE7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22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753" w:type="dxa"/>
          </w:tcPr>
          <w:p w:rsidR="001B020F" w:rsidRPr="00AD7ADD" w:rsidRDefault="00982982" w:rsidP="00712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Карабасов Толеген Орынбасарович</w:t>
            </w:r>
          </w:p>
          <w:p w:rsidR="001B020F" w:rsidRPr="00AD7ADD" w:rsidRDefault="001B020F" w:rsidP="00712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82982" w:rsidRPr="00982982" w:rsidTr="00194651">
        <w:tc>
          <w:tcPr>
            <w:tcW w:w="9570" w:type="dxa"/>
            <w:gridSpan w:val="2"/>
          </w:tcPr>
          <w:p w:rsidR="00982982" w:rsidRPr="004F2306" w:rsidRDefault="00982982" w:rsidP="00982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982982" w:rsidRPr="00982982" w:rsidRDefault="00982982" w:rsidP="009829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82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Қызылорда қаласы бойынша Мемлекеттік кірістер басқармасының</w:t>
            </w:r>
          </w:p>
          <w:p w:rsidR="00982982" w:rsidRPr="00982982" w:rsidRDefault="00982982" w:rsidP="00982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98298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Жеке</w:t>
            </w:r>
            <w:r w:rsidRPr="009829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 тұлғалардың ақпаратын қабылдау және өңдеу орталығы</w:t>
            </w:r>
          </w:p>
          <w:p w:rsidR="00982982" w:rsidRPr="00AD7ADD" w:rsidRDefault="00982982" w:rsidP="0098298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829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бөлімінің бас маманы лауазымына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8298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(уақытша бала күтіміндегі қызметкердің орны 10.05.2023 жылға дейін, 1 бірлік, C-R-4 санаты, индекс 20-2-12)</w:t>
            </w:r>
          </w:p>
        </w:tc>
      </w:tr>
      <w:tr w:rsidR="00982982" w:rsidRPr="00271A0D" w:rsidTr="00742F74">
        <w:tc>
          <w:tcPr>
            <w:tcW w:w="817" w:type="dxa"/>
          </w:tcPr>
          <w:p w:rsidR="00982982" w:rsidRPr="000A22FD" w:rsidRDefault="00982982" w:rsidP="00742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22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8753" w:type="dxa"/>
          </w:tcPr>
          <w:p w:rsidR="00982982" w:rsidRPr="00AD7ADD" w:rsidRDefault="00982982" w:rsidP="00742F74">
            <w:pPr>
              <w:pStyle w:val="3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D7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Айтмағанбетов Ақарыс Арыстанбекұлы</w:t>
            </w:r>
            <w:r w:rsidRPr="00AD7A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82982" w:rsidRPr="00AD7ADD" w:rsidRDefault="00982982" w:rsidP="00742F74">
            <w:pPr>
              <w:pStyle w:val="3"/>
              <w:spacing w:before="0"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A3DE3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6576FC" w:rsidRPr="00164D94" w:rsidRDefault="006576FC" w:rsidP="006576FC">
      <w:pPr>
        <w:pStyle w:val="3"/>
        <w:spacing w:before="0"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164D94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Әңгімелесу өтетін орны:</w:t>
      </w:r>
      <w:r w:rsidRPr="00164D9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Қызылорда қаласы, Нұрсұлтан Назарбаев даңғылы, 23 үй, Қызылорда қаласы бойынша Мемлекеттік кірістер басқармасы; </w:t>
      </w:r>
    </w:p>
    <w:p w:rsidR="006576FC" w:rsidRPr="00A93F7E" w:rsidRDefault="006576FC" w:rsidP="00657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164D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Әңгімелесу өтетін күні және уақыты: </w:t>
      </w:r>
      <w:r w:rsidR="00982982" w:rsidRPr="00982982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98298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82982" w:rsidRPr="00982982">
        <w:rPr>
          <w:rFonts w:ascii="Times New Roman" w:hAnsi="Times New Roman" w:cs="Times New Roman"/>
          <w:sz w:val="24"/>
          <w:szCs w:val="24"/>
          <w:lang w:val="kk-KZ"/>
        </w:rPr>
        <w:t>08</w:t>
      </w:r>
      <w:r w:rsidRPr="00982982">
        <w:rPr>
          <w:rFonts w:ascii="Times New Roman" w:hAnsi="Times New Roman" w:cs="Times New Roman"/>
          <w:sz w:val="24"/>
          <w:szCs w:val="24"/>
          <w:lang w:val="kk-KZ"/>
        </w:rPr>
        <w:t>.2020 жылы</w:t>
      </w:r>
      <w:r w:rsidRPr="00164D94">
        <w:rPr>
          <w:rFonts w:ascii="Times New Roman" w:hAnsi="Times New Roman" w:cs="Times New Roman"/>
          <w:sz w:val="24"/>
          <w:szCs w:val="24"/>
          <w:lang w:val="kk-KZ"/>
        </w:rPr>
        <w:t xml:space="preserve"> сағат 1</w:t>
      </w:r>
      <w:r w:rsidR="00982982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64D94">
        <w:rPr>
          <w:rFonts w:ascii="Times New Roman" w:hAnsi="Times New Roman" w:cs="Times New Roman"/>
          <w:sz w:val="24"/>
          <w:szCs w:val="24"/>
          <w:lang w:val="kk-KZ"/>
        </w:rPr>
        <w:t>:00.</w:t>
      </w:r>
    </w:p>
    <w:sectPr w:rsidR="006576FC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691"/>
    <w:rsid w:val="00027B1C"/>
    <w:rsid w:val="000547C4"/>
    <w:rsid w:val="000A22FD"/>
    <w:rsid w:val="000B173F"/>
    <w:rsid w:val="00106DBA"/>
    <w:rsid w:val="0014195C"/>
    <w:rsid w:val="0018639A"/>
    <w:rsid w:val="001A5B70"/>
    <w:rsid w:val="001B020F"/>
    <w:rsid w:val="001D2996"/>
    <w:rsid w:val="001D4464"/>
    <w:rsid w:val="001F120E"/>
    <w:rsid w:val="00271A0D"/>
    <w:rsid w:val="002A617B"/>
    <w:rsid w:val="002C0CF1"/>
    <w:rsid w:val="002D10DB"/>
    <w:rsid w:val="002F728C"/>
    <w:rsid w:val="00370691"/>
    <w:rsid w:val="00396B87"/>
    <w:rsid w:val="003A3845"/>
    <w:rsid w:val="00401993"/>
    <w:rsid w:val="00407B5A"/>
    <w:rsid w:val="00437693"/>
    <w:rsid w:val="00471C00"/>
    <w:rsid w:val="0047547D"/>
    <w:rsid w:val="004831A6"/>
    <w:rsid w:val="004B48C8"/>
    <w:rsid w:val="004D180A"/>
    <w:rsid w:val="004E2439"/>
    <w:rsid w:val="004F2306"/>
    <w:rsid w:val="005A3DE3"/>
    <w:rsid w:val="006576FC"/>
    <w:rsid w:val="00675DEA"/>
    <w:rsid w:val="006F5040"/>
    <w:rsid w:val="0070033B"/>
    <w:rsid w:val="0072003E"/>
    <w:rsid w:val="00760FA4"/>
    <w:rsid w:val="0076171B"/>
    <w:rsid w:val="007C0317"/>
    <w:rsid w:val="007E76F3"/>
    <w:rsid w:val="00815D84"/>
    <w:rsid w:val="00890A3F"/>
    <w:rsid w:val="008C0B94"/>
    <w:rsid w:val="008E253A"/>
    <w:rsid w:val="008F6754"/>
    <w:rsid w:val="00915D67"/>
    <w:rsid w:val="00943A1D"/>
    <w:rsid w:val="00950958"/>
    <w:rsid w:val="00982982"/>
    <w:rsid w:val="009D3D98"/>
    <w:rsid w:val="009E76E3"/>
    <w:rsid w:val="00A47DE9"/>
    <w:rsid w:val="00A6186E"/>
    <w:rsid w:val="00A9227B"/>
    <w:rsid w:val="00A93F7E"/>
    <w:rsid w:val="00AF63C2"/>
    <w:rsid w:val="00B105B3"/>
    <w:rsid w:val="00B11C5D"/>
    <w:rsid w:val="00B16EB0"/>
    <w:rsid w:val="00B35E56"/>
    <w:rsid w:val="00B72AF0"/>
    <w:rsid w:val="00B92972"/>
    <w:rsid w:val="00B93015"/>
    <w:rsid w:val="00BB77BD"/>
    <w:rsid w:val="00BD21A5"/>
    <w:rsid w:val="00BD5D70"/>
    <w:rsid w:val="00C200DF"/>
    <w:rsid w:val="00CA2BBD"/>
    <w:rsid w:val="00CF6D88"/>
    <w:rsid w:val="00D54B3C"/>
    <w:rsid w:val="00D82874"/>
    <w:rsid w:val="00D83C4C"/>
    <w:rsid w:val="00DF2E51"/>
    <w:rsid w:val="00E04564"/>
    <w:rsid w:val="00E4407C"/>
    <w:rsid w:val="00E765B9"/>
    <w:rsid w:val="00E82DC2"/>
    <w:rsid w:val="00ED21F5"/>
    <w:rsid w:val="00F023D3"/>
    <w:rsid w:val="00F17F97"/>
    <w:rsid w:val="00F20EAE"/>
    <w:rsid w:val="00F4287E"/>
    <w:rsid w:val="00F535F5"/>
    <w:rsid w:val="00F8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</w:style>
  <w:style w:type="paragraph" w:styleId="3">
    <w:name w:val="heading 3"/>
    <w:basedOn w:val="a"/>
    <w:link w:val="30"/>
    <w:uiPriority w:val="9"/>
    <w:qFormat/>
    <w:rsid w:val="000A22FD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A22FD"/>
    <w:rPr>
      <w:rFonts w:ascii="Arial" w:eastAsia="Times New Roman" w:hAnsi="Arial" w:cs="Arial"/>
      <w:color w:val="444444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5DB2-B273-40F9-8310-D9F7E4BE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aseitimova</dc:creator>
  <cp:lastModifiedBy>Сейтимова Айгуль</cp:lastModifiedBy>
  <cp:revision>34</cp:revision>
  <cp:lastPrinted>2020-06-04T12:21:00Z</cp:lastPrinted>
  <dcterms:created xsi:type="dcterms:W3CDTF">2019-10-28T04:44:00Z</dcterms:created>
  <dcterms:modified xsi:type="dcterms:W3CDTF">2020-08-12T12:31:00Z</dcterms:modified>
</cp:coreProperties>
</file>