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0CC" w:rsidRDefault="005300CC" w:rsidP="005300CC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kk-KZ"/>
        </w:rPr>
      </w:pPr>
    </w:p>
    <w:p w:rsidR="005300CC" w:rsidRDefault="005300CC" w:rsidP="005300CC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kk-KZ"/>
        </w:rPr>
      </w:pPr>
    </w:p>
    <w:p w:rsidR="005300CC" w:rsidRPr="002869E5" w:rsidRDefault="005300CC" w:rsidP="005300CC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 w:rsidRPr="002869E5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Қазақстан  Республикасының  Қаржы министрлігі  Мемлекеттік кірістер комитетінің Қызылорда облысы бойынша Мемлекеттік кірістер департаментінің </w:t>
      </w:r>
      <w:r w:rsidRPr="002869E5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конкурстық комиссиясының 23.05.2017 жылғы №3 хаттамалық шешіміне сәйкес «Б» корпусының бос мемлекеттік әкімшілік лауазымдарына орналасуға</w:t>
      </w:r>
      <w:r w:rsidRPr="002869E5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 осы мемлекеттік органның</w:t>
      </w:r>
      <w:r w:rsidRPr="002869E5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мемлекеттік қызметшілері арасындағы </w:t>
      </w:r>
      <w:r w:rsidRPr="002869E5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>ішкі конкурс бойынша</w:t>
      </w:r>
      <w:r w:rsidRPr="002869E5">
        <w:rPr>
          <w:rFonts w:ascii="Times New Roman" w:hAnsi="Times New Roman"/>
          <w:b/>
          <w:color w:val="auto"/>
          <w:sz w:val="28"/>
          <w:szCs w:val="28"/>
          <w:lang w:val="kk-KZ"/>
        </w:rPr>
        <w:t xml:space="preserve"> оң қорытындысын алған үміткерлердің</w:t>
      </w:r>
    </w:p>
    <w:p w:rsidR="005300CC" w:rsidRDefault="005300CC" w:rsidP="005300CC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>
        <w:rPr>
          <w:rFonts w:ascii="Times New Roman" w:hAnsi="Times New Roman"/>
          <w:b/>
          <w:color w:val="auto"/>
          <w:sz w:val="28"/>
          <w:szCs w:val="28"/>
          <w:lang w:val="kk-KZ"/>
        </w:rPr>
        <w:t>ТІЗІМІ</w:t>
      </w:r>
      <w:r w:rsidRPr="002869E5">
        <w:rPr>
          <w:rFonts w:ascii="Times New Roman" w:hAnsi="Times New Roman"/>
          <w:b/>
          <w:color w:val="auto"/>
          <w:sz w:val="28"/>
          <w:szCs w:val="28"/>
          <w:lang w:val="kk-KZ"/>
        </w:rPr>
        <w:t>:</w:t>
      </w:r>
    </w:p>
    <w:p w:rsidR="005300CC" w:rsidRDefault="005300CC" w:rsidP="005300CC">
      <w:pPr>
        <w:rPr>
          <w:lang w:val="kk-KZ"/>
        </w:rPr>
      </w:pPr>
    </w:p>
    <w:p w:rsidR="005300CC" w:rsidRPr="005300CC" w:rsidRDefault="005300CC" w:rsidP="005300CC">
      <w:pPr>
        <w:rPr>
          <w:lang w:val="kk-KZ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4"/>
        <w:gridCol w:w="34"/>
        <w:gridCol w:w="9230"/>
      </w:tblGrid>
      <w:tr w:rsidR="005300CC" w:rsidRPr="004F58E1" w:rsidTr="00E807EB">
        <w:tc>
          <w:tcPr>
            <w:tcW w:w="9918" w:type="dxa"/>
            <w:gridSpan w:val="3"/>
          </w:tcPr>
          <w:p w:rsidR="005300CC" w:rsidRPr="00E776CB" w:rsidRDefault="005300CC" w:rsidP="00E807EB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776CB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Қызылорда облысы бойынша Мемлекеттік кірістер департаментінің</w:t>
            </w:r>
            <w:r w:rsidRPr="00E776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Ұйымдастыру қаржы басқармасы</w:t>
            </w:r>
            <w:r w:rsidRPr="00E776C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ұйымдастыру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бөлімінің бас маман лаузымдарына</w:t>
            </w:r>
            <w:r w:rsidRPr="004873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бірлік</w:t>
            </w:r>
            <w:r w:rsidRPr="004873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Pr="00E776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С-О-5 санаты</w:t>
            </w:r>
          </w:p>
        </w:tc>
      </w:tr>
      <w:tr w:rsidR="005300CC" w:rsidRPr="004A3892" w:rsidTr="00E807EB">
        <w:tc>
          <w:tcPr>
            <w:tcW w:w="654" w:type="dxa"/>
          </w:tcPr>
          <w:p w:rsidR="005300CC" w:rsidRPr="004A3892" w:rsidRDefault="005300CC" w:rsidP="00E807EB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A3892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264" w:type="dxa"/>
            <w:gridSpan w:val="2"/>
          </w:tcPr>
          <w:p w:rsidR="005300CC" w:rsidRPr="00E776CB" w:rsidRDefault="005300CC" w:rsidP="00E807EB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776C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Елубаева Айгуль Едилбековна</w:t>
            </w:r>
          </w:p>
        </w:tc>
      </w:tr>
      <w:tr w:rsidR="005300CC" w:rsidRPr="004A3892" w:rsidTr="00E807EB">
        <w:tc>
          <w:tcPr>
            <w:tcW w:w="654" w:type="dxa"/>
          </w:tcPr>
          <w:p w:rsidR="005300CC" w:rsidRPr="004A3892" w:rsidRDefault="005300CC" w:rsidP="00E807EB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9264" w:type="dxa"/>
            <w:gridSpan w:val="2"/>
          </w:tcPr>
          <w:p w:rsidR="005300CC" w:rsidRPr="00E776CB" w:rsidRDefault="005300CC" w:rsidP="00E807EB">
            <w:pPr>
              <w:jc w:val="both"/>
              <w:rPr>
                <w:sz w:val="28"/>
                <w:szCs w:val="28"/>
                <w:lang w:val="kk-KZ"/>
              </w:rPr>
            </w:pPr>
            <w:r w:rsidRPr="00E776C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Данияр Әйгерім Даниярқызы</w:t>
            </w:r>
          </w:p>
        </w:tc>
      </w:tr>
      <w:tr w:rsidR="005300CC" w:rsidRPr="004A3892" w:rsidTr="00E807EB">
        <w:tc>
          <w:tcPr>
            <w:tcW w:w="9918" w:type="dxa"/>
            <w:gridSpan w:val="3"/>
          </w:tcPr>
          <w:p w:rsidR="005300CC" w:rsidRPr="00B93579" w:rsidRDefault="005300CC" w:rsidP="00E80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93579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Қызылорда облысы бойынша Мемлекеттік кірістер департаментінің</w:t>
            </w:r>
            <w:r w:rsidRPr="00B935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Аудит басқармасы №2 аудит бөлімінің бас маманы лауазымына С-О-5 санаты </w:t>
            </w:r>
          </w:p>
        </w:tc>
      </w:tr>
      <w:tr w:rsidR="005300CC" w:rsidRPr="004A3892" w:rsidTr="00E807EB">
        <w:tc>
          <w:tcPr>
            <w:tcW w:w="688" w:type="dxa"/>
            <w:gridSpan w:val="2"/>
            <w:tcBorders>
              <w:right w:val="single" w:sz="4" w:space="0" w:color="auto"/>
            </w:tcBorders>
          </w:tcPr>
          <w:p w:rsidR="005300CC" w:rsidRPr="00B93579" w:rsidRDefault="005300CC" w:rsidP="00E807EB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230" w:type="dxa"/>
            <w:tcBorders>
              <w:left w:val="single" w:sz="4" w:space="0" w:color="auto"/>
            </w:tcBorders>
          </w:tcPr>
          <w:p w:rsidR="005300CC" w:rsidRPr="00B93579" w:rsidRDefault="005300CC" w:rsidP="00E807EB">
            <w:pPr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 w:rsidRPr="007D19EB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жеңімпаз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жоқ</w:t>
            </w:r>
          </w:p>
        </w:tc>
      </w:tr>
    </w:tbl>
    <w:p w:rsidR="005F4CBC" w:rsidRDefault="005F4CBC"/>
    <w:sectPr w:rsidR="005F4CBC" w:rsidSect="005F4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300CC"/>
    <w:rsid w:val="005300CC"/>
    <w:rsid w:val="005F4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0CC"/>
  </w:style>
  <w:style w:type="paragraph" w:styleId="1">
    <w:name w:val="heading 1"/>
    <w:basedOn w:val="a"/>
    <w:next w:val="a"/>
    <w:link w:val="10"/>
    <w:uiPriority w:val="9"/>
    <w:qFormat/>
    <w:rsid w:val="005300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00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asultankulova</dc:creator>
  <cp:keywords/>
  <dc:description/>
  <cp:lastModifiedBy>asultankulova</cp:lastModifiedBy>
  <cp:revision>1</cp:revision>
  <dcterms:created xsi:type="dcterms:W3CDTF">2017-05-24T11:31:00Z</dcterms:created>
  <dcterms:modified xsi:type="dcterms:W3CDTF">2017-05-24T11:32:00Z</dcterms:modified>
</cp:coreProperties>
</file>