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334"/>
        <w:gridCol w:w="119"/>
      </w:tblGrid>
      <w:tr w:rsidR="00145533" w:rsidRPr="00145533" w:rsidTr="00145533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vAlign w:val="center"/>
            <w:hideMark/>
          </w:tcPr>
          <w:p w:rsidR="00145533" w:rsidRPr="00145533" w:rsidRDefault="00145533" w:rsidP="00BE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әкімшіліклауазымына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-қосымшасы</w:t>
            </w:r>
          </w:p>
        </w:tc>
      </w:tr>
      <w:tr w:rsidR="00145533" w:rsidRPr="00145533" w:rsidTr="00145533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BE120E">
        <w:trPr>
          <w:tblCellSpacing w:w="15" w:type="dxa"/>
        </w:trPr>
        <w:tc>
          <w:tcPr>
            <w:tcW w:w="64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5533" w:rsidRPr="00145533" w:rsidRDefault="00BE120E" w:rsidP="00BE120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Қатысушыларды әңгімелесуге жіберу туралы ШЕШІМ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333"/>
        <w:gridCol w:w="2196"/>
        <w:gridCol w:w="2511"/>
        <w:gridCol w:w="1848"/>
      </w:tblGrid>
      <w:tr w:rsidR="00BE120E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Шешім (жіберілді/жіберілген жоқ</w:t>
            </w:r>
          </w:p>
        </w:tc>
        <w:tc>
          <w:tcPr>
            <w:tcW w:w="1848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Жіберілмеу себебі</w:t>
            </w:r>
          </w:p>
        </w:tc>
      </w:tr>
      <w:tr w:rsidR="00BE120E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BE120E" w:rsidRPr="00BE120E" w:rsidRDefault="00BE120E" w:rsidP="00986C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«Салықтық бақылау және өндіріп алу» бөлімінің бас маманы, C-R-4, (№22-1-</w:t>
            </w:r>
            <w:r w:rsidR="00986CA6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BE120E" w:rsidRPr="00BE120E" w:rsidRDefault="00986CA6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Умирзаков Габит Багдаулетович</w:t>
            </w:r>
            <w:bookmarkStart w:id="0" w:name="_GoBack"/>
            <w:bookmarkEnd w:id="0"/>
          </w:p>
        </w:tc>
        <w:tc>
          <w:tcPr>
            <w:tcW w:w="2511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Әңгімелесуге жіберілді</w:t>
            </w:r>
          </w:p>
        </w:tc>
        <w:tc>
          <w:tcPr>
            <w:tcW w:w="1848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145533" w:rsidRPr="0024233A" w:rsidRDefault="0024233A" w:rsidP="0024233A">
      <w:pPr>
        <w:rPr>
          <w:rFonts w:ascii="Times New Roman" w:hAnsi="Times New Roman" w:cs="Times New Roman"/>
          <w:sz w:val="20"/>
          <w:lang w:val="kk-KZ"/>
        </w:rPr>
      </w:pPr>
      <w:r w:rsidRPr="0024233A"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24233A" w:rsidRDefault="0024233A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>(қолы)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Default="0024233A" w:rsidP="0024233A">
      <w:pPr>
        <w:ind w:left="5664"/>
        <w:rPr>
          <w:rFonts w:ascii="Times New Roman" w:hAnsi="Times New Roman" w:cs="Times New Roman"/>
          <w:sz w:val="24"/>
          <w:lang w:val="en-US"/>
        </w:rPr>
      </w:pP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p w:rsidR="00EF1E97" w:rsidRDefault="00EF1E97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EF1E97" w:rsidRDefault="00EF1E97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EF1E97" w:rsidRDefault="00EF1E97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p w:rsidR="00EF1E97" w:rsidRDefault="00EF1E97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tbl>
      <w:tblPr>
        <w:tblW w:w="3588" w:type="dxa"/>
        <w:tblCellSpacing w:w="15" w:type="dxa"/>
        <w:tblInd w:w="5857" w:type="dxa"/>
        <w:tblLook w:val="04A0"/>
      </w:tblPr>
      <w:tblGrid>
        <w:gridCol w:w="135"/>
        <w:gridCol w:w="3334"/>
        <w:gridCol w:w="119"/>
      </w:tblGrid>
      <w:tr w:rsidR="00EF1E97" w:rsidRPr="00EF1E97" w:rsidTr="00EF1E97">
        <w:trPr>
          <w:gridAfter w:val="1"/>
          <w:wAfter w:w="76" w:type="dxa"/>
          <w:tblCellSpacing w:w="15" w:type="dxa"/>
        </w:trPr>
        <w:tc>
          <w:tcPr>
            <w:tcW w:w="342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E97" w:rsidRPr="00EF1E97" w:rsidRDefault="00E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F1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корпусыныңмемлекеттік</w:t>
            </w:r>
            <w:r w:rsidRPr="00EF1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әкімшіліклауазымына</w:t>
            </w:r>
            <w:r w:rsidRPr="00EF1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орналасуға</w:t>
            </w:r>
            <w:r w:rsidRPr="00EF1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EF1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өткізу</w:t>
            </w:r>
            <w:r w:rsidRPr="00EF1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қағидаларының</w:t>
            </w:r>
            <w:r w:rsidRPr="00EF1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қосымшасы</w:t>
            </w:r>
          </w:p>
        </w:tc>
      </w:tr>
      <w:tr w:rsidR="00EF1E97" w:rsidTr="00EF1E97">
        <w:trPr>
          <w:tblCellSpacing w:w="15" w:type="dxa"/>
        </w:trPr>
        <w:tc>
          <w:tcPr>
            <w:tcW w:w="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E97" w:rsidRPr="00EF1E97" w:rsidRDefault="00E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1E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4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E97" w:rsidRDefault="00EF1E97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EF1E97" w:rsidTr="00EF1E97">
        <w:trPr>
          <w:tblCellSpacing w:w="15" w:type="dxa"/>
        </w:trPr>
        <w:tc>
          <w:tcPr>
            <w:tcW w:w="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E97" w:rsidRDefault="00E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97" w:rsidRDefault="00EF1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97" w:rsidTr="00EF1E97">
        <w:trPr>
          <w:tblCellSpacing w:w="15" w:type="dxa"/>
        </w:trPr>
        <w:tc>
          <w:tcPr>
            <w:tcW w:w="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1E97" w:rsidRDefault="00EF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1E97" w:rsidRDefault="00EF1E97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E97" w:rsidRDefault="00EF1E97" w:rsidP="00EF1E97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Әңгімелесу және эссе өткізу КЕСТЕСІ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333"/>
        <w:gridCol w:w="2196"/>
        <w:gridCol w:w="2511"/>
        <w:gridCol w:w="1848"/>
      </w:tblGrid>
      <w:tr w:rsidR="00EF1E97" w:rsidRPr="00EF1E97" w:rsidTr="00EF1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Лауазым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Эссе өтетін күні, орны мен уақыты</w:t>
            </w:r>
          </w:p>
        </w:tc>
      </w:tr>
      <w:tr w:rsidR="00EF1E97" w:rsidTr="00EF1E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«Салықтық бақылау және өндіріп алу» бөлімінің бас маманы, C-R-4, (№22-1-5)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Умирзаков Габит Багдаулетович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Қазалы ауданы, Әйтеке би кенті, Қ.Пірімов көшесі, №3, 2020 жылғы 28қазан, сағат 12:00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97" w:rsidRDefault="00EF1E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EF1E97" w:rsidRDefault="00EF1E97" w:rsidP="00EF1E9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</w:p>
    <w:p w:rsidR="00EF1E97" w:rsidRDefault="00EF1E97" w:rsidP="00EF1E9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</w:p>
    <w:p w:rsidR="00EF1E97" w:rsidRDefault="00EF1E97" w:rsidP="00EF1E97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>(Персоналды басқару қызметі басшысының тегі, аты, әкесінің аты (бар болған жағдайда))</w:t>
      </w:r>
    </w:p>
    <w:p w:rsidR="00EF1E97" w:rsidRDefault="00EF1E97" w:rsidP="00EF1E9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F1E97" w:rsidRDefault="00EF1E97" w:rsidP="00EF1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F1E97" w:rsidRDefault="00EF1E97" w:rsidP="00EF1E97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  <w:t>(қолы)</w:t>
      </w:r>
    </w:p>
    <w:p w:rsidR="00EF1E97" w:rsidRDefault="00EF1E97" w:rsidP="00EF1E97">
      <w:pPr>
        <w:rPr>
          <w:rFonts w:ascii="Times New Roman" w:hAnsi="Times New Roman" w:cs="Times New Roman"/>
          <w:sz w:val="20"/>
          <w:lang w:val="kk-KZ"/>
        </w:rPr>
      </w:pPr>
    </w:p>
    <w:p w:rsidR="00EF1E97" w:rsidRDefault="00EF1E97" w:rsidP="00EF1E97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lang w:val="kk-KZ"/>
        </w:rPr>
        <w:t>«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  <w:lang w:val="kk-KZ"/>
        </w:rPr>
        <w:t>»</w:t>
      </w:r>
      <w:r>
        <w:rPr>
          <w:rFonts w:ascii="Times New Roman" w:hAnsi="Times New Roman" w:cs="Times New Roman"/>
          <w:sz w:val="24"/>
        </w:rPr>
        <w:t>_______ 20__ ж</w:t>
      </w:r>
    </w:p>
    <w:p w:rsidR="00EF1E97" w:rsidRPr="00EF1E97" w:rsidRDefault="00EF1E97" w:rsidP="0024233A">
      <w:pPr>
        <w:ind w:left="5664"/>
        <w:rPr>
          <w:rFonts w:ascii="Times New Roman" w:hAnsi="Times New Roman" w:cs="Times New Roman"/>
          <w:sz w:val="28"/>
          <w:lang w:val="en-US"/>
        </w:rPr>
      </w:pPr>
    </w:p>
    <w:sectPr w:rsidR="00EF1E97" w:rsidRPr="00EF1E97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D2D"/>
    <w:rsid w:val="00145533"/>
    <w:rsid w:val="0024233A"/>
    <w:rsid w:val="003B4EFE"/>
    <w:rsid w:val="00910861"/>
    <w:rsid w:val="00986CA6"/>
    <w:rsid w:val="00A842E3"/>
    <w:rsid w:val="00AA7D2D"/>
    <w:rsid w:val="00AB6FB1"/>
    <w:rsid w:val="00B977B3"/>
    <w:rsid w:val="00BE120E"/>
    <w:rsid w:val="00C57FE4"/>
    <w:rsid w:val="00EF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E4"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Абдикерова Молдир Тулегеновн</cp:lastModifiedBy>
  <cp:revision>6</cp:revision>
  <cp:lastPrinted>2020-10-27T05:00:00Z</cp:lastPrinted>
  <dcterms:created xsi:type="dcterms:W3CDTF">2020-08-11T03:37:00Z</dcterms:created>
  <dcterms:modified xsi:type="dcterms:W3CDTF">2020-10-28T11:09:00Z</dcterms:modified>
</cp:coreProperties>
</file>