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C9C" w:rsidRDefault="008B1C9C" w:rsidP="008B1C9C">
      <w:pPr>
        <w:tabs>
          <w:tab w:val="left" w:pos="2940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kk-KZ"/>
        </w:rPr>
      </w:pPr>
    </w:p>
    <w:p w:rsidR="008717B3" w:rsidRPr="008717B3" w:rsidRDefault="00AE53BF" w:rsidP="008717B3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Республиканское государственное учреждение «</w:t>
      </w:r>
      <w:r w:rsidR="00C11635" w:rsidRPr="00AE53BF">
        <w:rPr>
          <w:rFonts w:ascii="Times New Roman" w:hAnsi="Times New Roman"/>
          <w:b/>
          <w:sz w:val="28"/>
          <w:szCs w:val="28"/>
        </w:rPr>
        <w:t>Управление</w:t>
      </w:r>
      <w:r w:rsidR="00554FB1" w:rsidRPr="00AE53BF">
        <w:rPr>
          <w:rFonts w:ascii="Times New Roman" w:hAnsi="Times New Roman"/>
          <w:b/>
          <w:sz w:val="28"/>
          <w:szCs w:val="28"/>
        </w:rPr>
        <w:t xml:space="preserve"> </w:t>
      </w:r>
      <w:r w:rsidR="00554FB1" w:rsidRPr="00AE53BF">
        <w:rPr>
          <w:rFonts w:ascii="Times New Roman" w:hAnsi="Times New Roman"/>
          <w:b/>
          <w:sz w:val="28"/>
          <w:szCs w:val="28"/>
          <w:lang w:val="kk-KZ"/>
        </w:rPr>
        <w:t>государственных доходов по Казалинскому району</w:t>
      </w:r>
      <w:r w:rsidR="00554FB1" w:rsidRPr="00AE53BF">
        <w:rPr>
          <w:rFonts w:ascii="Times New Roman" w:hAnsi="Times New Roman"/>
          <w:b/>
          <w:sz w:val="28"/>
          <w:szCs w:val="28"/>
        </w:rPr>
        <w:t xml:space="preserve"> </w:t>
      </w:r>
      <w:r w:rsidR="00554FB1" w:rsidRPr="00AE53BF">
        <w:rPr>
          <w:rFonts w:ascii="Times New Roman" w:hAnsi="Times New Roman"/>
          <w:b/>
          <w:sz w:val="28"/>
          <w:szCs w:val="28"/>
          <w:lang w:val="kk-KZ"/>
        </w:rPr>
        <w:t xml:space="preserve">Департамента государственных доходов по Кызылординской области </w:t>
      </w:r>
      <w:r w:rsidR="00554FB1" w:rsidRPr="00AE53BF">
        <w:rPr>
          <w:rFonts w:ascii="Times New Roman" w:hAnsi="Times New Roman"/>
          <w:b/>
          <w:sz w:val="28"/>
          <w:szCs w:val="28"/>
        </w:rPr>
        <w:t>Комитета государственных доходов Министерства финансов Республики Казахстан</w:t>
      </w:r>
      <w:r>
        <w:rPr>
          <w:rFonts w:ascii="Times New Roman" w:hAnsi="Times New Roman"/>
          <w:b/>
          <w:sz w:val="28"/>
          <w:szCs w:val="28"/>
          <w:lang w:val="kk-KZ"/>
        </w:rPr>
        <w:t>», Кызылординская область,</w:t>
      </w:r>
      <w:r w:rsidR="00554FB1" w:rsidRPr="00AE53BF">
        <w:rPr>
          <w:rFonts w:ascii="Times New Roman" w:hAnsi="Times New Roman"/>
          <w:b/>
          <w:sz w:val="28"/>
          <w:szCs w:val="28"/>
          <w:lang w:val="kk-KZ"/>
        </w:rPr>
        <w:t xml:space="preserve"> Казалинский район, поселок Айтеке би, улица Примова №5, </w:t>
      </w:r>
      <w:r w:rsidR="00554FB1" w:rsidRPr="00AE53BF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>телефоны для справок</w:t>
      </w:r>
      <w:r w:rsidR="00554FB1" w:rsidRPr="00AE53BF">
        <w:rPr>
          <w:rFonts w:ascii="Times New Roman" w:hAnsi="Times New Roman"/>
          <w:b/>
          <w:sz w:val="28"/>
          <w:szCs w:val="28"/>
          <w:lang w:val="kk-KZ"/>
        </w:rPr>
        <w:t>8(724-38)  22-4-82, 22-1-47</w:t>
      </w:r>
      <w:r w:rsidR="00554FB1" w:rsidRPr="00AE53BF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>, э</w:t>
      </w:r>
      <w:r w:rsidR="00554FB1" w:rsidRPr="00AE53BF">
        <w:rPr>
          <w:rFonts w:ascii="Times New Roman" w:hAnsi="Times New Roman"/>
          <w:b/>
          <w:sz w:val="28"/>
          <w:szCs w:val="28"/>
          <w:lang w:val="kk-KZ"/>
        </w:rPr>
        <w:t xml:space="preserve">лектронный адрес </w:t>
      </w:r>
      <w:r w:rsidR="008D2240">
        <w:fldChar w:fldCharType="begin"/>
      </w:r>
      <w:r w:rsidR="008D2240">
        <w:instrText xml:space="preserve"> HYPERLINK "mailto:kazalinsk@taxkzil.m</w:instrText>
      </w:r>
      <w:r w:rsidR="008D2240">
        <w:instrText xml:space="preserve">gd.kz" </w:instrText>
      </w:r>
      <w:r w:rsidR="008D2240">
        <w:fldChar w:fldCharType="separate"/>
      </w:r>
      <w:r w:rsidR="00554FB1" w:rsidRPr="00AE53BF">
        <w:rPr>
          <w:rStyle w:val="a4"/>
          <w:rFonts w:ascii="Times New Roman" w:hAnsi="Times New Roman"/>
          <w:b/>
          <w:sz w:val="28"/>
          <w:szCs w:val="28"/>
          <w:lang w:val="kk-KZ"/>
        </w:rPr>
        <w:t>kazalinsk@taxkzil.mgd.kz</w:t>
      </w:r>
      <w:r w:rsidR="008D2240">
        <w:rPr>
          <w:rStyle w:val="a4"/>
          <w:rFonts w:ascii="Times New Roman" w:hAnsi="Times New Roman"/>
          <w:b/>
          <w:sz w:val="28"/>
          <w:szCs w:val="28"/>
          <w:lang w:val="kk-KZ"/>
        </w:rPr>
        <w:fldChar w:fldCharType="end"/>
      </w:r>
      <w:r w:rsidR="00554FB1" w:rsidRPr="00AE53BF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8717B3" w:rsidRPr="008717B3">
        <w:rPr>
          <w:rStyle w:val="af0"/>
          <w:rFonts w:ascii="Times New Roman" w:hAnsi="Times New Roman" w:cs="Times New Roman"/>
          <w:color w:val="000000"/>
          <w:sz w:val="28"/>
          <w:szCs w:val="28"/>
        </w:rPr>
        <w:t xml:space="preserve">объявляет внутренний конкурс на занятие вакантной административной государственной должности корпуса «Б» </w:t>
      </w:r>
      <w:r w:rsidR="008717B3" w:rsidRPr="008717B3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>среди государственных служащих данного государственного органа:</w:t>
      </w:r>
    </w:p>
    <w:p w:rsidR="006D686C" w:rsidRPr="008717B3" w:rsidRDefault="006D686C" w:rsidP="008717B3">
      <w:pPr>
        <w:tabs>
          <w:tab w:val="left" w:pos="294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54FB1" w:rsidRDefault="00554FB1" w:rsidP="00446128">
      <w:pPr>
        <w:pStyle w:val="1"/>
        <w:tabs>
          <w:tab w:val="left" w:pos="0"/>
        </w:tabs>
        <w:rPr>
          <w:bCs/>
          <w:szCs w:val="28"/>
          <w:lang w:val="kk-KZ"/>
        </w:rPr>
      </w:pPr>
      <w:r w:rsidRPr="00554FB1">
        <w:rPr>
          <w:b/>
          <w:szCs w:val="28"/>
          <w:lang w:val="kk-KZ"/>
        </w:rPr>
        <w:tab/>
      </w:r>
      <w:r w:rsidR="00DA740F">
        <w:rPr>
          <w:b/>
          <w:bCs/>
          <w:szCs w:val="28"/>
          <w:lang w:val="kk-KZ"/>
        </w:rPr>
        <w:t xml:space="preserve">Главный специалист </w:t>
      </w:r>
      <w:r w:rsidR="001221CA">
        <w:rPr>
          <w:b/>
          <w:bCs/>
          <w:szCs w:val="28"/>
        </w:rPr>
        <w:t>«О</w:t>
      </w:r>
      <w:r w:rsidR="00DA740F">
        <w:rPr>
          <w:b/>
          <w:bCs/>
          <w:szCs w:val="28"/>
          <w:lang w:val="kk-KZ"/>
        </w:rPr>
        <w:t xml:space="preserve">тдела регистраций, информационных технологий и обработки </w:t>
      </w:r>
      <w:r w:rsidR="008717B3">
        <w:rPr>
          <w:b/>
          <w:bCs/>
          <w:szCs w:val="28"/>
          <w:lang w:val="kk-KZ"/>
        </w:rPr>
        <w:t>» (</w:t>
      </w:r>
      <w:r w:rsidR="00446128">
        <w:rPr>
          <w:b/>
          <w:bCs/>
          <w:szCs w:val="28"/>
          <w:lang w:val="kk-KZ"/>
        </w:rPr>
        <w:t xml:space="preserve"> </w:t>
      </w:r>
      <w:r w:rsidRPr="002F1EC3">
        <w:rPr>
          <w:b/>
          <w:bCs/>
          <w:szCs w:val="28"/>
          <w:lang w:val="kk-KZ"/>
        </w:rPr>
        <w:t>категория</w:t>
      </w:r>
      <w:r w:rsidRPr="002F1EC3">
        <w:rPr>
          <w:b/>
          <w:bCs/>
          <w:szCs w:val="28"/>
        </w:rPr>
        <w:t xml:space="preserve"> С-R-</w:t>
      </w:r>
      <w:r w:rsidR="00DA740F">
        <w:rPr>
          <w:b/>
          <w:bCs/>
          <w:szCs w:val="28"/>
          <w:lang w:val="kk-KZ"/>
        </w:rPr>
        <w:t>4</w:t>
      </w:r>
      <w:r w:rsidR="008717B3">
        <w:rPr>
          <w:b/>
          <w:bCs/>
          <w:szCs w:val="28"/>
          <w:lang w:val="kk-KZ"/>
        </w:rPr>
        <w:t>, 1 единица, 19-0-1-5).</w:t>
      </w:r>
      <w:r>
        <w:rPr>
          <w:b/>
          <w:bCs/>
          <w:szCs w:val="28"/>
          <w:lang w:val="kk-KZ"/>
        </w:rPr>
        <w:t xml:space="preserve"> </w:t>
      </w:r>
      <w:r w:rsidRPr="00554FB1">
        <w:rPr>
          <w:bCs/>
          <w:szCs w:val="28"/>
          <w:lang w:val="kk-KZ"/>
        </w:rPr>
        <w:t>Должностной оклад в зависимости от выслуги лет от</w:t>
      </w:r>
      <w:r w:rsidRPr="00554FB1">
        <w:rPr>
          <w:bCs/>
          <w:szCs w:val="28"/>
        </w:rPr>
        <w:t xml:space="preserve"> </w:t>
      </w:r>
      <w:r w:rsidR="00861FB9">
        <w:rPr>
          <w:bCs/>
          <w:szCs w:val="28"/>
          <w:lang w:val="kk-KZ"/>
        </w:rPr>
        <w:t>73 288</w:t>
      </w:r>
      <w:r w:rsidRPr="00554FB1">
        <w:rPr>
          <w:bCs/>
          <w:szCs w:val="28"/>
        </w:rPr>
        <w:t xml:space="preserve"> </w:t>
      </w:r>
      <w:r w:rsidRPr="00554FB1">
        <w:rPr>
          <w:bCs/>
          <w:szCs w:val="28"/>
          <w:lang w:val="kk-KZ"/>
        </w:rPr>
        <w:t>до</w:t>
      </w:r>
      <w:r w:rsidRPr="00554FB1">
        <w:rPr>
          <w:bCs/>
          <w:szCs w:val="28"/>
        </w:rPr>
        <w:t xml:space="preserve"> </w:t>
      </w:r>
      <w:r w:rsidR="00861FB9">
        <w:rPr>
          <w:bCs/>
          <w:szCs w:val="28"/>
          <w:lang w:val="kk-KZ"/>
        </w:rPr>
        <w:t>99 105</w:t>
      </w:r>
      <w:r w:rsidRPr="00554FB1">
        <w:rPr>
          <w:bCs/>
          <w:szCs w:val="28"/>
        </w:rPr>
        <w:t xml:space="preserve"> тенге (без учета </w:t>
      </w:r>
      <w:proofErr w:type="spellStart"/>
      <w:r w:rsidR="00C11635">
        <w:rPr>
          <w:bCs/>
          <w:szCs w:val="28"/>
        </w:rPr>
        <w:t>экологическ</w:t>
      </w:r>
      <w:proofErr w:type="spellEnd"/>
      <w:r w:rsidRPr="00554FB1">
        <w:rPr>
          <w:bCs/>
          <w:szCs w:val="28"/>
          <w:lang w:val="kk-KZ"/>
        </w:rPr>
        <w:t>ого коэфициента</w:t>
      </w:r>
      <w:r w:rsidRPr="00554FB1">
        <w:rPr>
          <w:bCs/>
          <w:szCs w:val="28"/>
        </w:rPr>
        <w:t>)</w:t>
      </w:r>
      <w:r>
        <w:rPr>
          <w:bCs/>
          <w:szCs w:val="28"/>
          <w:lang w:val="kk-KZ"/>
        </w:rPr>
        <w:t>.</w:t>
      </w:r>
    </w:p>
    <w:p w:rsidR="009927C3" w:rsidRPr="0061403A" w:rsidRDefault="006B6BBC" w:rsidP="009927C3">
      <w:pPr>
        <w:pStyle w:val="a9"/>
        <w:ind w:firstLine="540"/>
        <w:jc w:val="both"/>
        <w:rPr>
          <w:rFonts w:ascii="Times New Roman" w:hAnsi="Times New Roman"/>
          <w:sz w:val="28"/>
          <w:szCs w:val="28"/>
          <w:highlight w:val="yellow"/>
          <w:lang w:val="ru-RU"/>
        </w:rPr>
      </w:pPr>
      <w:r w:rsidRPr="005435F5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>Основные функциональные обязанности:</w:t>
      </w:r>
      <w:r w:rsidR="00D41985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 </w:t>
      </w:r>
      <w:r w:rsidR="009927C3" w:rsidRPr="0061403A">
        <w:rPr>
          <w:rFonts w:ascii="Times New Roman" w:hAnsi="Times New Roman"/>
          <w:sz w:val="28"/>
          <w:szCs w:val="28"/>
          <w:lang w:val="kk-KZ"/>
        </w:rPr>
        <w:t>Обеспечение соблюдения налогового законодательства; Полностью обеспечения поступлений налогов и других обязательных платежей в бюджет; осуществление налоговую регистрацию (налоговый агентов) налогового заявлений и налогового и финансовой отчетности с налогоплательщиков прием и обработать; Локальная вычислительная сети, информационных систем, программных продуктов нормальной работы совершения налогового управления обеспечение; информационные системы и налогового управления осуществления программных продуктов обновления; серверов администрирование; налогоплательщиками налогового контроль за выполнением обязательств; выполнение поручений своих функциональных обязанностей вышестоящего органа или должностных лиц, в рамках рассмотрения обращений физических и юридических лиц</w:t>
      </w:r>
      <w:r w:rsidR="009927C3" w:rsidRPr="0061403A">
        <w:rPr>
          <w:rFonts w:ascii="Times New Roman" w:hAnsi="Times New Roman"/>
          <w:sz w:val="28"/>
          <w:szCs w:val="28"/>
          <w:lang w:val="ru-RU"/>
        </w:rPr>
        <w:t>.</w:t>
      </w:r>
    </w:p>
    <w:p w:rsidR="006B6BBC" w:rsidRDefault="006B6BBC" w:rsidP="009927C3">
      <w:pPr>
        <w:pStyle w:val="a9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6B6BBC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>Основные требования к участникам конкурса</w:t>
      </w:r>
      <w:r w:rsidRPr="006B6BBC">
        <w:rPr>
          <w:rFonts w:ascii="Times New Roman" w:hAnsi="Times New Roman"/>
          <w:color w:val="000000"/>
          <w:sz w:val="28"/>
          <w:szCs w:val="28"/>
          <w:lang w:val="kk-KZ"/>
        </w:rPr>
        <w:t>:</w:t>
      </w:r>
      <w:r w:rsidR="00D41985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</w:p>
    <w:p w:rsidR="008717B3" w:rsidRPr="008717B3" w:rsidRDefault="008717B3" w:rsidP="008717B3">
      <w:pPr>
        <w:pStyle w:val="a9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717B3">
        <w:rPr>
          <w:sz w:val="28"/>
          <w:szCs w:val="28"/>
          <w:lang w:val="kk-KZ"/>
        </w:rPr>
        <w:t>Высшее образование по специальностям</w:t>
      </w:r>
      <w:r w:rsidRPr="008717B3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B6BBC">
        <w:rPr>
          <w:rFonts w:ascii="Times New Roman" w:hAnsi="Times New Roman"/>
          <w:sz w:val="28"/>
          <w:szCs w:val="28"/>
          <w:lang w:val="kk-KZ"/>
        </w:rPr>
        <w:t>социальные науки</w:t>
      </w:r>
      <w:r w:rsidRPr="006B6BBC">
        <w:rPr>
          <w:rFonts w:ascii="Times New Roman" w:hAnsi="Times New Roman"/>
          <w:sz w:val="28"/>
          <w:szCs w:val="28"/>
        </w:rPr>
        <w:t xml:space="preserve">, экономика </w:t>
      </w:r>
      <w:r w:rsidRPr="006B6BBC">
        <w:rPr>
          <w:rFonts w:ascii="Times New Roman" w:hAnsi="Times New Roman"/>
          <w:sz w:val="28"/>
          <w:szCs w:val="28"/>
          <w:lang w:val="kk-KZ"/>
        </w:rPr>
        <w:t>и</w:t>
      </w:r>
      <w:r w:rsidRPr="006B6BBC">
        <w:rPr>
          <w:rFonts w:ascii="Times New Roman" w:hAnsi="Times New Roman"/>
          <w:sz w:val="28"/>
          <w:szCs w:val="28"/>
        </w:rPr>
        <w:t xml:space="preserve"> бизнес (экономика, </w:t>
      </w:r>
      <w:r w:rsidRPr="006B6BBC">
        <w:rPr>
          <w:rFonts w:ascii="Times New Roman" w:hAnsi="Times New Roman"/>
          <w:sz w:val="28"/>
          <w:szCs w:val="28"/>
          <w:lang w:val="kk-KZ"/>
        </w:rPr>
        <w:t>учет и</w:t>
      </w:r>
      <w:r w:rsidRPr="006B6BBC">
        <w:rPr>
          <w:rFonts w:ascii="Times New Roman" w:hAnsi="Times New Roman"/>
          <w:sz w:val="28"/>
          <w:szCs w:val="28"/>
        </w:rPr>
        <w:t xml:space="preserve"> аудит, </w:t>
      </w:r>
      <w:r w:rsidRPr="006B6BBC">
        <w:rPr>
          <w:rFonts w:ascii="Times New Roman" w:hAnsi="Times New Roman"/>
          <w:sz w:val="28"/>
          <w:szCs w:val="28"/>
          <w:lang w:val="kk-KZ"/>
        </w:rPr>
        <w:t>финансы</w:t>
      </w:r>
      <w:r w:rsidRPr="006B6BBC">
        <w:rPr>
          <w:rFonts w:ascii="Times New Roman" w:hAnsi="Times New Roman"/>
          <w:sz w:val="28"/>
          <w:szCs w:val="28"/>
        </w:rPr>
        <w:t>)</w:t>
      </w:r>
      <w:r w:rsidR="00C11635">
        <w:rPr>
          <w:rFonts w:ascii="Times New Roman" w:hAnsi="Times New Roman"/>
          <w:sz w:val="28"/>
          <w:szCs w:val="28"/>
          <w:lang w:val="kk-KZ"/>
        </w:rPr>
        <w:t xml:space="preserve"> либо </w:t>
      </w:r>
      <w:r w:rsidR="00C11635" w:rsidRPr="008717B3">
        <w:rPr>
          <w:rFonts w:ascii="Times New Roman" w:hAnsi="Times New Roman"/>
          <w:sz w:val="28"/>
          <w:szCs w:val="28"/>
        </w:rPr>
        <w:t>естественные</w:t>
      </w:r>
      <w:r w:rsidRPr="008717B3">
        <w:rPr>
          <w:rFonts w:ascii="Times New Roman" w:hAnsi="Times New Roman"/>
          <w:sz w:val="28"/>
          <w:szCs w:val="28"/>
        </w:rPr>
        <w:t xml:space="preserve"> науки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8717B3">
        <w:rPr>
          <w:rFonts w:ascii="Times New Roman" w:hAnsi="Times New Roman"/>
          <w:sz w:val="28"/>
          <w:szCs w:val="28"/>
          <w:lang w:val="ru-RU"/>
        </w:rPr>
        <w:t>(</w:t>
      </w:r>
      <w:r>
        <w:rPr>
          <w:rFonts w:ascii="Times New Roman" w:hAnsi="Times New Roman"/>
          <w:sz w:val="28"/>
          <w:szCs w:val="28"/>
          <w:lang w:val="ru-RU"/>
        </w:rPr>
        <w:t>информатика</w:t>
      </w:r>
      <w:r w:rsidRPr="008717B3">
        <w:rPr>
          <w:rFonts w:ascii="Times New Roman" w:hAnsi="Times New Roman"/>
          <w:sz w:val="28"/>
          <w:szCs w:val="28"/>
          <w:lang w:val="ru-RU"/>
        </w:rPr>
        <w:t>)</w:t>
      </w:r>
      <w:r w:rsidR="00C11635">
        <w:rPr>
          <w:rFonts w:ascii="Times New Roman" w:hAnsi="Times New Roman"/>
          <w:sz w:val="28"/>
          <w:szCs w:val="28"/>
          <w:lang w:val="ru-RU"/>
        </w:rPr>
        <w:t xml:space="preserve"> либо </w:t>
      </w:r>
      <w:r w:rsidR="00C11635" w:rsidRPr="008717B3">
        <w:rPr>
          <w:rFonts w:ascii="Times New Roman" w:hAnsi="Times New Roman"/>
          <w:color w:val="000000"/>
          <w:sz w:val="28"/>
          <w:szCs w:val="28"/>
        </w:rPr>
        <w:t>технические</w:t>
      </w:r>
      <w:r w:rsidRPr="008717B3">
        <w:rPr>
          <w:rFonts w:ascii="Times New Roman" w:hAnsi="Times New Roman"/>
          <w:color w:val="000000"/>
          <w:sz w:val="28"/>
          <w:szCs w:val="28"/>
        </w:rPr>
        <w:t xml:space="preserve"> науки и технологии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Pr="008717B3">
        <w:rPr>
          <w:rFonts w:ascii="Times New Roman" w:hAnsi="Times New Roman"/>
          <w:color w:val="000000"/>
          <w:sz w:val="28"/>
          <w:szCs w:val="28"/>
          <w:lang w:val="ru-RU"/>
        </w:rPr>
        <w:t>(</w:t>
      </w:r>
      <w:r w:rsidR="00C11635" w:rsidRPr="008717B3">
        <w:rPr>
          <w:rFonts w:ascii="Times New Roman" w:hAnsi="Times New Roman"/>
          <w:color w:val="000000"/>
          <w:sz w:val="28"/>
          <w:szCs w:val="28"/>
        </w:rPr>
        <w:t>автоматизация</w:t>
      </w:r>
      <w:r w:rsidRPr="008717B3">
        <w:rPr>
          <w:rFonts w:ascii="Times New Roman" w:hAnsi="Times New Roman"/>
          <w:color w:val="000000"/>
          <w:sz w:val="28"/>
          <w:szCs w:val="28"/>
        </w:rPr>
        <w:t xml:space="preserve"> и управление</w:t>
      </w:r>
      <w:r w:rsidRPr="008717B3">
        <w:rPr>
          <w:rFonts w:ascii="Times New Roman" w:hAnsi="Times New Roman"/>
          <w:color w:val="000000"/>
          <w:sz w:val="28"/>
          <w:szCs w:val="28"/>
          <w:lang w:val="kk-KZ"/>
        </w:rPr>
        <w:t xml:space="preserve">, </w:t>
      </w:r>
      <w:r w:rsidR="00C11635" w:rsidRPr="008717B3">
        <w:rPr>
          <w:rFonts w:ascii="Times New Roman" w:hAnsi="Times New Roman"/>
          <w:color w:val="000000"/>
          <w:sz w:val="28"/>
          <w:szCs w:val="28"/>
        </w:rPr>
        <w:t>информационные</w:t>
      </w:r>
      <w:r w:rsidRPr="008717B3">
        <w:rPr>
          <w:rFonts w:ascii="Times New Roman" w:hAnsi="Times New Roman"/>
          <w:color w:val="000000"/>
          <w:sz w:val="28"/>
          <w:szCs w:val="28"/>
        </w:rPr>
        <w:t xml:space="preserve"> системы</w:t>
      </w:r>
      <w:r w:rsidRPr="008717B3">
        <w:rPr>
          <w:rFonts w:ascii="Times New Roman" w:hAnsi="Times New Roman"/>
          <w:color w:val="000000"/>
          <w:sz w:val="28"/>
          <w:szCs w:val="28"/>
          <w:lang w:val="kk-KZ"/>
        </w:rPr>
        <w:t>,</w:t>
      </w:r>
      <w:r w:rsidRPr="008717B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11635" w:rsidRPr="008717B3">
        <w:rPr>
          <w:rFonts w:ascii="Times New Roman" w:hAnsi="Times New Roman"/>
          <w:color w:val="000000"/>
          <w:sz w:val="28"/>
          <w:szCs w:val="28"/>
        </w:rPr>
        <w:t>вычислительная</w:t>
      </w:r>
      <w:r w:rsidRPr="008717B3">
        <w:rPr>
          <w:rFonts w:ascii="Times New Roman" w:hAnsi="Times New Roman"/>
          <w:color w:val="000000"/>
          <w:sz w:val="28"/>
          <w:szCs w:val="28"/>
        </w:rPr>
        <w:t xml:space="preserve"> техника и программное обеспечение</w:t>
      </w:r>
      <w:r w:rsidRPr="008717B3">
        <w:rPr>
          <w:rFonts w:ascii="Times New Roman" w:hAnsi="Times New Roman"/>
          <w:color w:val="000000"/>
          <w:sz w:val="28"/>
          <w:szCs w:val="28"/>
          <w:lang w:val="ru-RU"/>
        </w:rPr>
        <w:t>)</w:t>
      </w:r>
    </w:p>
    <w:p w:rsidR="008717B3" w:rsidRDefault="00D41985" w:rsidP="008717B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>О</w:t>
      </w:r>
      <w:proofErr w:type="spellStart"/>
      <w:r w:rsidRPr="00D41985">
        <w:rPr>
          <w:rFonts w:ascii="Times New Roman" w:hAnsi="Times New Roman"/>
          <w:color w:val="000000"/>
          <w:sz w:val="28"/>
          <w:szCs w:val="28"/>
        </w:rPr>
        <w:t>пыт</w:t>
      </w:r>
      <w:proofErr w:type="spellEnd"/>
      <w:r w:rsidRPr="00D41985">
        <w:rPr>
          <w:rFonts w:ascii="Times New Roman" w:hAnsi="Times New Roman"/>
          <w:color w:val="000000"/>
          <w:sz w:val="28"/>
          <w:szCs w:val="28"/>
        </w:rPr>
        <w:t xml:space="preserve"> работы должен соответствовать одному из следующих требований:</w:t>
      </w:r>
      <w:r w:rsidRPr="00D41985">
        <w:rPr>
          <w:rFonts w:ascii="Times New Roman" w:hAnsi="Times New Roman"/>
          <w:sz w:val="28"/>
          <w:szCs w:val="28"/>
        </w:rPr>
        <w:br/>
      </w:r>
      <w:r w:rsidRPr="008717B3">
        <w:rPr>
          <w:rFonts w:ascii="Times New Roman" w:hAnsi="Times New Roman"/>
          <w:color w:val="000000"/>
          <w:sz w:val="28"/>
          <w:szCs w:val="28"/>
        </w:rPr>
        <w:t xml:space="preserve">      </w:t>
      </w:r>
      <w:r w:rsidRPr="008717B3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="008717B3" w:rsidRPr="008717B3">
        <w:rPr>
          <w:rFonts w:ascii="Times New Roman" w:hAnsi="Times New Roman"/>
          <w:color w:val="000000"/>
          <w:sz w:val="28"/>
          <w:szCs w:val="28"/>
        </w:rPr>
        <w:t>1) не менее одного года стажа государственной службы на должностях следующей нижестоящей категории, предусмотренным штатным расписанием государственного органа либо не ниже категорий C-R-5, E-R-5, E-G-2 либо на административных государственных должностях корпуса «А» или политических государственных должностях;</w:t>
      </w:r>
    </w:p>
    <w:p w:rsidR="008717B3" w:rsidRDefault="008717B3" w:rsidP="008717B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8717B3">
        <w:rPr>
          <w:rFonts w:ascii="Times New Roman" w:hAnsi="Times New Roman"/>
          <w:color w:val="000000"/>
          <w:sz w:val="28"/>
          <w:szCs w:val="28"/>
        </w:rPr>
        <w:t>2) не менее двух лет стажа государственной службы на должностях рядового состава правоохранительных или специальных государственных органов центрального, областного, городского либо районного уровней;</w:t>
      </w:r>
      <w:r w:rsidRPr="008717B3">
        <w:rPr>
          <w:rFonts w:ascii="Times New Roman" w:hAnsi="Times New Roman"/>
          <w:sz w:val="28"/>
          <w:szCs w:val="28"/>
        </w:rPr>
        <w:br/>
      </w:r>
      <w:r w:rsidRPr="008717B3">
        <w:rPr>
          <w:rFonts w:ascii="Times New Roman" w:hAnsi="Times New Roman"/>
          <w:color w:val="000000"/>
          <w:sz w:val="28"/>
          <w:szCs w:val="28"/>
        </w:rPr>
        <w:t xml:space="preserve">      3) не менее двух лет стажа работы в областях, соответствующих </w:t>
      </w:r>
      <w:r w:rsidRPr="008717B3">
        <w:rPr>
          <w:rFonts w:ascii="Times New Roman" w:hAnsi="Times New Roman"/>
          <w:color w:val="000000"/>
          <w:sz w:val="28"/>
          <w:szCs w:val="28"/>
        </w:rPr>
        <w:lastRenderedPageBreak/>
        <w:t>функциональным направлениям конкретной должности данной категории;</w:t>
      </w:r>
      <w:r w:rsidRPr="008717B3">
        <w:rPr>
          <w:rFonts w:ascii="Times New Roman" w:hAnsi="Times New Roman"/>
          <w:sz w:val="28"/>
          <w:szCs w:val="28"/>
        </w:rPr>
        <w:br/>
      </w:r>
      <w:r w:rsidRPr="008717B3">
        <w:rPr>
          <w:rFonts w:ascii="Times New Roman" w:hAnsi="Times New Roman"/>
          <w:color w:val="000000"/>
          <w:sz w:val="28"/>
          <w:szCs w:val="28"/>
        </w:rPr>
        <w:t xml:space="preserve">      4) завершение </w:t>
      </w:r>
      <w:proofErr w:type="gramStart"/>
      <w:r w:rsidRPr="008717B3">
        <w:rPr>
          <w:rFonts w:ascii="Times New Roman" w:hAnsi="Times New Roman"/>
          <w:color w:val="000000"/>
          <w:sz w:val="28"/>
          <w:szCs w:val="28"/>
        </w:rPr>
        <w:t>обучения по программам</w:t>
      </w:r>
      <w:proofErr w:type="gramEnd"/>
      <w:r w:rsidRPr="008717B3">
        <w:rPr>
          <w:rFonts w:ascii="Times New Roman" w:hAnsi="Times New Roman"/>
          <w:color w:val="000000"/>
          <w:sz w:val="28"/>
          <w:szCs w:val="28"/>
        </w:rPr>
        <w:t xml:space="preserve">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специальностям, утверждаемым Республиканской комиссией по подготовке кадров за рубежом;</w:t>
      </w:r>
    </w:p>
    <w:p w:rsidR="008717B3" w:rsidRDefault="008717B3" w:rsidP="008717B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8717B3">
        <w:rPr>
          <w:rFonts w:ascii="Times New Roman" w:hAnsi="Times New Roman"/>
          <w:color w:val="000000"/>
          <w:sz w:val="28"/>
          <w:szCs w:val="28"/>
        </w:rPr>
        <w:t>5) наличие ученой степени.</w:t>
      </w:r>
    </w:p>
    <w:p w:rsidR="00504B91" w:rsidRDefault="00504B91" w:rsidP="008717B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435F5">
        <w:rPr>
          <w:rFonts w:ascii="Times New Roman" w:hAnsi="Times New Roman"/>
          <w:sz w:val="28"/>
          <w:szCs w:val="28"/>
          <w:lang w:val="kk-KZ"/>
        </w:rPr>
        <w:t xml:space="preserve">Знание государственного языка, навыки работы на компьютере и пользование интернетом, наличие опыта по специальности. </w:t>
      </w:r>
      <w:r w:rsidR="00FD5821" w:rsidRPr="00504B91">
        <w:rPr>
          <w:rFonts w:ascii="Times New Roman" w:hAnsi="Times New Roman"/>
          <w:sz w:val="28"/>
          <w:szCs w:val="28"/>
        </w:rPr>
        <w:br/>
      </w:r>
      <w:r w:rsidRPr="00504B91">
        <w:rPr>
          <w:rFonts w:ascii="Times New Roman" w:hAnsi="Times New Roman"/>
          <w:color w:val="000000"/>
          <w:sz w:val="28"/>
          <w:szCs w:val="28"/>
        </w:rPr>
        <w:t>     </w:t>
      </w:r>
      <w:r w:rsidR="00D41985">
        <w:rPr>
          <w:rFonts w:ascii="Times New Roman" w:hAnsi="Times New Roman"/>
          <w:color w:val="000000"/>
          <w:sz w:val="28"/>
          <w:szCs w:val="28"/>
          <w:lang w:val="kk-KZ"/>
        </w:rPr>
        <w:t xml:space="preserve">  </w:t>
      </w:r>
      <w:r w:rsidRPr="00504B91">
        <w:rPr>
          <w:rFonts w:ascii="Times New Roman" w:hAnsi="Times New Roman"/>
          <w:color w:val="000000"/>
          <w:sz w:val="28"/>
          <w:szCs w:val="28"/>
        </w:rPr>
        <w:t xml:space="preserve">Наличие следующих компетенций: инициативность, </w:t>
      </w:r>
      <w:proofErr w:type="spellStart"/>
      <w:r w:rsidRPr="00504B91">
        <w:rPr>
          <w:rFonts w:ascii="Times New Roman" w:hAnsi="Times New Roman"/>
          <w:color w:val="000000"/>
          <w:sz w:val="28"/>
          <w:szCs w:val="28"/>
        </w:rPr>
        <w:t>коммуникативность</w:t>
      </w:r>
      <w:proofErr w:type="spellEnd"/>
      <w:r w:rsidRPr="00504B91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504B91">
        <w:rPr>
          <w:rFonts w:ascii="Times New Roman" w:hAnsi="Times New Roman"/>
          <w:color w:val="000000"/>
          <w:sz w:val="28"/>
          <w:szCs w:val="28"/>
        </w:rPr>
        <w:t>аналитичность</w:t>
      </w:r>
      <w:proofErr w:type="spellEnd"/>
      <w:r w:rsidRPr="00504B91">
        <w:rPr>
          <w:rFonts w:ascii="Times New Roman" w:hAnsi="Times New Roman"/>
          <w:color w:val="000000"/>
          <w:sz w:val="28"/>
          <w:szCs w:val="28"/>
        </w:rPr>
        <w:t>, организованность, стратегическое мышление, лидерство, этичность, ориентация на качество, ориентация на потребителя, нетерпимость к коррупции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04B91" w:rsidRPr="005435F5" w:rsidRDefault="00504B91" w:rsidP="00504B91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5435F5">
        <w:rPr>
          <w:rFonts w:ascii="Times New Roman" w:hAnsi="Times New Roman"/>
          <w:color w:val="000000"/>
          <w:sz w:val="28"/>
          <w:szCs w:val="28"/>
          <w:lang w:val="kk-KZ"/>
        </w:rPr>
        <w:t xml:space="preserve">     </w:t>
      </w:r>
      <w:r w:rsidR="00D41985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Pr="005435F5">
        <w:rPr>
          <w:rFonts w:ascii="Times New Roman" w:hAnsi="Times New Roman"/>
          <w:color w:val="000000"/>
          <w:sz w:val="28"/>
          <w:szCs w:val="28"/>
          <w:lang w:val="kk-KZ"/>
        </w:rPr>
        <w:t xml:space="preserve"> З</w:t>
      </w:r>
      <w:proofErr w:type="spellStart"/>
      <w:r w:rsidRPr="005435F5">
        <w:rPr>
          <w:rFonts w:ascii="Times New Roman" w:hAnsi="Times New Roman"/>
          <w:color w:val="000000"/>
          <w:sz w:val="28"/>
          <w:szCs w:val="28"/>
        </w:rPr>
        <w:t>нание</w:t>
      </w:r>
      <w:proofErr w:type="spellEnd"/>
      <w:r w:rsidRPr="005435F5">
        <w:rPr>
          <w:rFonts w:ascii="Times New Roman" w:hAnsi="Times New Roman"/>
          <w:color w:val="000000"/>
          <w:sz w:val="28"/>
          <w:szCs w:val="28"/>
        </w:rPr>
        <w:t xml:space="preserve"> законодательства Республики Казахстан, предусмотренного программой тестирования кандидатов на занятие административных государственных должностей для соответствующей категории, определяемой уполномоченным органом по делам государственной службы;</w:t>
      </w:r>
      <w:r w:rsidRPr="005435F5">
        <w:rPr>
          <w:rFonts w:ascii="Times New Roman" w:hAnsi="Times New Roman"/>
          <w:sz w:val="28"/>
          <w:szCs w:val="28"/>
        </w:rPr>
        <w:br/>
      </w:r>
      <w:r w:rsidRPr="005435F5">
        <w:rPr>
          <w:rFonts w:ascii="Times New Roman" w:hAnsi="Times New Roman"/>
          <w:color w:val="000000"/>
          <w:sz w:val="28"/>
          <w:szCs w:val="28"/>
        </w:rPr>
        <w:t>     </w:t>
      </w:r>
      <w:r w:rsidR="00D41985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Pr="005435F5">
        <w:rPr>
          <w:rFonts w:ascii="Times New Roman" w:hAnsi="Times New Roman"/>
          <w:color w:val="000000"/>
          <w:sz w:val="28"/>
          <w:szCs w:val="28"/>
          <w:lang w:val="kk-KZ"/>
        </w:rPr>
        <w:t>З</w:t>
      </w:r>
      <w:proofErr w:type="spellStart"/>
      <w:r w:rsidRPr="005435F5">
        <w:rPr>
          <w:rFonts w:ascii="Times New Roman" w:hAnsi="Times New Roman"/>
          <w:color w:val="000000"/>
          <w:sz w:val="28"/>
          <w:szCs w:val="28"/>
        </w:rPr>
        <w:t>нание</w:t>
      </w:r>
      <w:proofErr w:type="spellEnd"/>
      <w:r w:rsidRPr="005435F5">
        <w:rPr>
          <w:rFonts w:ascii="Times New Roman" w:hAnsi="Times New Roman"/>
          <w:color w:val="000000"/>
          <w:sz w:val="28"/>
          <w:szCs w:val="28"/>
        </w:rPr>
        <w:t xml:space="preserve"> Стратегии «Казахстан – 2050»: новый политический курс состоявшегося государства</w:t>
      </w:r>
      <w:r w:rsidRPr="005435F5">
        <w:rPr>
          <w:rFonts w:ascii="Times New Roman" w:hAnsi="Times New Roman"/>
          <w:color w:val="000000"/>
          <w:sz w:val="28"/>
          <w:szCs w:val="28"/>
          <w:lang w:val="kk-KZ"/>
        </w:rPr>
        <w:t xml:space="preserve">; </w:t>
      </w:r>
      <w:r w:rsidRPr="005435F5">
        <w:rPr>
          <w:rFonts w:ascii="Times New Roman" w:hAnsi="Times New Roman"/>
          <w:color w:val="000000"/>
          <w:sz w:val="28"/>
          <w:szCs w:val="28"/>
        </w:rPr>
        <w:t>нормативных правовых актов Республики Казахстан, регулирующих отношения в областях, соответствующих специализации конкретной должности данной категории;</w:t>
      </w:r>
    </w:p>
    <w:p w:rsidR="00504B91" w:rsidRPr="005435F5" w:rsidRDefault="00504B91" w:rsidP="00504B9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5435F5">
        <w:rPr>
          <w:rFonts w:ascii="Times New Roman" w:hAnsi="Times New Roman"/>
          <w:color w:val="000000"/>
          <w:sz w:val="28"/>
          <w:szCs w:val="28"/>
          <w:lang w:val="kk-KZ"/>
        </w:rPr>
        <w:t>Д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р</w:t>
      </w:r>
      <w:proofErr w:type="spellStart"/>
      <w:r w:rsidRPr="005435F5">
        <w:rPr>
          <w:rFonts w:ascii="Times New Roman" w:hAnsi="Times New Roman"/>
          <w:color w:val="000000"/>
          <w:sz w:val="28"/>
          <w:szCs w:val="28"/>
        </w:rPr>
        <w:t>угие</w:t>
      </w:r>
      <w:proofErr w:type="spellEnd"/>
      <w:r w:rsidRPr="005435F5">
        <w:rPr>
          <w:rFonts w:ascii="Times New Roman" w:hAnsi="Times New Roman"/>
          <w:color w:val="000000"/>
          <w:sz w:val="28"/>
          <w:szCs w:val="28"/>
        </w:rPr>
        <w:t xml:space="preserve"> обязательные знания, необходимые для исполнения функциональных обязанностей по должностям данной категории.</w:t>
      </w:r>
    </w:p>
    <w:p w:rsidR="00331124" w:rsidRPr="005435F5" w:rsidRDefault="008B1C9C" w:rsidP="00476E1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5435F5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>Необходимые для участия в конкурсе документы</w:t>
      </w:r>
      <w:r w:rsidRPr="005435F5">
        <w:rPr>
          <w:rFonts w:ascii="Times New Roman" w:hAnsi="Times New Roman"/>
          <w:color w:val="000000"/>
          <w:sz w:val="28"/>
          <w:szCs w:val="28"/>
          <w:lang w:val="kk-KZ"/>
        </w:rPr>
        <w:t xml:space="preserve">: </w:t>
      </w:r>
    </w:p>
    <w:p w:rsidR="008B1C9C" w:rsidRPr="005435F5" w:rsidRDefault="008B1C9C" w:rsidP="0033112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35F5">
        <w:rPr>
          <w:rFonts w:ascii="Times New Roman" w:hAnsi="Times New Roman"/>
          <w:sz w:val="28"/>
          <w:szCs w:val="28"/>
        </w:rPr>
        <w:t>1) заявление по форме, согласно приложению 2 к Правилам (далее - Правила) проведения конкурсов на занятие административной государственной должности корпуса «Б» утвержденной приказом министра по делам государственной службы Республики Казахстан от 29.12.2015 года №12;</w:t>
      </w:r>
    </w:p>
    <w:p w:rsidR="00331124" w:rsidRPr="005435F5" w:rsidRDefault="008B1C9C" w:rsidP="008B1C9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5435F5">
        <w:rPr>
          <w:rFonts w:ascii="Times New Roman" w:hAnsi="Times New Roman"/>
          <w:sz w:val="28"/>
          <w:szCs w:val="28"/>
        </w:rPr>
        <w:t xml:space="preserve">2) послужной список, заверенный соответствующей </w:t>
      </w:r>
      <w:r w:rsidR="00331124" w:rsidRPr="005435F5">
        <w:rPr>
          <w:rFonts w:ascii="Times New Roman" w:hAnsi="Times New Roman"/>
          <w:sz w:val="28"/>
          <w:szCs w:val="28"/>
        </w:rPr>
        <w:t xml:space="preserve">службой управления персоналом. </w:t>
      </w:r>
    </w:p>
    <w:p w:rsidR="00331124" w:rsidRPr="005435F5" w:rsidRDefault="008B1C9C" w:rsidP="0033112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5435F5">
        <w:rPr>
          <w:rFonts w:ascii="Times New Roman" w:hAnsi="Times New Roman"/>
          <w:sz w:val="28"/>
          <w:szCs w:val="28"/>
        </w:rPr>
        <w:t>Граждане могут предоставлять дополнительную информацию, касающуюся их образования, опыта работы, профессионального уровня и репутации (копии документов о повышении квалификации, присвоении ученых степеней и званий, характеристики, рекомендации, научные публикации, иные сведения, характеризующие их профессиональную деятельность, квалификацию).</w:t>
      </w:r>
    </w:p>
    <w:p w:rsidR="008B1C9C" w:rsidRPr="005435F5" w:rsidRDefault="008B1C9C" w:rsidP="0033112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5435F5">
        <w:rPr>
          <w:rFonts w:ascii="Times New Roman" w:hAnsi="Times New Roman"/>
          <w:sz w:val="28"/>
          <w:szCs w:val="28"/>
        </w:rPr>
        <w:t>Представление неполного пакета документов является основанием для отказа в их рассмотрении конкурсной комиссией.</w:t>
      </w:r>
    </w:p>
    <w:p w:rsidR="00331124" w:rsidRPr="005435F5" w:rsidRDefault="008B1C9C" w:rsidP="008B1C9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5435F5">
        <w:rPr>
          <w:rFonts w:ascii="Times New Roman" w:hAnsi="Times New Roman"/>
          <w:sz w:val="28"/>
          <w:szCs w:val="28"/>
        </w:rPr>
        <w:t>Лица, изъявившие желание участвовать во внутреннем конкурсе представляют документы в государственный орган, объявивший конкурс, в нарочном порядке, по почте или в электронном виде на адрес электронной почты, указанный в объявлении либо посредством портала электронного Правительства «Е-</w:t>
      </w:r>
      <w:proofErr w:type="spellStart"/>
      <w:r w:rsidRPr="005435F5">
        <w:rPr>
          <w:rFonts w:ascii="Times New Roman" w:hAnsi="Times New Roman"/>
          <w:sz w:val="28"/>
          <w:szCs w:val="28"/>
        </w:rPr>
        <w:t>gov</w:t>
      </w:r>
      <w:proofErr w:type="spellEnd"/>
      <w:r w:rsidRPr="005435F5">
        <w:rPr>
          <w:rFonts w:ascii="Times New Roman" w:hAnsi="Times New Roman"/>
          <w:sz w:val="28"/>
          <w:szCs w:val="28"/>
        </w:rPr>
        <w:t>» или интегрированной информационной системы «</w:t>
      </w:r>
      <w:proofErr w:type="gramStart"/>
      <w:r w:rsidRPr="005435F5">
        <w:rPr>
          <w:rFonts w:ascii="Times New Roman" w:hAnsi="Times New Roman"/>
          <w:sz w:val="28"/>
          <w:szCs w:val="28"/>
        </w:rPr>
        <w:t>е-</w:t>
      </w:r>
      <w:proofErr w:type="spellStart"/>
      <w:proofErr w:type="gramEnd"/>
      <w:r w:rsidRPr="005435F5">
        <w:rPr>
          <w:rFonts w:ascii="Times New Roman" w:hAnsi="Times New Roman"/>
          <w:sz w:val="28"/>
          <w:szCs w:val="28"/>
        </w:rPr>
        <w:t>қызмет</w:t>
      </w:r>
      <w:proofErr w:type="spellEnd"/>
      <w:r w:rsidRPr="005435F5">
        <w:rPr>
          <w:rFonts w:ascii="Times New Roman" w:hAnsi="Times New Roman"/>
          <w:sz w:val="28"/>
          <w:szCs w:val="28"/>
        </w:rPr>
        <w:t>» в ср</w:t>
      </w:r>
      <w:r w:rsidR="00331124" w:rsidRPr="005435F5">
        <w:rPr>
          <w:rFonts w:ascii="Times New Roman" w:hAnsi="Times New Roman"/>
          <w:sz w:val="28"/>
          <w:szCs w:val="28"/>
        </w:rPr>
        <w:t xml:space="preserve">оки приема документов. </w:t>
      </w:r>
    </w:p>
    <w:p w:rsidR="008B1C9C" w:rsidRPr="005435F5" w:rsidRDefault="008B1C9C" w:rsidP="008B1C9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5435F5">
        <w:rPr>
          <w:rFonts w:ascii="Times New Roman" w:hAnsi="Times New Roman"/>
          <w:sz w:val="28"/>
          <w:szCs w:val="28"/>
        </w:rPr>
        <w:lastRenderedPageBreak/>
        <w:t>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«</w:t>
      </w:r>
      <w:proofErr w:type="gramStart"/>
      <w:r w:rsidRPr="005435F5">
        <w:rPr>
          <w:rFonts w:ascii="Times New Roman" w:hAnsi="Times New Roman"/>
          <w:sz w:val="28"/>
          <w:szCs w:val="28"/>
        </w:rPr>
        <w:t>Е</w:t>
      </w:r>
      <w:proofErr w:type="gramEnd"/>
      <w:r w:rsidRPr="005435F5">
        <w:rPr>
          <w:rFonts w:ascii="Times New Roman" w:hAnsi="Times New Roman"/>
          <w:sz w:val="28"/>
          <w:szCs w:val="28"/>
        </w:rPr>
        <w:t>-</w:t>
      </w:r>
      <w:proofErr w:type="spellStart"/>
      <w:r w:rsidRPr="005435F5">
        <w:rPr>
          <w:rFonts w:ascii="Times New Roman" w:hAnsi="Times New Roman"/>
          <w:sz w:val="28"/>
          <w:szCs w:val="28"/>
        </w:rPr>
        <w:t>gov</w:t>
      </w:r>
      <w:proofErr w:type="spellEnd"/>
      <w:r w:rsidRPr="005435F5">
        <w:rPr>
          <w:rFonts w:ascii="Times New Roman" w:hAnsi="Times New Roman"/>
          <w:sz w:val="28"/>
          <w:szCs w:val="28"/>
        </w:rPr>
        <w:t xml:space="preserve">», их оригиналы представляются не позднее чем за час до начала собеседования. При их непредставлении, лицо не допускается конкурсной комиссией к прохождению собеседования. </w:t>
      </w:r>
    </w:p>
    <w:p w:rsidR="00504B91" w:rsidRPr="00AE53BF" w:rsidRDefault="008B1C9C" w:rsidP="008B1C9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5435F5">
        <w:rPr>
          <w:rFonts w:ascii="Times New Roman" w:hAnsi="Times New Roman"/>
          <w:color w:val="000000"/>
          <w:sz w:val="28"/>
          <w:szCs w:val="28"/>
          <w:lang w:val="kk-KZ"/>
        </w:rPr>
        <w:t xml:space="preserve">Документы должны быть представлены в течение </w:t>
      </w:r>
      <w:r w:rsidRPr="005435F5">
        <w:rPr>
          <w:rFonts w:ascii="Times New Roman" w:hAnsi="Times New Roman"/>
          <w:b/>
          <w:color w:val="000000"/>
          <w:sz w:val="28"/>
          <w:szCs w:val="28"/>
          <w:lang w:val="kk-KZ"/>
        </w:rPr>
        <w:t>пяти</w:t>
      </w:r>
      <w:r w:rsidRPr="005435F5">
        <w:rPr>
          <w:rFonts w:ascii="Times New Roman" w:hAnsi="Times New Roman"/>
          <w:b/>
          <w:sz w:val="28"/>
          <w:szCs w:val="28"/>
        </w:rPr>
        <w:t xml:space="preserve"> рабочих дней</w:t>
      </w:r>
      <w:r w:rsidRPr="005435F5">
        <w:rPr>
          <w:rFonts w:ascii="Times New Roman" w:hAnsi="Times New Roman"/>
          <w:sz w:val="28"/>
          <w:szCs w:val="28"/>
        </w:rPr>
        <w:t xml:space="preserve"> со дня последней публикации объявления о проведении внутреннего конкурса</w:t>
      </w:r>
      <w:r w:rsidRPr="005435F5">
        <w:rPr>
          <w:rFonts w:ascii="Times New Roman" w:hAnsi="Times New Roman"/>
          <w:color w:val="000000"/>
          <w:sz w:val="28"/>
          <w:szCs w:val="28"/>
          <w:lang w:val="kk-KZ"/>
        </w:rPr>
        <w:t xml:space="preserve"> в </w:t>
      </w:r>
      <w:r w:rsidR="00AE53BF">
        <w:rPr>
          <w:rFonts w:ascii="Times New Roman" w:hAnsi="Times New Roman"/>
          <w:sz w:val="28"/>
          <w:szCs w:val="28"/>
          <w:lang w:val="kk-KZ"/>
        </w:rPr>
        <w:t>РГУ</w:t>
      </w:r>
      <w:r w:rsidR="00AE53BF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AE53BF">
        <w:rPr>
          <w:rFonts w:ascii="Times New Roman" w:hAnsi="Times New Roman"/>
          <w:color w:val="000000"/>
          <w:sz w:val="28"/>
          <w:szCs w:val="28"/>
          <w:lang w:val="kk-KZ"/>
        </w:rPr>
        <w:t>«</w:t>
      </w:r>
      <w:r w:rsidR="00504B91" w:rsidRPr="00AE53BF">
        <w:rPr>
          <w:rFonts w:ascii="Times New Roman" w:hAnsi="Times New Roman"/>
          <w:sz w:val="28"/>
          <w:szCs w:val="28"/>
        </w:rPr>
        <w:t xml:space="preserve">Управление </w:t>
      </w:r>
      <w:r w:rsidR="00504B91" w:rsidRPr="00AE53BF">
        <w:rPr>
          <w:rFonts w:ascii="Times New Roman" w:hAnsi="Times New Roman"/>
          <w:sz w:val="28"/>
          <w:szCs w:val="28"/>
          <w:lang w:val="kk-KZ"/>
        </w:rPr>
        <w:t>государственных доходов по Казалинскому району</w:t>
      </w:r>
      <w:r w:rsidR="00504B91" w:rsidRPr="00AE53BF">
        <w:rPr>
          <w:rFonts w:ascii="Times New Roman" w:hAnsi="Times New Roman"/>
          <w:sz w:val="28"/>
          <w:szCs w:val="28"/>
        </w:rPr>
        <w:t xml:space="preserve"> </w:t>
      </w:r>
      <w:r w:rsidR="00504B91" w:rsidRPr="00AE53BF">
        <w:rPr>
          <w:rFonts w:ascii="Times New Roman" w:hAnsi="Times New Roman"/>
          <w:sz w:val="28"/>
          <w:szCs w:val="28"/>
          <w:lang w:val="kk-KZ"/>
        </w:rPr>
        <w:t xml:space="preserve">Департамента государственных доходов по Кызылординской области </w:t>
      </w:r>
      <w:r w:rsidR="00504B91" w:rsidRPr="00AE53BF">
        <w:rPr>
          <w:rFonts w:ascii="Times New Roman" w:hAnsi="Times New Roman"/>
          <w:sz w:val="28"/>
          <w:szCs w:val="28"/>
        </w:rPr>
        <w:t>Комитета государственных доходов Министерства финансов Республики Казахстан</w:t>
      </w:r>
      <w:r w:rsidR="00AE53BF">
        <w:rPr>
          <w:rFonts w:ascii="Times New Roman" w:hAnsi="Times New Roman"/>
          <w:sz w:val="28"/>
          <w:szCs w:val="28"/>
          <w:lang w:val="kk-KZ"/>
        </w:rPr>
        <w:t>»</w:t>
      </w:r>
      <w:r w:rsidR="00D41985" w:rsidRPr="00AE53BF">
        <w:rPr>
          <w:rFonts w:ascii="Times New Roman" w:hAnsi="Times New Roman"/>
          <w:sz w:val="28"/>
          <w:szCs w:val="28"/>
          <w:lang w:val="kk-KZ"/>
        </w:rPr>
        <w:t>, Кызылординская область,</w:t>
      </w:r>
      <w:r w:rsidR="00504B91" w:rsidRPr="00AE53BF">
        <w:rPr>
          <w:rFonts w:ascii="Times New Roman" w:hAnsi="Times New Roman"/>
          <w:sz w:val="28"/>
          <w:szCs w:val="28"/>
          <w:lang w:val="kk-KZ"/>
        </w:rPr>
        <w:t xml:space="preserve"> Казалинский район, поселок Айтеке би, улица Примова №5, </w:t>
      </w:r>
      <w:r w:rsidR="00504B91" w:rsidRPr="00AE53BF">
        <w:rPr>
          <w:rFonts w:ascii="Times New Roman" w:hAnsi="Times New Roman"/>
          <w:bCs/>
          <w:color w:val="000000"/>
          <w:sz w:val="28"/>
          <w:szCs w:val="28"/>
          <w:lang w:val="kk-KZ"/>
        </w:rPr>
        <w:t>телефоны для справок</w:t>
      </w:r>
      <w:r w:rsidR="00D41985" w:rsidRPr="00AE53BF">
        <w:rPr>
          <w:rFonts w:ascii="Times New Roman" w:hAnsi="Times New Roman"/>
          <w:bCs/>
          <w:color w:val="000000"/>
          <w:sz w:val="28"/>
          <w:szCs w:val="28"/>
          <w:lang w:val="kk-KZ"/>
        </w:rPr>
        <w:t xml:space="preserve"> </w:t>
      </w:r>
      <w:r w:rsidR="00504B91" w:rsidRPr="00AE53BF">
        <w:rPr>
          <w:rFonts w:ascii="Times New Roman" w:hAnsi="Times New Roman"/>
          <w:sz w:val="28"/>
          <w:szCs w:val="28"/>
          <w:lang w:val="kk-KZ"/>
        </w:rPr>
        <w:t>8(724-38)  22-4-82, 22-1-47</w:t>
      </w:r>
      <w:r w:rsidR="00504B91" w:rsidRPr="00AE53BF">
        <w:rPr>
          <w:rFonts w:ascii="Times New Roman" w:hAnsi="Times New Roman"/>
          <w:bCs/>
          <w:color w:val="000000"/>
          <w:sz w:val="28"/>
          <w:szCs w:val="28"/>
          <w:lang w:val="kk-KZ"/>
        </w:rPr>
        <w:t>, э</w:t>
      </w:r>
      <w:r w:rsidR="00504B91" w:rsidRPr="00AE53BF">
        <w:rPr>
          <w:rFonts w:ascii="Times New Roman" w:hAnsi="Times New Roman"/>
          <w:sz w:val="28"/>
          <w:szCs w:val="28"/>
          <w:lang w:val="kk-KZ"/>
        </w:rPr>
        <w:t xml:space="preserve">лектронный адрес </w:t>
      </w:r>
      <w:r w:rsidR="008D2240">
        <w:fldChar w:fldCharType="begin"/>
      </w:r>
      <w:r w:rsidR="008D2240">
        <w:instrText xml:space="preserve"> HYPERLINK "mailto:kazalinsk@taxkzil.mgd.kz" </w:instrText>
      </w:r>
      <w:r w:rsidR="008D2240">
        <w:fldChar w:fldCharType="separate"/>
      </w:r>
      <w:r w:rsidR="00504B91" w:rsidRPr="00AE53BF">
        <w:rPr>
          <w:rStyle w:val="a4"/>
          <w:rFonts w:ascii="Times New Roman" w:hAnsi="Times New Roman"/>
          <w:sz w:val="28"/>
          <w:szCs w:val="28"/>
          <w:lang w:val="kk-KZ"/>
        </w:rPr>
        <w:t>kazalinsk@taxkzil.mgd.kz</w:t>
      </w:r>
      <w:r w:rsidR="008D2240">
        <w:rPr>
          <w:rStyle w:val="a4"/>
          <w:rFonts w:ascii="Times New Roman" w:hAnsi="Times New Roman"/>
          <w:sz w:val="28"/>
          <w:szCs w:val="28"/>
          <w:lang w:val="kk-KZ"/>
        </w:rPr>
        <w:fldChar w:fldCharType="end"/>
      </w:r>
      <w:r w:rsidR="00504B91" w:rsidRPr="00AE53BF">
        <w:rPr>
          <w:rFonts w:ascii="Times New Roman" w:hAnsi="Times New Roman"/>
          <w:sz w:val="28"/>
          <w:szCs w:val="28"/>
          <w:lang w:val="kk-KZ"/>
        </w:rPr>
        <w:t xml:space="preserve"> .</w:t>
      </w:r>
    </w:p>
    <w:p w:rsidR="008B1C9C" w:rsidRPr="005435F5" w:rsidRDefault="008B1C9C" w:rsidP="008B1C9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04B91">
        <w:rPr>
          <w:rFonts w:ascii="Times New Roman" w:hAnsi="Times New Roman"/>
          <w:sz w:val="28"/>
          <w:szCs w:val="28"/>
        </w:rPr>
        <w:t>Рассмотрение документов участников внутреннего конкурса осуществляет конкурсная комиссия после окончания приема документов. Конкурсная комиссия рассматривает представленные документы на</w:t>
      </w:r>
      <w:r w:rsidRPr="005435F5">
        <w:rPr>
          <w:rFonts w:ascii="Times New Roman" w:hAnsi="Times New Roman"/>
          <w:sz w:val="28"/>
          <w:szCs w:val="28"/>
        </w:rPr>
        <w:t xml:space="preserve"> соответствие квалификационным требованиям. </w:t>
      </w:r>
    </w:p>
    <w:p w:rsidR="008B1C9C" w:rsidRPr="005435F5" w:rsidRDefault="008B1C9C" w:rsidP="008B1C9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35F5">
        <w:rPr>
          <w:rFonts w:ascii="Times New Roman" w:hAnsi="Times New Roman"/>
          <w:sz w:val="28"/>
          <w:szCs w:val="28"/>
        </w:rPr>
        <w:t xml:space="preserve">По итогам рассмотрения представленных документов конкурсная комиссия в течение </w:t>
      </w:r>
      <w:r w:rsidRPr="005435F5">
        <w:rPr>
          <w:rFonts w:ascii="Times New Roman" w:hAnsi="Times New Roman"/>
          <w:b/>
          <w:sz w:val="28"/>
          <w:szCs w:val="28"/>
        </w:rPr>
        <w:t>двух рабочих дней</w:t>
      </w:r>
      <w:r w:rsidRPr="005435F5">
        <w:rPr>
          <w:rFonts w:ascii="Times New Roman" w:hAnsi="Times New Roman"/>
          <w:sz w:val="28"/>
          <w:szCs w:val="28"/>
        </w:rPr>
        <w:t xml:space="preserve"> после окончания срока приема документов принимает решение об их соответствии установленным квалификационным требованиям к соответствующей административной государственной должности корпуса «Б» и допуске участников конкурса к собеседованию. </w:t>
      </w:r>
    </w:p>
    <w:p w:rsidR="008B1C9C" w:rsidRPr="005435F5" w:rsidRDefault="008B1C9C" w:rsidP="008B1C9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35F5">
        <w:rPr>
          <w:rFonts w:ascii="Times New Roman" w:hAnsi="Times New Roman"/>
          <w:sz w:val="28"/>
          <w:szCs w:val="28"/>
        </w:rPr>
        <w:t xml:space="preserve">Кандидаты, допущенные к собеседованию, уведомляются секретарем конкурсной комиссии о дате проведения собеседования в течение </w:t>
      </w:r>
      <w:r w:rsidRPr="005435F5">
        <w:rPr>
          <w:rFonts w:ascii="Times New Roman" w:hAnsi="Times New Roman"/>
          <w:b/>
          <w:sz w:val="28"/>
          <w:szCs w:val="28"/>
        </w:rPr>
        <w:t>одного рабочего дня</w:t>
      </w:r>
      <w:r w:rsidRPr="005435F5">
        <w:rPr>
          <w:rFonts w:ascii="Times New Roman" w:hAnsi="Times New Roman"/>
          <w:sz w:val="28"/>
          <w:szCs w:val="28"/>
        </w:rPr>
        <w:t xml:space="preserve"> со дня принятия решения конкурсной комиссией. Уведомление осуществляется по телефону, посредством направления информации на электронные адреса и мобильные телефоны участников. </w:t>
      </w:r>
    </w:p>
    <w:p w:rsidR="008B1C9C" w:rsidRPr="005435F5" w:rsidRDefault="008B1C9C" w:rsidP="008B1C9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35F5">
        <w:rPr>
          <w:rFonts w:ascii="Times New Roman" w:hAnsi="Times New Roman"/>
          <w:sz w:val="28"/>
          <w:szCs w:val="28"/>
        </w:rPr>
        <w:t xml:space="preserve">Участники конкурса, не получившие допуска, уведомляются об этом секретарем конкурсной комиссии в течение </w:t>
      </w:r>
      <w:r w:rsidRPr="005435F5">
        <w:rPr>
          <w:rFonts w:ascii="Times New Roman" w:hAnsi="Times New Roman"/>
          <w:b/>
          <w:sz w:val="28"/>
          <w:szCs w:val="28"/>
        </w:rPr>
        <w:t>одного рабочего дня</w:t>
      </w:r>
      <w:r w:rsidRPr="005435F5">
        <w:rPr>
          <w:rFonts w:ascii="Times New Roman" w:hAnsi="Times New Roman"/>
          <w:sz w:val="28"/>
          <w:szCs w:val="28"/>
        </w:rPr>
        <w:t xml:space="preserve"> после принятия решения конкурсной комиссией.</w:t>
      </w:r>
    </w:p>
    <w:p w:rsidR="008B1C9C" w:rsidRPr="005435F5" w:rsidRDefault="008B1C9C" w:rsidP="008B1C9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35F5">
        <w:rPr>
          <w:rFonts w:ascii="Times New Roman" w:hAnsi="Times New Roman"/>
          <w:sz w:val="28"/>
          <w:szCs w:val="28"/>
        </w:rPr>
        <w:t xml:space="preserve">Кандидаты, участвующие во внутреннем конкурсе и допущенные к собеседованию, проходят его в государственных органах, объявивших конкурс, в течение </w:t>
      </w:r>
      <w:r w:rsidRPr="005435F5">
        <w:rPr>
          <w:rFonts w:ascii="Times New Roman" w:hAnsi="Times New Roman"/>
          <w:b/>
          <w:sz w:val="28"/>
          <w:szCs w:val="28"/>
        </w:rPr>
        <w:t>пяти рабочих дней</w:t>
      </w:r>
      <w:r w:rsidRPr="005435F5">
        <w:rPr>
          <w:rFonts w:ascii="Times New Roman" w:hAnsi="Times New Roman"/>
          <w:sz w:val="28"/>
          <w:szCs w:val="28"/>
        </w:rPr>
        <w:t xml:space="preserve"> со дня уведомления кандидатов о допуске их к собеседованию.</w:t>
      </w:r>
    </w:p>
    <w:p w:rsidR="008B1C9C" w:rsidRPr="005435F5" w:rsidRDefault="008B1C9C" w:rsidP="008B1C9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5435F5">
        <w:rPr>
          <w:rFonts w:ascii="Times New Roman" w:hAnsi="Times New Roman"/>
          <w:sz w:val="28"/>
          <w:szCs w:val="28"/>
        </w:rPr>
        <w:t>При оценке профессиональных и личностных качеств кандидатов конкурсная комиссия исходит из квалификационных требований и должностной инструкции соответствующей вакантной должности.</w:t>
      </w:r>
    </w:p>
    <w:p w:rsidR="008B1C9C" w:rsidRPr="005435F5" w:rsidRDefault="008B1C9C" w:rsidP="008B1C9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35F5">
        <w:rPr>
          <w:rFonts w:ascii="Times New Roman" w:hAnsi="Times New Roman"/>
          <w:sz w:val="28"/>
          <w:szCs w:val="28"/>
        </w:rPr>
        <w:t xml:space="preserve">Для обеспечения прозрачности и объективности работы конкурсной комиссии на ее заседание приглашаются наблюдатели. </w:t>
      </w:r>
    </w:p>
    <w:p w:rsidR="00331124" w:rsidRPr="005435F5" w:rsidRDefault="008B1C9C" w:rsidP="008B1C9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5435F5">
        <w:rPr>
          <w:rFonts w:ascii="Times New Roman" w:hAnsi="Times New Roman"/>
          <w:sz w:val="28"/>
          <w:szCs w:val="28"/>
        </w:rPr>
        <w:t>В качестве наблюдателей на заседании конкур</w:t>
      </w:r>
      <w:r w:rsidR="00C65C0B" w:rsidRPr="005435F5">
        <w:rPr>
          <w:rFonts w:ascii="Times New Roman" w:hAnsi="Times New Roman"/>
          <w:sz w:val="28"/>
          <w:szCs w:val="28"/>
          <w:lang w:val="kk-KZ"/>
        </w:rPr>
        <w:t>с</w:t>
      </w:r>
      <w:r w:rsidRPr="005435F5">
        <w:rPr>
          <w:rFonts w:ascii="Times New Roman" w:hAnsi="Times New Roman"/>
          <w:sz w:val="28"/>
          <w:szCs w:val="28"/>
        </w:rPr>
        <w:t xml:space="preserve">ной комиссии могут присутствовать депутаты Парламента Республики Казахстан и </w:t>
      </w:r>
      <w:proofErr w:type="spellStart"/>
      <w:r w:rsidRPr="005435F5">
        <w:rPr>
          <w:rFonts w:ascii="Times New Roman" w:hAnsi="Times New Roman"/>
          <w:sz w:val="28"/>
          <w:szCs w:val="28"/>
        </w:rPr>
        <w:t>маслихатов</w:t>
      </w:r>
      <w:proofErr w:type="spellEnd"/>
      <w:r w:rsidRPr="005435F5">
        <w:rPr>
          <w:rFonts w:ascii="Times New Roman" w:hAnsi="Times New Roman"/>
          <w:sz w:val="28"/>
          <w:szCs w:val="28"/>
        </w:rPr>
        <w:t xml:space="preserve"> всех уровней, представители средств массовой информации, аккредитованные в порядке, установленном законодательством Республики Казахстан, других государственных органов, общественных объединений (неправительственных </w:t>
      </w:r>
      <w:r w:rsidRPr="005435F5">
        <w:rPr>
          <w:rFonts w:ascii="Times New Roman" w:hAnsi="Times New Roman"/>
          <w:sz w:val="28"/>
          <w:szCs w:val="28"/>
        </w:rPr>
        <w:lastRenderedPageBreak/>
        <w:t>организаций), коммерческих организаций и политических партий, сотрудники уп</w:t>
      </w:r>
      <w:r w:rsidR="00331124" w:rsidRPr="005435F5">
        <w:rPr>
          <w:rFonts w:ascii="Times New Roman" w:hAnsi="Times New Roman"/>
          <w:sz w:val="28"/>
          <w:szCs w:val="28"/>
        </w:rPr>
        <w:t xml:space="preserve">олномоченного органа. </w:t>
      </w:r>
    </w:p>
    <w:p w:rsidR="00331124" w:rsidRPr="005435F5" w:rsidRDefault="008B1C9C" w:rsidP="008B1C9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5435F5">
        <w:rPr>
          <w:rFonts w:ascii="Times New Roman" w:hAnsi="Times New Roman"/>
          <w:sz w:val="28"/>
          <w:szCs w:val="28"/>
        </w:rPr>
        <w:t xml:space="preserve">Для присутствия на заседании конкурсной комиссии в качестве наблюдателя лицо регистрируется в службе управления персоналом (кадровой службе) не позднее </w:t>
      </w:r>
      <w:r w:rsidRPr="005435F5">
        <w:rPr>
          <w:rFonts w:ascii="Times New Roman" w:hAnsi="Times New Roman"/>
          <w:b/>
          <w:sz w:val="28"/>
          <w:szCs w:val="28"/>
        </w:rPr>
        <w:t>одного рабочего дня</w:t>
      </w:r>
      <w:r w:rsidRPr="005435F5">
        <w:rPr>
          <w:rFonts w:ascii="Times New Roman" w:hAnsi="Times New Roman"/>
          <w:sz w:val="28"/>
          <w:szCs w:val="28"/>
        </w:rPr>
        <w:t xml:space="preserve"> до начала проведения собеседования. Для регистрации лицо предоставляет в службу управления персоналом (кадровую службу) копию документа, удостоверяющего личность, оригиналы или копии документов, подтверждающих принадлежность к организациям, указанным в </w:t>
      </w:r>
      <w:hyperlink r:id="rId8" w:anchor="z41" w:history="1">
        <w:r w:rsidRPr="005435F5">
          <w:rPr>
            <w:rStyle w:val="a4"/>
            <w:rFonts w:ascii="Times New Roman" w:hAnsi="Times New Roman"/>
            <w:color w:val="auto"/>
            <w:sz w:val="28"/>
            <w:szCs w:val="28"/>
          </w:rPr>
          <w:t>пункте 30</w:t>
        </w:r>
      </w:hyperlink>
      <w:r w:rsidR="00331124" w:rsidRPr="005435F5">
        <w:rPr>
          <w:rFonts w:ascii="Times New Roman" w:hAnsi="Times New Roman"/>
          <w:sz w:val="28"/>
          <w:szCs w:val="28"/>
        </w:rPr>
        <w:t xml:space="preserve"> Правил. </w:t>
      </w:r>
    </w:p>
    <w:p w:rsidR="00331124" w:rsidRPr="005435F5" w:rsidRDefault="008B1C9C" w:rsidP="0033112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5435F5">
        <w:rPr>
          <w:rFonts w:ascii="Times New Roman" w:hAnsi="Times New Roman"/>
          <w:sz w:val="28"/>
          <w:szCs w:val="28"/>
        </w:rPr>
        <w:t>По согласованию с лицом, указанным в </w:t>
      </w:r>
      <w:hyperlink r:id="rId9" w:anchor="z26" w:history="1">
        <w:r w:rsidRPr="005435F5">
          <w:rPr>
            <w:rStyle w:val="a4"/>
            <w:rFonts w:ascii="Times New Roman" w:hAnsi="Times New Roman"/>
            <w:color w:val="auto"/>
            <w:sz w:val="28"/>
            <w:szCs w:val="28"/>
          </w:rPr>
          <w:t>пункте 15</w:t>
        </w:r>
      </w:hyperlink>
      <w:r w:rsidRPr="005435F5">
        <w:rPr>
          <w:rFonts w:ascii="Times New Roman" w:hAnsi="Times New Roman"/>
          <w:sz w:val="28"/>
          <w:szCs w:val="28"/>
        </w:rPr>
        <w:t xml:space="preserve"> Правил, на заседание конкурсной комиссии приглашаются эксперты. </w:t>
      </w:r>
      <w:proofErr w:type="gramStart"/>
      <w:r w:rsidRPr="005435F5">
        <w:rPr>
          <w:rFonts w:ascii="Times New Roman" w:hAnsi="Times New Roman"/>
          <w:sz w:val="28"/>
          <w:szCs w:val="28"/>
        </w:rPr>
        <w:t xml:space="preserve">В качестве экспертов выступают лица, не являющиеся работниками государственного органа, объявившего конкурс, имеющие опыт работы в областях, соответствующих функциональным направлениям вакантной должности, в том числе в научной сфере, а также специалисты по отбору и продвижению персонала, государственные служащие других государственных органов, депутаты Парламента Республики Казахстан и </w:t>
      </w:r>
      <w:proofErr w:type="spellStart"/>
      <w:r w:rsidRPr="005435F5">
        <w:rPr>
          <w:rFonts w:ascii="Times New Roman" w:hAnsi="Times New Roman"/>
          <w:sz w:val="28"/>
          <w:szCs w:val="28"/>
        </w:rPr>
        <w:t>маслихатов</w:t>
      </w:r>
      <w:proofErr w:type="spellEnd"/>
      <w:r w:rsidRPr="005435F5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8B1C9C" w:rsidRPr="005435F5" w:rsidRDefault="008B1C9C" w:rsidP="0033112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35F5">
        <w:rPr>
          <w:rFonts w:ascii="Times New Roman" w:hAnsi="Times New Roman"/>
          <w:sz w:val="28"/>
          <w:szCs w:val="28"/>
        </w:rPr>
        <w:t>Участники конкурса и кандидаты могут обжаловать решение конкурсной комиссии в уполномоченный орган или его территориальное подразделение, либо в судебном порядке в соответствии законодательством Республики Казахстан.</w:t>
      </w:r>
    </w:p>
    <w:p w:rsidR="008B1C9C" w:rsidRPr="005435F5" w:rsidRDefault="008B1C9C" w:rsidP="008B1C9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35F5">
        <w:rPr>
          <w:rFonts w:ascii="Times New Roman" w:hAnsi="Times New Roman"/>
          <w:sz w:val="28"/>
          <w:szCs w:val="28"/>
        </w:rPr>
        <w:t>Расходы по участию в конкурсе (проезд к месту проведения собеседования и обратно, наем жилого помещения, проживание, пользование услугами связи всех видов) граждане производят за счет собственных средств.</w:t>
      </w:r>
    </w:p>
    <w:p w:rsidR="00AE53BF" w:rsidRDefault="00AE53BF" w:rsidP="00504B91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</w:pPr>
    </w:p>
    <w:p w:rsidR="00E73EFE" w:rsidRPr="005435F5" w:rsidRDefault="00AE53BF" w:rsidP="00AE53B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               </w:t>
      </w:r>
      <w:r w:rsidR="00D41985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Конкурсная комиссия </w:t>
      </w:r>
      <w:r w:rsidR="002C2C1F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 </w:t>
      </w:r>
      <w:r w:rsidR="004C48B3">
        <w:rPr>
          <w:rFonts w:ascii="Times New Roman" w:hAnsi="Times New Roman"/>
          <w:b/>
          <w:sz w:val="28"/>
          <w:szCs w:val="28"/>
          <w:lang w:val="kk-KZ"/>
        </w:rPr>
        <w:t>РГУ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4C48B3">
        <w:rPr>
          <w:rFonts w:ascii="Times New Roman" w:hAnsi="Times New Roman"/>
          <w:b/>
          <w:sz w:val="28"/>
          <w:szCs w:val="28"/>
          <w:lang w:val="kk-KZ"/>
        </w:rPr>
        <w:t>«</w:t>
      </w:r>
      <w:r w:rsidR="00A9556D" w:rsidRPr="00AE53BF">
        <w:rPr>
          <w:rFonts w:ascii="Times New Roman" w:hAnsi="Times New Roman"/>
          <w:b/>
          <w:sz w:val="28"/>
          <w:szCs w:val="28"/>
        </w:rPr>
        <w:t>Управление</w:t>
      </w:r>
      <w:bookmarkStart w:id="0" w:name="_GoBack"/>
      <w:bookmarkEnd w:id="0"/>
      <w:r w:rsidR="004C48B3" w:rsidRPr="00AE53BF">
        <w:rPr>
          <w:rFonts w:ascii="Times New Roman" w:hAnsi="Times New Roman"/>
          <w:b/>
          <w:sz w:val="28"/>
          <w:szCs w:val="28"/>
        </w:rPr>
        <w:t xml:space="preserve"> </w:t>
      </w:r>
      <w:r w:rsidR="004C48B3" w:rsidRPr="00AE53BF">
        <w:rPr>
          <w:rFonts w:ascii="Times New Roman" w:hAnsi="Times New Roman"/>
          <w:b/>
          <w:sz w:val="28"/>
          <w:szCs w:val="28"/>
          <w:lang w:val="kk-KZ"/>
        </w:rPr>
        <w:t>государственных доходов по Казалинскому району</w:t>
      </w:r>
      <w:r w:rsidR="004C48B3" w:rsidRPr="00AE53BF">
        <w:rPr>
          <w:rFonts w:ascii="Times New Roman" w:hAnsi="Times New Roman"/>
          <w:b/>
          <w:sz w:val="28"/>
          <w:szCs w:val="28"/>
        </w:rPr>
        <w:t xml:space="preserve"> </w:t>
      </w:r>
      <w:r w:rsidR="002C2C1F">
        <w:rPr>
          <w:rFonts w:ascii="Times New Roman" w:hAnsi="Times New Roman"/>
          <w:b/>
          <w:sz w:val="28"/>
          <w:szCs w:val="28"/>
          <w:lang w:val="kk-KZ"/>
        </w:rPr>
        <w:t>ДГД КО КГД МФ РК</w:t>
      </w:r>
      <w:r w:rsidR="004C48B3">
        <w:rPr>
          <w:rFonts w:ascii="Times New Roman" w:hAnsi="Times New Roman"/>
          <w:b/>
          <w:sz w:val="28"/>
          <w:szCs w:val="28"/>
          <w:lang w:val="kk-KZ"/>
        </w:rPr>
        <w:t>»</w:t>
      </w:r>
    </w:p>
    <w:sectPr w:rsidR="00E73EFE" w:rsidRPr="005435F5" w:rsidSect="00AE53BF">
      <w:headerReference w:type="default" r:id="rId10"/>
      <w:pgSz w:w="11906" w:h="16838"/>
      <w:pgMar w:top="426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240" w:rsidRDefault="008D2240" w:rsidP="003533BE">
      <w:pPr>
        <w:spacing w:after="0" w:line="240" w:lineRule="auto"/>
      </w:pPr>
      <w:r>
        <w:separator/>
      </w:r>
    </w:p>
  </w:endnote>
  <w:endnote w:type="continuationSeparator" w:id="0">
    <w:p w:rsidR="008D2240" w:rsidRDefault="008D2240" w:rsidP="00353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KZ Times New Roman">
    <w:panose1 w:val="0202060305040502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240" w:rsidRDefault="008D2240" w:rsidP="003533BE">
      <w:pPr>
        <w:spacing w:after="0" w:line="240" w:lineRule="auto"/>
      </w:pPr>
      <w:r>
        <w:separator/>
      </w:r>
    </w:p>
  </w:footnote>
  <w:footnote w:type="continuationSeparator" w:id="0">
    <w:p w:rsidR="008D2240" w:rsidRDefault="008D2240" w:rsidP="003533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9B5" w:rsidRDefault="00C11635">
    <w:pPr>
      <w:pStyle w:val="ab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6278880</wp:posOffset>
              </wp:positionH>
              <wp:positionV relativeFrom="paragraph">
                <wp:posOffset>619125</wp:posOffset>
              </wp:positionV>
              <wp:extent cx="381000" cy="8018780"/>
              <wp:effectExtent l="1905" t="0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39B5" w:rsidRPr="002B39B5" w:rsidRDefault="002B39B5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>29.04.2016</w:t>
                          </w:r>
                          <w:proofErr w:type="gramStart"/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 Э</w:t>
                          </w:r>
                          <w:proofErr w:type="gramEnd"/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ҚАБЖ МО (7.18.4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4.4pt;margin-top:48.75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" stroked="f">
              <v:textbox style="layout-flow:vertical;mso-layout-flow-alt:bottom-to-top">
                <w:txbxContent>
                  <w:p w:rsidR="002B39B5" w:rsidRPr="002B39B5" w:rsidRDefault="002B39B5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>29.04.2016</w:t>
                    </w:r>
                    <w:proofErr w:type="gramStart"/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 Э</w:t>
                    </w:r>
                    <w:proofErr w:type="gramEnd"/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ҚАБЖ МО (7.18.4 </w:t>
                    </w:r>
                    <w:proofErr w:type="spellStart"/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>нұсқасы</w:t>
                    </w:r>
                    <w:proofErr w:type="spellEnd"/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4164F"/>
    <w:multiLevelType w:val="hybridMultilevel"/>
    <w:tmpl w:val="1E1EC2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FB62407"/>
    <w:multiLevelType w:val="hybridMultilevel"/>
    <w:tmpl w:val="64D840DC"/>
    <w:lvl w:ilvl="0" w:tplc="6FAA4E46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4D685347"/>
    <w:multiLevelType w:val="hybridMultilevel"/>
    <w:tmpl w:val="782A4BEE"/>
    <w:lvl w:ilvl="0" w:tplc="E8A8028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7B3"/>
    <w:rsid w:val="00000E71"/>
    <w:rsid w:val="0001033D"/>
    <w:rsid w:val="000136EA"/>
    <w:rsid w:val="0001421D"/>
    <w:rsid w:val="00042C3C"/>
    <w:rsid w:val="00047B4A"/>
    <w:rsid w:val="00055841"/>
    <w:rsid w:val="00064C4D"/>
    <w:rsid w:val="00082366"/>
    <w:rsid w:val="00082815"/>
    <w:rsid w:val="00082FEF"/>
    <w:rsid w:val="000A34E5"/>
    <w:rsid w:val="000A747C"/>
    <w:rsid w:val="000B2DE2"/>
    <w:rsid w:val="000B37C3"/>
    <w:rsid w:val="000C3DF8"/>
    <w:rsid w:val="000C7638"/>
    <w:rsid w:val="000E57A2"/>
    <w:rsid w:val="00105D1D"/>
    <w:rsid w:val="00106CDE"/>
    <w:rsid w:val="00110720"/>
    <w:rsid w:val="00112B3E"/>
    <w:rsid w:val="001221CA"/>
    <w:rsid w:val="00124E92"/>
    <w:rsid w:val="001322C8"/>
    <w:rsid w:val="00132C42"/>
    <w:rsid w:val="0014610E"/>
    <w:rsid w:val="00152AFA"/>
    <w:rsid w:val="00156C02"/>
    <w:rsid w:val="00156DDA"/>
    <w:rsid w:val="001710CF"/>
    <w:rsid w:val="001764A7"/>
    <w:rsid w:val="001955BA"/>
    <w:rsid w:val="001968EE"/>
    <w:rsid w:val="001A6467"/>
    <w:rsid w:val="001A7784"/>
    <w:rsid w:val="001B6736"/>
    <w:rsid w:val="001C1EAE"/>
    <w:rsid w:val="001C3982"/>
    <w:rsid w:val="001D6C72"/>
    <w:rsid w:val="001F5B0E"/>
    <w:rsid w:val="00233D39"/>
    <w:rsid w:val="00235031"/>
    <w:rsid w:val="0024097E"/>
    <w:rsid w:val="002653E2"/>
    <w:rsid w:val="002742A3"/>
    <w:rsid w:val="002836F8"/>
    <w:rsid w:val="002B00AE"/>
    <w:rsid w:val="002B39B5"/>
    <w:rsid w:val="002B4568"/>
    <w:rsid w:val="002C2A35"/>
    <w:rsid w:val="002C2C1F"/>
    <w:rsid w:val="002D3B2B"/>
    <w:rsid w:val="002F5D64"/>
    <w:rsid w:val="00307DB5"/>
    <w:rsid w:val="003246AD"/>
    <w:rsid w:val="00330684"/>
    <w:rsid w:val="00331124"/>
    <w:rsid w:val="00343380"/>
    <w:rsid w:val="003531CE"/>
    <w:rsid w:val="003533BE"/>
    <w:rsid w:val="00354956"/>
    <w:rsid w:val="003559EF"/>
    <w:rsid w:val="0036172A"/>
    <w:rsid w:val="00372752"/>
    <w:rsid w:val="00374C29"/>
    <w:rsid w:val="00391D77"/>
    <w:rsid w:val="003960FF"/>
    <w:rsid w:val="003A14D1"/>
    <w:rsid w:val="003A3C3C"/>
    <w:rsid w:val="003B5428"/>
    <w:rsid w:val="003D450D"/>
    <w:rsid w:val="003D5078"/>
    <w:rsid w:val="003D6972"/>
    <w:rsid w:val="003E1200"/>
    <w:rsid w:val="003E4BBA"/>
    <w:rsid w:val="003E5707"/>
    <w:rsid w:val="0040032C"/>
    <w:rsid w:val="00417395"/>
    <w:rsid w:val="0042059B"/>
    <w:rsid w:val="004239C7"/>
    <w:rsid w:val="00436A70"/>
    <w:rsid w:val="00446128"/>
    <w:rsid w:val="004529D4"/>
    <w:rsid w:val="00476E1E"/>
    <w:rsid w:val="004930BC"/>
    <w:rsid w:val="00496C11"/>
    <w:rsid w:val="004A464C"/>
    <w:rsid w:val="004B115C"/>
    <w:rsid w:val="004C2943"/>
    <w:rsid w:val="004C2ACC"/>
    <w:rsid w:val="004C48B3"/>
    <w:rsid w:val="004C5608"/>
    <w:rsid w:val="004E3157"/>
    <w:rsid w:val="004F03F6"/>
    <w:rsid w:val="005031DA"/>
    <w:rsid w:val="00504B91"/>
    <w:rsid w:val="00513589"/>
    <w:rsid w:val="005233AA"/>
    <w:rsid w:val="005435F5"/>
    <w:rsid w:val="00554FB1"/>
    <w:rsid w:val="00582512"/>
    <w:rsid w:val="00585FAA"/>
    <w:rsid w:val="005A2E08"/>
    <w:rsid w:val="00622816"/>
    <w:rsid w:val="00625BF3"/>
    <w:rsid w:val="00636A47"/>
    <w:rsid w:val="00646237"/>
    <w:rsid w:val="00647E1B"/>
    <w:rsid w:val="00654EEE"/>
    <w:rsid w:val="006667B3"/>
    <w:rsid w:val="00667FEA"/>
    <w:rsid w:val="00671776"/>
    <w:rsid w:val="00671AC4"/>
    <w:rsid w:val="00675679"/>
    <w:rsid w:val="00676A80"/>
    <w:rsid w:val="006809B7"/>
    <w:rsid w:val="00687886"/>
    <w:rsid w:val="00691EC8"/>
    <w:rsid w:val="00697473"/>
    <w:rsid w:val="006A7335"/>
    <w:rsid w:val="006B36AB"/>
    <w:rsid w:val="006B6BBC"/>
    <w:rsid w:val="006C62BD"/>
    <w:rsid w:val="006C77EF"/>
    <w:rsid w:val="006D102E"/>
    <w:rsid w:val="006D4730"/>
    <w:rsid w:val="006D6464"/>
    <w:rsid w:val="006D686C"/>
    <w:rsid w:val="006D6889"/>
    <w:rsid w:val="00706A1D"/>
    <w:rsid w:val="00727400"/>
    <w:rsid w:val="00727BBD"/>
    <w:rsid w:val="007630D0"/>
    <w:rsid w:val="00764B81"/>
    <w:rsid w:val="0077200B"/>
    <w:rsid w:val="00773C27"/>
    <w:rsid w:val="00784530"/>
    <w:rsid w:val="00796914"/>
    <w:rsid w:val="007A1DA9"/>
    <w:rsid w:val="007A638C"/>
    <w:rsid w:val="007A7458"/>
    <w:rsid w:val="007B377D"/>
    <w:rsid w:val="007B7029"/>
    <w:rsid w:val="007C0ABC"/>
    <w:rsid w:val="007D035D"/>
    <w:rsid w:val="007D37DD"/>
    <w:rsid w:val="007E0293"/>
    <w:rsid w:val="007E4DF7"/>
    <w:rsid w:val="00813DEA"/>
    <w:rsid w:val="00813E8D"/>
    <w:rsid w:val="00826083"/>
    <w:rsid w:val="00830081"/>
    <w:rsid w:val="008337B8"/>
    <w:rsid w:val="00844106"/>
    <w:rsid w:val="00847561"/>
    <w:rsid w:val="008506DF"/>
    <w:rsid w:val="00861FB9"/>
    <w:rsid w:val="008717B3"/>
    <w:rsid w:val="00873A92"/>
    <w:rsid w:val="00876D84"/>
    <w:rsid w:val="008806D3"/>
    <w:rsid w:val="00884073"/>
    <w:rsid w:val="008A4625"/>
    <w:rsid w:val="008B0542"/>
    <w:rsid w:val="008B07E6"/>
    <w:rsid w:val="008B1C9C"/>
    <w:rsid w:val="008D2240"/>
    <w:rsid w:val="008D27E1"/>
    <w:rsid w:val="008E20A4"/>
    <w:rsid w:val="008E5B09"/>
    <w:rsid w:val="008F2867"/>
    <w:rsid w:val="008F3560"/>
    <w:rsid w:val="008F56CA"/>
    <w:rsid w:val="00903045"/>
    <w:rsid w:val="00912858"/>
    <w:rsid w:val="00913FA9"/>
    <w:rsid w:val="0091488D"/>
    <w:rsid w:val="00915690"/>
    <w:rsid w:val="00931935"/>
    <w:rsid w:val="00935951"/>
    <w:rsid w:val="009428C2"/>
    <w:rsid w:val="00951608"/>
    <w:rsid w:val="00956CB0"/>
    <w:rsid w:val="00971E09"/>
    <w:rsid w:val="00972CE7"/>
    <w:rsid w:val="00977FEA"/>
    <w:rsid w:val="009927C3"/>
    <w:rsid w:val="009975B3"/>
    <w:rsid w:val="009A105E"/>
    <w:rsid w:val="009A2181"/>
    <w:rsid w:val="009D2959"/>
    <w:rsid w:val="009F1D69"/>
    <w:rsid w:val="00A117E8"/>
    <w:rsid w:val="00A13E14"/>
    <w:rsid w:val="00A3741F"/>
    <w:rsid w:val="00A4468A"/>
    <w:rsid w:val="00A534E0"/>
    <w:rsid w:val="00A550D7"/>
    <w:rsid w:val="00A56890"/>
    <w:rsid w:val="00A654A2"/>
    <w:rsid w:val="00A65FC9"/>
    <w:rsid w:val="00A77847"/>
    <w:rsid w:val="00A8279C"/>
    <w:rsid w:val="00A85CF0"/>
    <w:rsid w:val="00A86C42"/>
    <w:rsid w:val="00A9319D"/>
    <w:rsid w:val="00A9406F"/>
    <w:rsid w:val="00A9556D"/>
    <w:rsid w:val="00AA11C9"/>
    <w:rsid w:val="00AB77ED"/>
    <w:rsid w:val="00AC5D95"/>
    <w:rsid w:val="00AD5416"/>
    <w:rsid w:val="00AE156C"/>
    <w:rsid w:val="00AE25BA"/>
    <w:rsid w:val="00AE53BF"/>
    <w:rsid w:val="00AF57CE"/>
    <w:rsid w:val="00AF7785"/>
    <w:rsid w:val="00B05951"/>
    <w:rsid w:val="00B140F2"/>
    <w:rsid w:val="00B16039"/>
    <w:rsid w:val="00BA14B5"/>
    <w:rsid w:val="00BA277E"/>
    <w:rsid w:val="00BA3074"/>
    <w:rsid w:val="00BA5AAA"/>
    <w:rsid w:val="00BB0D87"/>
    <w:rsid w:val="00BC19B0"/>
    <w:rsid w:val="00BC6296"/>
    <w:rsid w:val="00BC7EFB"/>
    <w:rsid w:val="00BD08FB"/>
    <w:rsid w:val="00BE1C04"/>
    <w:rsid w:val="00BE7BE1"/>
    <w:rsid w:val="00BF73EB"/>
    <w:rsid w:val="00C11635"/>
    <w:rsid w:val="00C27EAC"/>
    <w:rsid w:val="00C3409D"/>
    <w:rsid w:val="00C6133B"/>
    <w:rsid w:val="00C65C0B"/>
    <w:rsid w:val="00C72EAD"/>
    <w:rsid w:val="00C739BC"/>
    <w:rsid w:val="00C8676D"/>
    <w:rsid w:val="00C91EBC"/>
    <w:rsid w:val="00C9448E"/>
    <w:rsid w:val="00CE7A18"/>
    <w:rsid w:val="00D0236B"/>
    <w:rsid w:val="00D068F6"/>
    <w:rsid w:val="00D211CA"/>
    <w:rsid w:val="00D217D9"/>
    <w:rsid w:val="00D351F7"/>
    <w:rsid w:val="00D41985"/>
    <w:rsid w:val="00D50F57"/>
    <w:rsid w:val="00D74BCE"/>
    <w:rsid w:val="00D75E19"/>
    <w:rsid w:val="00D83369"/>
    <w:rsid w:val="00D96E89"/>
    <w:rsid w:val="00D97DBF"/>
    <w:rsid w:val="00D97DCB"/>
    <w:rsid w:val="00DA740F"/>
    <w:rsid w:val="00DB4DE7"/>
    <w:rsid w:val="00DE4A07"/>
    <w:rsid w:val="00DF0243"/>
    <w:rsid w:val="00DF35C7"/>
    <w:rsid w:val="00E04EF4"/>
    <w:rsid w:val="00E10184"/>
    <w:rsid w:val="00E17AC7"/>
    <w:rsid w:val="00E209E0"/>
    <w:rsid w:val="00E224AF"/>
    <w:rsid w:val="00E2768B"/>
    <w:rsid w:val="00E352EB"/>
    <w:rsid w:val="00E35770"/>
    <w:rsid w:val="00E37B23"/>
    <w:rsid w:val="00E44184"/>
    <w:rsid w:val="00E45BC4"/>
    <w:rsid w:val="00E571FD"/>
    <w:rsid w:val="00E57C11"/>
    <w:rsid w:val="00E64293"/>
    <w:rsid w:val="00E701CE"/>
    <w:rsid w:val="00E71B37"/>
    <w:rsid w:val="00E73EFE"/>
    <w:rsid w:val="00E81926"/>
    <w:rsid w:val="00E90D96"/>
    <w:rsid w:val="00EA4F36"/>
    <w:rsid w:val="00EB0669"/>
    <w:rsid w:val="00EB4731"/>
    <w:rsid w:val="00EB4AE2"/>
    <w:rsid w:val="00EB54C9"/>
    <w:rsid w:val="00EB5564"/>
    <w:rsid w:val="00EC2D97"/>
    <w:rsid w:val="00ED28EA"/>
    <w:rsid w:val="00EF0B7A"/>
    <w:rsid w:val="00F07958"/>
    <w:rsid w:val="00F12282"/>
    <w:rsid w:val="00F15A8E"/>
    <w:rsid w:val="00F1611D"/>
    <w:rsid w:val="00F17F3D"/>
    <w:rsid w:val="00F201DC"/>
    <w:rsid w:val="00F2332B"/>
    <w:rsid w:val="00F30F81"/>
    <w:rsid w:val="00F3188D"/>
    <w:rsid w:val="00F4704B"/>
    <w:rsid w:val="00F47C94"/>
    <w:rsid w:val="00F61298"/>
    <w:rsid w:val="00F77044"/>
    <w:rsid w:val="00F807F7"/>
    <w:rsid w:val="00F964AE"/>
    <w:rsid w:val="00F9712B"/>
    <w:rsid w:val="00FA319C"/>
    <w:rsid w:val="00FB0BFF"/>
    <w:rsid w:val="00FB1FCB"/>
    <w:rsid w:val="00FC2F59"/>
    <w:rsid w:val="00FD2D10"/>
    <w:rsid w:val="00FD5821"/>
    <w:rsid w:val="00FE2E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D3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667B3"/>
    <w:pPr>
      <w:keepNext/>
      <w:spacing w:after="0" w:line="240" w:lineRule="auto"/>
      <w:jc w:val="both"/>
      <w:outlineLvl w:val="0"/>
    </w:pPr>
    <w:rPr>
      <w:rFonts w:ascii="Times New Roman" w:hAnsi="Times New Roman"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locked/>
    <w:rsid w:val="007D37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667B3"/>
    <w:rPr>
      <w:rFonts w:ascii="Times New Roman" w:hAnsi="Times New Roman" w:cs="Times New Roman"/>
      <w:sz w:val="20"/>
      <w:szCs w:val="20"/>
    </w:rPr>
  </w:style>
  <w:style w:type="paragraph" w:styleId="a3">
    <w:name w:val="Normal (Web)"/>
    <w:aliases w:val="Обычный (Web),Обычный (веб)1,Обычный (веб)1 Знак Знак Зн Знак Знак,Обычный (веб)1 Знак Знак Зн Знак,Обычный (веб)1 Знак Знак Зн,Знак4,Знак4 Знак Знак,Знак4 Знак,Обычный (Web)1,Обычный (веб) Знак1,Обычный (веб) Знак Знак1"/>
    <w:basedOn w:val="a"/>
    <w:rsid w:val="006667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unhideWhenUsed/>
    <w:rsid w:val="00972CE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D5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5078"/>
    <w:rPr>
      <w:rFonts w:ascii="Tahoma" w:hAnsi="Tahoma" w:cs="Tahoma"/>
      <w:sz w:val="16"/>
      <w:szCs w:val="16"/>
    </w:rPr>
  </w:style>
  <w:style w:type="table" w:styleId="a7">
    <w:name w:val="Table Grid"/>
    <w:basedOn w:val="a1"/>
    <w:locked/>
    <w:rsid w:val="00124E92"/>
    <w:rPr>
      <w:rFonts w:ascii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a0"/>
    <w:rsid w:val="0040032C"/>
  </w:style>
  <w:style w:type="character" w:customStyle="1" w:styleId="30">
    <w:name w:val="Заголовок 3 Знак"/>
    <w:basedOn w:val="a0"/>
    <w:link w:val="3"/>
    <w:rsid w:val="007D37D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a8">
    <w:name w:val="No Spacing"/>
    <w:uiPriority w:val="1"/>
    <w:qFormat/>
    <w:rsid w:val="00E73EFE"/>
    <w:rPr>
      <w:rFonts w:asciiTheme="minorHAnsi" w:eastAsiaTheme="minorEastAsia" w:hAnsiTheme="minorHAnsi" w:cstheme="minorBidi"/>
      <w:sz w:val="22"/>
      <w:szCs w:val="22"/>
    </w:rPr>
  </w:style>
  <w:style w:type="paragraph" w:styleId="a9">
    <w:name w:val="Body Text"/>
    <w:basedOn w:val="a"/>
    <w:link w:val="aa"/>
    <w:unhideWhenUsed/>
    <w:rsid w:val="00903045"/>
    <w:pPr>
      <w:spacing w:after="0" w:line="240" w:lineRule="auto"/>
    </w:pPr>
    <w:rPr>
      <w:rFonts w:ascii="KZ Times New Roman" w:hAnsi="KZ Times New Roman"/>
      <w:sz w:val="24"/>
      <w:szCs w:val="20"/>
      <w:lang w:val="ru-MO"/>
    </w:rPr>
  </w:style>
  <w:style w:type="character" w:customStyle="1" w:styleId="aa">
    <w:name w:val="Основной текст Знак"/>
    <w:basedOn w:val="a0"/>
    <w:link w:val="a9"/>
    <w:rsid w:val="00903045"/>
    <w:rPr>
      <w:rFonts w:ascii="KZ Times New Roman" w:hAnsi="KZ Times New Roman"/>
      <w:sz w:val="24"/>
      <w:lang w:val="ru-MO"/>
    </w:rPr>
  </w:style>
  <w:style w:type="paragraph" w:styleId="ab">
    <w:name w:val="header"/>
    <w:basedOn w:val="a"/>
    <w:link w:val="ac"/>
    <w:uiPriority w:val="99"/>
    <w:semiHidden/>
    <w:unhideWhenUsed/>
    <w:rsid w:val="003533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3533BE"/>
    <w:rPr>
      <w:sz w:val="22"/>
      <w:szCs w:val="22"/>
    </w:rPr>
  </w:style>
  <w:style w:type="paragraph" w:styleId="ad">
    <w:name w:val="footer"/>
    <w:basedOn w:val="a"/>
    <w:link w:val="ae"/>
    <w:uiPriority w:val="99"/>
    <w:semiHidden/>
    <w:unhideWhenUsed/>
    <w:rsid w:val="003533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3533BE"/>
    <w:rPr>
      <w:sz w:val="22"/>
      <w:szCs w:val="22"/>
    </w:rPr>
  </w:style>
  <w:style w:type="paragraph" w:styleId="af">
    <w:name w:val="List Paragraph"/>
    <w:basedOn w:val="a"/>
    <w:uiPriority w:val="34"/>
    <w:qFormat/>
    <w:rsid w:val="003533B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F61298"/>
  </w:style>
  <w:style w:type="character" w:styleId="af0">
    <w:name w:val="Strong"/>
    <w:basedOn w:val="a0"/>
    <w:uiPriority w:val="22"/>
    <w:qFormat/>
    <w:locked/>
    <w:rsid w:val="008717B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D3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667B3"/>
    <w:pPr>
      <w:keepNext/>
      <w:spacing w:after="0" w:line="240" w:lineRule="auto"/>
      <w:jc w:val="both"/>
      <w:outlineLvl w:val="0"/>
    </w:pPr>
    <w:rPr>
      <w:rFonts w:ascii="Times New Roman" w:hAnsi="Times New Roman"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locked/>
    <w:rsid w:val="007D37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667B3"/>
    <w:rPr>
      <w:rFonts w:ascii="Times New Roman" w:hAnsi="Times New Roman" w:cs="Times New Roman"/>
      <w:sz w:val="20"/>
      <w:szCs w:val="20"/>
    </w:rPr>
  </w:style>
  <w:style w:type="paragraph" w:styleId="a3">
    <w:name w:val="Normal (Web)"/>
    <w:aliases w:val="Обычный (Web),Обычный (веб)1,Обычный (веб)1 Знак Знак Зн Знак Знак,Обычный (веб)1 Знак Знак Зн Знак,Обычный (веб)1 Знак Знак Зн,Знак4,Знак4 Знак Знак,Знак4 Знак,Обычный (Web)1,Обычный (веб) Знак1,Обычный (веб) Знак Знак1"/>
    <w:basedOn w:val="a"/>
    <w:rsid w:val="006667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unhideWhenUsed/>
    <w:rsid w:val="00972CE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D5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5078"/>
    <w:rPr>
      <w:rFonts w:ascii="Tahoma" w:hAnsi="Tahoma" w:cs="Tahoma"/>
      <w:sz w:val="16"/>
      <w:szCs w:val="16"/>
    </w:rPr>
  </w:style>
  <w:style w:type="table" w:styleId="a7">
    <w:name w:val="Table Grid"/>
    <w:basedOn w:val="a1"/>
    <w:locked/>
    <w:rsid w:val="00124E92"/>
    <w:rPr>
      <w:rFonts w:ascii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a0"/>
    <w:rsid w:val="0040032C"/>
  </w:style>
  <w:style w:type="character" w:customStyle="1" w:styleId="30">
    <w:name w:val="Заголовок 3 Знак"/>
    <w:basedOn w:val="a0"/>
    <w:link w:val="3"/>
    <w:rsid w:val="007D37D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a8">
    <w:name w:val="No Spacing"/>
    <w:uiPriority w:val="1"/>
    <w:qFormat/>
    <w:rsid w:val="00E73EFE"/>
    <w:rPr>
      <w:rFonts w:asciiTheme="minorHAnsi" w:eastAsiaTheme="minorEastAsia" w:hAnsiTheme="minorHAnsi" w:cstheme="minorBidi"/>
      <w:sz w:val="22"/>
      <w:szCs w:val="22"/>
    </w:rPr>
  </w:style>
  <w:style w:type="paragraph" w:styleId="a9">
    <w:name w:val="Body Text"/>
    <w:basedOn w:val="a"/>
    <w:link w:val="aa"/>
    <w:unhideWhenUsed/>
    <w:rsid w:val="00903045"/>
    <w:pPr>
      <w:spacing w:after="0" w:line="240" w:lineRule="auto"/>
    </w:pPr>
    <w:rPr>
      <w:rFonts w:ascii="KZ Times New Roman" w:hAnsi="KZ Times New Roman"/>
      <w:sz w:val="24"/>
      <w:szCs w:val="20"/>
      <w:lang w:val="ru-MO"/>
    </w:rPr>
  </w:style>
  <w:style w:type="character" w:customStyle="1" w:styleId="aa">
    <w:name w:val="Основной текст Знак"/>
    <w:basedOn w:val="a0"/>
    <w:link w:val="a9"/>
    <w:rsid w:val="00903045"/>
    <w:rPr>
      <w:rFonts w:ascii="KZ Times New Roman" w:hAnsi="KZ Times New Roman"/>
      <w:sz w:val="24"/>
      <w:lang w:val="ru-MO"/>
    </w:rPr>
  </w:style>
  <w:style w:type="paragraph" w:styleId="ab">
    <w:name w:val="header"/>
    <w:basedOn w:val="a"/>
    <w:link w:val="ac"/>
    <w:uiPriority w:val="99"/>
    <w:semiHidden/>
    <w:unhideWhenUsed/>
    <w:rsid w:val="003533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3533BE"/>
    <w:rPr>
      <w:sz w:val="22"/>
      <w:szCs w:val="22"/>
    </w:rPr>
  </w:style>
  <w:style w:type="paragraph" w:styleId="ad">
    <w:name w:val="footer"/>
    <w:basedOn w:val="a"/>
    <w:link w:val="ae"/>
    <w:uiPriority w:val="99"/>
    <w:semiHidden/>
    <w:unhideWhenUsed/>
    <w:rsid w:val="003533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3533BE"/>
    <w:rPr>
      <w:sz w:val="22"/>
      <w:szCs w:val="22"/>
    </w:rPr>
  </w:style>
  <w:style w:type="paragraph" w:styleId="af">
    <w:name w:val="List Paragraph"/>
    <w:basedOn w:val="a"/>
    <w:uiPriority w:val="34"/>
    <w:qFormat/>
    <w:rsid w:val="003533B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F61298"/>
  </w:style>
  <w:style w:type="character" w:styleId="af0">
    <w:name w:val="Strong"/>
    <w:basedOn w:val="a0"/>
    <w:uiPriority w:val="22"/>
    <w:qFormat/>
    <w:locked/>
    <w:rsid w:val="008717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4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0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0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V150001263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adilet.zan.kz/rus/docs/V15000126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1467</Words>
  <Characters>8367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ЧС</Company>
  <LinksUpToDate>false</LinksUpToDate>
  <CharactersWithSpaces>9815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Султанкулова Айгуль</cp:lastModifiedBy>
  <cp:revision>3</cp:revision>
  <cp:lastPrinted>2016-04-28T08:55:00Z</cp:lastPrinted>
  <dcterms:created xsi:type="dcterms:W3CDTF">2016-04-30T05:41:00Z</dcterms:created>
  <dcterms:modified xsi:type="dcterms:W3CDTF">2016-04-30T05:42:00Z</dcterms:modified>
</cp:coreProperties>
</file>