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D4" w:rsidRPr="001657B6" w:rsidRDefault="00530FD4" w:rsidP="00530FD4">
      <w:pPr>
        <w:pStyle w:val="3"/>
        <w:spacing w:before="0" w:line="240" w:lineRule="auto"/>
        <w:ind w:firstLine="708"/>
        <w:jc w:val="center"/>
        <w:rPr>
          <w:rFonts w:ascii="Times New Roman" w:hAnsi="Times New Roman"/>
          <w:bCs w:val="0"/>
          <w:iCs/>
          <w:color w:val="auto"/>
          <w:sz w:val="24"/>
          <w:szCs w:val="24"/>
          <w:lang w:val="kk-KZ"/>
        </w:rPr>
      </w:pPr>
      <w:r w:rsidRPr="001657B6">
        <w:rPr>
          <w:rFonts w:ascii="Times New Roman" w:hAnsi="Times New Roman"/>
          <w:bCs w:val="0"/>
          <w:iCs/>
          <w:color w:val="auto"/>
          <w:sz w:val="24"/>
          <w:szCs w:val="24"/>
          <w:lang w:val="kk-KZ"/>
        </w:rPr>
        <w:t xml:space="preserve">Департамент государственных доходов по Кызылординской области Комитета государственных доходов </w:t>
      </w:r>
      <w:r w:rsidRPr="001657B6">
        <w:rPr>
          <w:rFonts w:ascii="Times New Roman" w:hAnsi="Times New Roman"/>
          <w:bCs w:val="0"/>
          <w:iCs/>
          <w:color w:val="auto"/>
          <w:sz w:val="24"/>
          <w:szCs w:val="24"/>
        </w:rPr>
        <w:t xml:space="preserve"> Министерства финансов Республики </w:t>
      </w:r>
      <w:r w:rsidRPr="001657B6">
        <w:rPr>
          <w:rFonts w:ascii="Times New Roman" w:hAnsi="Times New Roman"/>
          <w:bCs w:val="0"/>
          <w:iCs/>
          <w:color w:val="auto"/>
          <w:sz w:val="24"/>
          <w:szCs w:val="24"/>
          <w:lang w:val="kk-KZ"/>
        </w:rPr>
        <w:t xml:space="preserve">Казахстан объявляет внутренний конкурс среди государственных служащих </w:t>
      </w:r>
      <w:r>
        <w:rPr>
          <w:rFonts w:ascii="Times New Roman" w:hAnsi="Times New Roman"/>
          <w:bCs w:val="0"/>
          <w:iCs/>
          <w:color w:val="auto"/>
          <w:sz w:val="24"/>
          <w:szCs w:val="24"/>
          <w:lang w:val="kk-KZ"/>
        </w:rPr>
        <w:t xml:space="preserve">данного </w:t>
      </w:r>
      <w:r w:rsidRPr="001657B6">
        <w:rPr>
          <w:rFonts w:ascii="Times New Roman" w:hAnsi="Times New Roman"/>
          <w:bCs w:val="0"/>
          <w:iCs/>
          <w:color w:val="auto"/>
          <w:sz w:val="24"/>
          <w:szCs w:val="24"/>
          <w:lang w:val="kk-KZ"/>
        </w:rPr>
        <w:t>государственн</w:t>
      </w:r>
      <w:r>
        <w:rPr>
          <w:rFonts w:ascii="Times New Roman" w:hAnsi="Times New Roman"/>
          <w:bCs w:val="0"/>
          <w:iCs/>
          <w:color w:val="auto"/>
          <w:sz w:val="24"/>
          <w:szCs w:val="24"/>
          <w:lang w:val="kk-KZ"/>
        </w:rPr>
        <w:t>ого</w:t>
      </w:r>
      <w:r w:rsidRPr="001657B6">
        <w:rPr>
          <w:rFonts w:ascii="Times New Roman" w:hAnsi="Times New Roman"/>
          <w:bCs w:val="0"/>
          <w:iCs/>
          <w:color w:val="auto"/>
          <w:sz w:val="24"/>
          <w:szCs w:val="24"/>
          <w:lang w:val="kk-KZ"/>
        </w:rPr>
        <w:t xml:space="preserve"> орган</w:t>
      </w:r>
      <w:r>
        <w:rPr>
          <w:rFonts w:ascii="Times New Roman" w:hAnsi="Times New Roman"/>
          <w:bCs w:val="0"/>
          <w:iCs/>
          <w:color w:val="auto"/>
          <w:sz w:val="24"/>
          <w:szCs w:val="24"/>
          <w:lang w:val="kk-KZ"/>
        </w:rPr>
        <w:t>а</w:t>
      </w:r>
      <w:r w:rsidRPr="001657B6">
        <w:rPr>
          <w:rFonts w:ascii="Times New Roman" w:hAnsi="Times New Roman"/>
          <w:bCs w:val="0"/>
          <w:iCs/>
          <w:color w:val="auto"/>
          <w:sz w:val="24"/>
          <w:szCs w:val="24"/>
          <w:lang w:val="kk-KZ"/>
        </w:rPr>
        <w:t xml:space="preserve"> на </w:t>
      </w:r>
      <w:proofErr w:type="spellStart"/>
      <w:r w:rsidRPr="001657B6">
        <w:rPr>
          <w:rFonts w:ascii="Times New Roman" w:hAnsi="Times New Roman"/>
          <w:bCs w:val="0"/>
          <w:iCs/>
          <w:color w:val="auto"/>
          <w:sz w:val="24"/>
          <w:szCs w:val="24"/>
        </w:rPr>
        <w:t>заняти</w:t>
      </w:r>
      <w:proofErr w:type="spellEnd"/>
      <w:r w:rsidRPr="001657B6">
        <w:rPr>
          <w:rFonts w:ascii="Times New Roman" w:hAnsi="Times New Roman"/>
          <w:bCs w:val="0"/>
          <w:iCs/>
          <w:color w:val="auto"/>
          <w:sz w:val="24"/>
          <w:szCs w:val="24"/>
          <w:lang w:val="kk-KZ"/>
        </w:rPr>
        <w:t xml:space="preserve">е </w:t>
      </w:r>
      <w:proofErr w:type="spellStart"/>
      <w:r w:rsidRPr="001657B6">
        <w:rPr>
          <w:rFonts w:ascii="Times New Roman" w:hAnsi="Times New Roman"/>
          <w:bCs w:val="0"/>
          <w:iCs/>
          <w:color w:val="auto"/>
          <w:sz w:val="24"/>
          <w:szCs w:val="24"/>
        </w:rPr>
        <w:t>вакантн</w:t>
      </w:r>
      <w:proofErr w:type="spellEnd"/>
      <w:r w:rsidRPr="001657B6">
        <w:rPr>
          <w:rFonts w:ascii="Times New Roman" w:hAnsi="Times New Roman"/>
          <w:bCs w:val="0"/>
          <w:iCs/>
          <w:color w:val="auto"/>
          <w:sz w:val="24"/>
          <w:szCs w:val="24"/>
          <w:lang w:val="kk-KZ"/>
        </w:rPr>
        <w:t xml:space="preserve">ой </w:t>
      </w:r>
      <w:r w:rsidRPr="001657B6">
        <w:rPr>
          <w:rFonts w:ascii="Times New Roman" w:hAnsi="Times New Roman"/>
          <w:bCs w:val="0"/>
          <w:iCs/>
          <w:color w:val="auto"/>
          <w:sz w:val="24"/>
          <w:szCs w:val="24"/>
        </w:rPr>
        <w:t>административной государственной должности корпуса «Б»</w:t>
      </w:r>
      <w:r w:rsidRPr="001657B6">
        <w:rPr>
          <w:rFonts w:ascii="Times New Roman" w:hAnsi="Times New Roman"/>
          <w:bCs w:val="0"/>
          <w:iCs/>
          <w:color w:val="auto"/>
          <w:sz w:val="24"/>
          <w:szCs w:val="24"/>
          <w:lang w:val="kk-KZ"/>
        </w:rPr>
        <w:t xml:space="preserve">, </w:t>
      </w:r>
    </w:p>
    <w:p w:rsidR="00530FD4" w:rsidRPr="001657B6" w:rsidRDefault="00530FD4" w:rsidP="00530FD4">
      <w:pPr>
        <w:pStyle w:val="3"/>
        <w:spacing w:before="0" w:line="240" w:lineRule="auto"/>
        <w:ind w:firstLine="708"/>
        <w:jc w:val="center"/>
        <w:rPr>
          <w:rFonts w:ascii="Times New Roman" w:hAnsi="Times New Roman"/>
          <w:color w:val="auto"/>
          <w:sz w:val="24"/>
          <w:szCs w:val="24"/>
          <w:lang w:val="kk-KZ"/>
        </w:rPr>
      </w:pPr>
      <w:r w:rsidRPr="001657B6">
        <w:rPr>
          <w:rFonts w:ascii="Times New Roman" w:hAnsi="Times New Roman"/>
          <w:bCs w:val="0"/>
          <w:iCs/>
          <w:color w:val="auto"/>
          <w:sz w:val="24"/>
          <w:szCs w:val="24"/>
          <w:lang w:val="kk-KZ"/>
        </w:rPr>
        <w:t>город Қызылорда, проспект Нурсултана Назарбаева 23</w:t>
      </w:r>
      <w:r w:rsidRPr="001657B6">
        <w:rPr>
          <w:rFonts w:ascii="Times New Roman" w:hAnsi="Times New Roman"/>
          <w:color w:val="auto"/>
          <w:sz w:val="24"/>
          <w:szCs w:val="24"/>
          <w:lang w:val="kk-KZ"/>
        </w:rPr>
        <w:t xml:space="preserve">, </w:t>
      </w:r>
    </w:p>
    <w:p w:rsidR="00530FD4" w:rsidRPr="001657B6" w:rsidRDefault="00530FD4" w:rsidP="00530FD4">
      <w:pPr>
        <w:pStyle w:val="3"/>
        <w:spacing w:before="0" w:line="240" w:lineRule="auto"/>
        <w:ind w:firstLine="708"/>
        <w:jc w:val="center"/>
        <w:rPr>
          <w:rFonts w:ascii="Times New Roman" w:hAnsi="Times New Roman"/>
          <w:bCs w:val="0"/>
          <w:iCs/>
          <w:color w:val="auto"/>
          <w:sz w:val="24"/>
          <w:szCs w:val="24"/>
          <w:lang w:val="kk-KZ"/>
        </w:rPr>
      </w:pPr>
      <w:r w:rsidRPr="001657B6">
        <w:rPr>
          <w:rFonts w:ascii="Times New Roman" w:hAnsi="Times New Roman"/>
          <w:color w:val="auto"/>
          <w:sz w:val="24"/>
          <w:szCs w:val="24"/>
          <w:lang w:val="kk-KZ"/>
        </w:rPr>
        <w:t xml:space="preserve">телефоны для справок: </w:t>
      </w:r>
      <w:r w:rsidRPr="001657B6">
        <w:rPr>
          <w:rFonts w:ascii="Times New Roman" w:hAnsi="Times New Roman"/>
          <w:bCs w:val="0"/>
          <w:iCs/>
          <w:color w:val="auto"/>
          <w:sz w:val="24"/>
          <w:szCs w:val="24"/>
          <w:lang w:val="kk-KZ"/>
        </w:rPr>
        <w:t xml:space="preserve">8(7242) 23-87-75, </w:t>
      </w:r>
    </w:p>
    <w:p w:rsidR="00530FD4" w:rsidRPr="001657B6" w:rsidRDefault="00530FD4" w:rsidP="00530FD4">
      <w:pPr>
        <w:pStyle w:val="3"/>
        <w:spacing w:before="0" w:line="240" w:lineRule="auto"/>
        <w:ind w:firstLine="708"/>
        <w:jc w:val="center"/>
        <w:rPr>
          <w:rFonts w:ascii="Times New Roman" w:hAnsi="Times New Roman"/>
          <w:b w:val="0"/>
          <w:color w:val="auto"/>
          <w:sz w:val="24"/>
          <w:szCs w:val="24"/>
          <w:u w:val="single"/>
          <w:lang w:val="kk-KZ"/>
        </w:rPr>
      </w:pPr>
      <w:r w:rsidRPr="001657B6">
        <w:rPr>
          <w:rFonts w:ascii="Times New Roman" w:hAnsi="Times New Roman"/>
          <w:bCs w:val="0"/>
          <w:iCs/>
          <w:color w:val="auto"/>
          <w:sz w:val="24"/>
          <w:szCs w:val="24"/>
          <w:lang w:val="kk-KZ"/>
        </w:rPr>
        <w:t>э</w:t>
      </w:r>
      <w:r w:rsidRPr="001657B6">
        <w:rPr>
          <w:rFonts w:ascii="Times New Roman" w:hAnsi="Times New Roman"/>
          <w:color w:val="auto"/>
          <w:sz w:val="24"/>
          <w:szCs w:val="24"/>
          <w:lang w:val="kk-KZ"/>
        </w:rPr>
        <w:t xml:space="preserve">лектронная почта:  </w:t>
      </w:r>
      <w:r w:rsidRPr="001657B6">
        <w:rPr>
          <w:rFonts w:ascii="Times New Roman" w:hAnsi="Times New Roman"/>
          <w:b w:val="0"/>
          <w:color w:val="auto"/>
          <w:sz w:val="24"/>
          <w:szCs w:val="24"/>
          <w:u w:val="single"/>
        </w:rPr>
        <w:t xml:space="preserve">mabdikerova@taxkzil.mgd.kz </w:t>
      </w:r>
      <w:r w:rsidRPr="001657B6">
        <w:rPr>
          <w:rFonts w:ascii="Times New Roman" w:hAnsi="Times New Roman"/>
          <w:b w:val="0"/>
          <w:color w:val="auto"/>
          <w:sz w:val="24"/>
          <w:szCs w:val="24"/>
          <w:u w:val="single"/>
          <w:lang w:val="kk-KZ"/>
        </w:rPr>
        <w:t>,</w:t>
      </w:r>
    </w:p>
    <w:p w:rsidR="00530FD4" w:rsidRPr="001657B6" w:rsidRDefault="00530FD4" w:rsidP="00530FD4">
      <w:pPr>
        <w:pStyle w:val="3"/>
        <w:spacing w:before="0" w:line="240" w:lineRule="auto"/>
        <w:ind w:firstLine="708"/>
        <w:jc w:val="center"/>
        <w:rPr>
          <w:rFonts w:ascii="Times New Roman" w:hAnsi="Times New Roman"/>
          <w:b w:val="0"/>
          <w:color w:val="auto"/>
          <w:sz w:val="24"/>
          <w:szCs w:val="24"/>
          <w:u w:val="single"/>
          <w:lang w:val="kk-KZ"/>
        </w:rPr>
      </w:pPr>
      <w:r w:rsidRPr="001657B6">
        <w:rPr>
          <w:rFonts w:ascii="Times New Roman" w:hAnsi="Times New Roman"/>
          <w:b w:val="0"/>
          <w:color w:val="auto"/>
          <w:sz w:val="24"/>
          <w:szCs w:val="24"/>
          <w:u w:val="single"/>
          <w:lang w:val="kk-KZ"/>
        </w:rPr>
        <w:t xml:space="preserve"> m.abdikerova@kgd.gov.kz</w:t>
      </w:r>
    </w:p>
    <w:p w:rsidR="00C4778C" w:rsidRPr="00C4778C" w:rsidRDefault="00C4778C" w:rsidP="00DE170D">
      <w:pPr>
        <w:spacing w:after="0" w:line="240" w:lineRule="auto"/>
        <w:jc w:val="both"/>
        <w:rPr>
          <w:rFonts w:ascii="Times New Roman" w:hAnsi="Times New Roman" w:cs="Times New Roman"/>
          <w:b/>
          <w:bCs/>
          <w:sz w:val="24"/>
          <w:szCs w:val="24"/>
          <w:lang w:val="kk-KZ"/>
        </w:rPr>
      </w:pPr>
    </w:p>
    <w:p w:rsidR="00C4778C" w:rsidRPr="00C4778C" w:rsidRDefault="00C4778C" w:rsidP="00C4778C">
      <w:pPr>
        <w:spacing w:after="0"/>
        <w:jc w:val="both"/>
        <w:rPr>
          <w:rFonts w:ascii="Times New Roman" w:hAnsi="Times New Roman" w:cs="Times New Roman"/>
          <w:b/>
          <w:sz w:val="24"/>
          <w:szCs w:val="24"/>
        </w:rPr>
      </w:pPr>
      <w:r w:rsidRPr="00C4778C">
        <w:rPr>
          <w:rFonts w:ascii="Times New Roman" w:hAnsi="Times New Roman" w:cs="Times New Roman"/>
          <w:b/>
          <w:color w:val="000000"/>
          <w:sz w:val="24"/>
          <w:szCs w:val="24"/>
        </w:rPr>
        <w:t xml:space="preserve"> К административным государственным должностям категории С-О-3 устанавливаются следующие требования:</w:t>
      </w:r>
    </w:p>
    <w:p w:rsidR="00C4778C" w:rsidRPr="00C4778C" w:rsidRDefault="00C4778C" w:rsidP="00C4778C">
      <w:pPr>
        <w:spacing w:after="0"/>
        <w:jc w:val="both"/>
        <w:rPr>
          <w:rFonts w:ascii="Times New Roman" w:hAnsi="Times New Roman" w:cs="Times New Roman"/>
          <w:sz w:val="24"/>
          <w:szCs w:val="24"/>
        </w:rPr>
      </w:pPr>
      <w:r w:rsidRPr="00C4778C">
        <w:rPr>
          <w:rFonts w:ascii="Times New Roman" w:hAnsi="Times New Roman" w:cs="Times New Roman"/>
          <w:color w:val="000000"/>
          <w:sz w:val="24"/>
          <w:szCs w:val="24"/>
        </w:rPr>
        <w:t>      послевузовское или высшее образование;</w:t>
      </w:r>
    </w:p>
    <w:p w:rsidR="00C4778C" w:rsidRPr="00C4778C" w:rsidRDefault="00C4778C" w:rsidP="00C4778C">
      <w:pPr>
        <w:spacing w:after="0"/>
        <w:jc w:val="both"/>
        <w:rPr>
          <w:rFonts w:ascii="Times New Roman" w:hAnsi="Times New Roman" w:cs="Times New Roman"/>
          <w:sz w:val="24"/>
          <w:szCs w:val="24"/>
        </w:rPr>
      </w:pPr>
      <w:r w:rsidRPr="00C4778C">
        <w:rPr>
          <w:rFonts w:ascii="Times New Roman" w:hAnsi="Times New Roman" w:cs="Times New Roman"/>
          <w:color w:val="000000"/>
          <w:sz w:val="24"/>
          <w:szCs w:val="24"/>
        </w:rPr>
        <w:t xml:space="preserve">      наличие следующих компетенций: </w:t>
      </w:r>
      <w:proofErr w:type="spellStart"/>
      <w:r w:rsidRPr="00C4778C">
        <w:rPr>
          <w:rFonts w:ascii="Times New Roman" w:hAnsi="Times New Roman" w:cs="Times New Roman"/>
          <w:color w:val="000000"/>
          <w:sz w:val="24"/>
          <w:szCs w:val="24"/>
        </w:rPr>
        <w:t>стрессоустойчивость</w:t>
      </w:r>
      <w:proofErr w:type="spellEnd"/>
      <w:r w:rsidRPr="00C4778C">
        <w:rPr>
          <w:rFonts w:ascii="Times New Roman" w:hAnsi="Times New Roman" w:cs="Times New Roman"/>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C4778C" w:rsidRPr="00C4778C" w:rsidRDefault="00C4778C" w:rsidP="00C4778C">
      <w:pPr>
        <w:spacing w:after="0"/>
        <w:jc w:val="both"/>
        <w:rPr>
          <w:rFonts w:ascii="Times New Roman" w:hAnsi="Times New Roman" w:cs="Times New Roman"/>
          <w:sz w:val="24"/>
          <w:szCs w:val="24"/>
        </w:rPr>
      </w:pPr>
      <w:r w:rsidRPr="00C4778C">
        <w:rPr>
          <w:rFonts w:ascii="Times New Roman" w:hAnsi="Times New Roman" w:cs="Times New Roman"/>
          <w:color w:val="000000"/>
          <w:sz w:val="24"/>
          <w:szCs w:val="24"/>
        </w:rPr>
        <w:t>      опыт работы должен соответствовать одному из следующих требований:</w:t>
      </w:r>
    </w:p>
    <w:p w:rsidR="00C4778C" w:rsidRPr="00C4778C" w:rsidRDefault="00C4778C" w:rsidP="00C4778C">
      <w:pPr>
        <w:spacing w:after="0"/>
        <w:jc w:val="both"/>
        <w:rPr>
          <w:rFonts w:ascii="Times New Roman" w:hAnsi="Times New Roman" w:cs="Times New Roman"/>
          <w:sz w:val="24"/>
          <w:szCs w:val="24"/>
        </w:rPr>
      </w:pPr>
      <w:bookmarkStart w:id="0" w:name="z257"/>
      <w:r w:rsidRPr="00C4778C">
        <w:rPr>
          <w:rFonts w:ascii="Times New Roman" w:hAnsi="Times New Roman" w:cs="Times New Roman"/>
          <w:color w:val="000000"/>
          <w:sz w:val="24"/>
          <w:szCs w:val="24"/>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C4778C" w:rsidRPr="00C4778C" w:rsidRDefault="00C4778C" w:rsidP="00C4778C">
      <w:pPr>
        <w:spacing w:after="0"/>
        <w:jc w:val="both"/>
        <w:rPr>
          <w:rFonts w:ascii="Times New Roman" w:hAnsi="Times New Roman" w:cs="Times New Roman"/>
          <w:sz w:val="24"/>
          <w:szCs w:val="24"/>
        </w:rPr>
      </w:pPr>
      <w:bookmarkStart w:id="1" w:name="z258"/>
      <w:bookmarkEnd w:id="0"/>
      <w:r w:rsidRPr="00C4778C">
        <w:rPr>
          <w:rFonts w:ascii="Times New Roman" w:hAnsi="Times New Roman" w:cs="Times New Roman"/>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w:t>
      </w:r>
    </w:p>
    <w:p w:rsidR="00C4778C" w:rsidRPr="00C4778C" w:rsidRDefault="00C4778C" w:rsidP="00C4778C">
      <w:pPr>
        <w:spacing w:after="0"/>
        <w:jc w:val="both"/>
        <w:rPr>
          <w:rFonts w:ascii="Times New Roman" w:hAnsi="Times New Roman" w:cs="Times New Roman"/>
          <w:sz w:val="24"/>
          <w:szCs w:val="24"/>
        </w:rPr>
      </w:pPr>
      <w:bookmarkStart w:id="2" w:name="z259"/>
      <w:bookmarkEnd w:id="1"/>
      <w:r w:rsidRPr="00C4778C">
        <w:rPr>
          <w:rFonts w:ascii="Times New Roman" w:hAnsi="Times New Roman" w:cs="Times New Roman"/>
          <w:color w:val="000000"/>
          <w:sz w:val="24"/>
          <w:szCs w:val="24"/>
        </w:rPr>
        <w:t xml:space="preserve">      3) не менее двух лет стажа работы в статусе депутата Парламента Республики Казахстан или депутата </w:t>
      </w:r>
      <w:proofErr w:type="spellStart"/>
      <w:r w:rsidRPr="00C4778C">
        <w:rPr>
          <w:rFonts w:ascii="Times New Roman" w:hAnsi="Times New Roman" w:cs="Times New Roman"/>
          <w:color w:val="000000"/>
          <w:sz w:val="24"/>
          <w:szCs w:val="24"/>
        </w:rPr>
        <w:t>маслихата</w:t>
      </w:r>
      <w:proofErr w:type="spellEnd"/>
      <w:r w:rsidRPr="00C4778C">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4778C" w:rsidRPr="00C4778C" w:rsidRDefault="00C4778C" w:rsidP="00C4778C">
      <w:pPr>
        <w:spacing w:after="0"/>
        <w:jc w:val="both"/>
        <w:rPr>
          <w:rFonts w:ascii="Times New Roman" w:hAnsi="Times New Roman" w:cs="Times New Roman"/>
          <w:sz w:val="24"/>
          <w:szCs w:val="24"/>
        </w:rPr>
      </w:pPr>
      <w:bookmarkStart w:id="3" w:name="z260"/>
      <w:bookmarkEnd w:id="2"/>
      <w:r w:rsidRPr="00C4778C">
        <w:rPr>
          <w:rFonts w:ascii="Times New Roman" w:hAnsi="Times New Roman" w:cs="Times New Roman"/>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C4778C" w:rsidRPr="00C4778C" w:rsidRDefault="00C4778C" w:rsidP="00C4778C">
      <w:pPr>
        <w:spacing w:after="0"/>
        <w:jc w:val="both"/>
        <w:rPr>
          <w:rFonts w:ascii="Times New Roman" w:hAnsi="Times New Roman" w:cs="Times New Roman"/>
          <w:sz w:val="24"/>
          <w:szCs w:val="24"/>
        </w:rPr>
      </w:pPr>
      <w:bookmarkStart w:id="4" w:name="z261"/>
      <w:bookmarkEnd w:id="3"/>
      <w:r w:rsidRPr="00C4778C">
        <w:rPr>
          <w:rFonts w:ascii="Times New Roman" w:hAnsi="Times New Roman" w:cs="Times New Roman"/>
          <w:color w:val="000000"/>
          <w:sz w:val="24"/>
          <w:szCs w:val="24"/>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C4778C" w:rsidRPr="00C4778C" w:rsidRDefault="00C4778C" w:rsidP="00C4778C">
      <w:pPr>
        <w:spacing w:after="0"/>
        <w:jc w:val="both"/>
        <w:rPr>
          <w:rFonts w:ascii="Times New Roman" w:hAnsi="Times New Roman" w:cs="Times New Roman"/>
          <w:sz w:val="24"/>
          <w:szCs w:val="24"/>
        </w:rPr>
      </w:pPr>
      <w:bookmarkStart w:id="5" w:name="z262"/>
      <w:bookmarkEnd w:id="4"/>
      <w:r w:rsidRPr="00C4778C">
        <w:rPr>
          <w:rFonts w:ascii="Times New Roman" w:hAnsi="Times New Roman" w:cs="Times New Roman"/>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4778C" w:rsidRPr="00C4778C" w:rsidRDefault="00C4778C" w:rsidP="00C4778C">
      <w:pPr>
        <w:spacing w:after="0"/>
        <w:jc w:val="both"/>
        <w:rPr>
          <w:rFonts w:ascii="Times New Roman" w:hAnsi="Times New Roman" w:cs="Times New Roman"/>
          <w:sz w:val="24"/>
          <w:szCs w:val="24"/>
        </w:rPr>
      </w:pPr>
      <w:bookmarkStart w:id="6" w:name="z263"/>
      <w:bookmarkEnd w:id="5"/>
      <w:r w:rsidRPr="00C4778C">
        <w:rPr>
          <w:rFonts w:ascii="Times New Roman" w:hAnsi="Times New Roman" w:cs="Times New Roman"/>
          <w:color w:val="000000"/>
          <w:sz w:val="24"/>
          <w:szCs w:val="24"/>
        </w:rPr>
        <w:t>      7) наличие ученой степени;</w:t>
      </w:r>
    </w:p>
    <w:p w:rsidR="00C4778C" w:rsidRPr="00C4778C" w:rsidRDefault="00C4778C" w:rsidP="00C4778C">
      <w:pPr>
        <w:spacing w:after="0"/>
        <w:jc w:val="both"/>
        <w:rPr>
          <w:rFonts w:ascii="Times New Roman" w:hAnsi="Times New Roman" w:cs="Times New Roman"/>
          <w:sz w:val="24"/>
          <w:szCs w:val="24"/>
        </w:rPr>
      </w:pPr>
      <w:bookmarkStart w:id="7" w:name="z264"/>
      <w:bookmarkEnd w:id="6"/>
      <w:r w:rsidRPr="00C4778C">
        <w:rPr>
          <w:rFonts w:ascii="Times New Roman" w:hAnsi="Times New Roman" w:cs="Times New Roman"/>
          <w:color w:val="000000"/>
          <w:sz w:val="24"/>
          <w:szCs w:val="24"/>
        </w:rPr>
        <w:t>      8) не менее пяти лет стажа работы для лиц, зачисленных в Президентский молодежный кадровый резерв.</w:t>
      </w:r>
    </w:p>
    <w:p w:rsidR="00C4778C" w:rsidRPr="00C4778C" w:rsidRDefault="00C4778C" w:rsidP="00C4778C">
      <w:pPr>
        <w:spacing w:after="0"/>
        <w:jc w:val="both"/>
        <w:rPr>
          <w:rFonts w:ascii="Times New Roman" w:hAnsi="Times New Roman" w:cs="Times New Roman"/>
          <w:b/>
          <w:sz w:val="24"/>
          <w:szCs w:val="24"/>
        </w:rPr>
      </w:pPr>
      <w:bookmarkStart w:id="8" w:name="z265"/>
      <w:bookmarkEnd w:id="7"/>
      <w:r w:rsidRPr="00C4778C">
        <w:rPr>
          <w:rFonts w:ascii="Times New Roman" w:hAnsi="Times New Roman" w:cs="Times New Roman"/>
          <w:b/>
          <w:color w:val="000000"/>
          <w:sz w:val="24"/>
          <w:szCs w:val="24"/>
        </w:rPr>
        <w:t>     К административным государственным должностям категории С-О-4 устанавливаются следующие требования:</w:t>
      </w:r>
    </w:p>
    <w:bookmarkEnd w:id="8"/>
    <w:p w:rsidR="00C4778C" w:rsidRPr="00C4778C" w:rsidRDefault="00C4778C" w:rsidP="00C4778C">
      <w:pPr>
        <w:spacing w:after="0"/>
        <w:jc w:val="both"/>
        <w:rPr>
          <w:rFonts w:ascii="Times New Roman" w:hAnsi="Times New Roman" w:cs="Times New Roman"/>
          <w:sz w:val="24"/>
          <w:szCs w:val="24"/>
        </w:rPr>
      </w:pPr>
      <w:r w:rsidRPr="00C4778C">
        <w:rPr>
          <w:rFonts w:ascii="Times New Roman" w:hAnsi="Times New Roman" w:cs="Times New Roman"/>
          <w:color w:val="000000"/>
          <w:sz w:val="24"/>
          <w:szCs w:val="24"/>
        </w:rPr>
        <w:lastRenderedPageBreak/>
        <w:t>      послевузовское или высшее образование;</w:t>
      </w:r>
    </w:p>
    <w:p w:rsidR="00C4778C" w:rsidRPr="00C4778C" w:rsidRDefault="00C4778C" w:rsidP="00C4778C">
      <w:pPr>
        <w:spacing w:after="0"/>
        <w:jc w:val="both"/>
        <w:rPr>
          <w:rFonts w:ascii="Times New Roman" w:hAnsi="Times New Roman" w:cs="Times New Roman"/>
          <w:sz w:val="24"/>
          <w:szCs w:val="24"/>
        </w:rPr>
      </w:pPr>
      <w:r w:rsidRPr="00C4778C">
        <w:rPr>
          <w:rFonts w:ascii="Times New Roman" w:hAnsi="Times New Roman" w:cs="Times New Roman"/>
          <w:color w:val="000000"/>
          <w:sz w:val="24"/>
          <w:szCs w:val="24"/>
        </w:rPr>
        <w:t xml:space="preserve">      наличие следующих компетенций: </w:t>
      </w:r>
      <w:proofErr w:type="spellStart"/>
      <w:r w:rsidRPr="00C4778C">
        <w:rPr>
          <w:rFonts w:ascii="Times New Roman" w:hAnsi="Times New Roman" w:cs="Times New Roman"/>
          <w:color w:val="000000"/>
          <w:sz w:val="24"/>
          <w:szCs w:val="24"/>
        </w:rPr>
        <w:t>стрессоустойчивость</w:t>
      </w:r>
      <w:proofErr w:type="spellEnd"/>
      <w:r w:rsidRPr="00C4778C">
        <w:rPr>
          <w:rFonts w:ascii="Times New Roman" w:hAnsi="Times New Roman" w:cs="Times New Roman"/>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C4778C" w:rsidRPr="00C4778C" w:rsidRDefault="00C4778C" w:rsidP="00C4778C">
      <w:pPr>
        <w:spacing w:after="0"/>
        <w:jc w:val="both"/>
        <w:rPr>
          <w:rFonts w:ascii="Times New Roman" w:hAnsi="Times New Roman" w:cs="Times New Roman"/>
          <w:sz w:val="24"/>
          <w:szCs w:val="24"/>
        </w:rPr>
      </w:pPr>
      <w:r w:rsidRPr="00C4778C">
        <w:rPr>
          <w:rFonts w:ascii="Times New Roman" w:hAnsi="Times New Roman" w:cs="Times New Roman"/>
          <w:color w:val="000000"/>
          <w:sz w:val="24"/>
          <w:szCs w:val="24"/>
        </w:rPr>
        <w:t>      опыт работы должен соответствовать одному из следующих требований:</w:t>
      </w:r>
    </w:p>
    <w:p w:rsidR="00C4778C" w:rsidRPr="00C4778C" w:rsidRDefault="00C4778C" w:rsidP="00C4778C">
      <w:pPr>
        <w:spacing w:after="0"/>
        <w:jc w:val="both"/>
        <w:rPr>
          <w:rFonts w:ascii="Times New Roman" w:hAnsi="Times New Roman" w:cs="Times New Roman"/>
          <w:sz w:val="24"/>
          <w:szCs w:val="24"/>
        </w:rPr>
      </w:pPr>
      <w:bookmarkStart w:id="9" w:name="z266"/>
      <w:r w:rsidRPr="00C4778C">
        <w:rPr>
          <w:rFonts w:ascii="Times New Roman" w:hAnsi="Times New Roman" w:cs="Times New Roman"/>
          <w:color w:val="000000"/>
          <w:sz w:val="24"/>
          <w:szCs w:val="24"/>
        </w:rPr>
        <w:t>      1) не менее одного года стажа работы на государственных должностях;</w:t>
      </w:r>
    </w:p>
    <w:p w:rsidR="00C4778C" w:rsidRPr="00C4778C" w:rsidRDefault="00C4778C" w:rsidP="00C4778C">
      <w:pPr>
        <w:spacing w:after="0"/>
        <w:jc w:val="both"/>
        <w:rPr>
          <w:rFonts w:ascii="Times New Roman" w:hAnsi="Times New Roman" w:cs="Times New Roman"/>
          <w:sz w:val="24"/>
          <w:szCs w:val="24"/>
        </w:rPr>
      </w:pPr>
      <w:bookmarkStart w:id="10" w:name="z267"/>
      <w:bookmarkEnd w:id="9"/>
      <w:r w:rsidRPr="00C4778C">
        <w:rPr>
          <w:rFonts w:ascii="Times New Roman" w:hAnsi="Times New Roman" w:cs="Times New Roman"/>
          <w:color w:val="00000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C4778C" w:rsidRPr="00C4778C" w:rsidRDefault="00C4778C" w:rsidP="00C4778C">
      <w:pPr>
        <w:spacing w:after="0"/>
        <w:jc w:val="both"/>
        <w:rPr>
          <w:rFonts w:ascii="Times New Roman" w:hAnsi="Times New Roman" w:cs="Times New Roman"/>
          <w:sz w:val="24"/>
          <w:szCs w:val="24"/>
        </w:rPr>
      </w:pPr>
      <w:bookmarkStart w:id="11" w:name="z268"/>
      <w:bookmarkEnd w:id="10"/>
      <w:r w:rsidRPr="00C4778C">
        <w:rPr>
          <w:rFonts w:ascii="Times New Roman" w:hAnsi="Times New Roman" w:cs="Times New Roman"/>
          <w:color w:val="000000"/>
          <w:sz w:val="24"/>
          <w:szCs w:val="24"/>
        </w:rPr>
        <w:t xml:space="preserve">      3) не менее одного года стажа работы в статусе депутата Парламента Республики Казахстан или депутата </w:t>
      </w:r>
      <w:proofErr w:type="spellStart"/>
      <w:r w:rsidRPr="00C4778C">
        <w:rPr>
          <w:rFonts w:ascii="Times New Roman" w:hAnsi="Times New Roman" w:cs="Times New Roman"/>
          <w:color w:val="000000"/>
          <w:sz w:val="24"/>
          <w:szCs w:val="24"/>
        </w:rPr>
        <w:t>маслихата</w:t>
      </w:r>
      <w:proofErr w:type="spellEnd"/>
      <w:r w:rsidRPr="00C4778C">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4778C" w:rsidRPr="00C4778C" w:rsidRDefault="00C4778C" w:rsidP="00C4778C">
      <w:pPr>
        <w:spacing w:after="0"/>
        <w:jc w:val="both"/>
        <w:rPr>
          <w:rFonts w:ascii="Times New Roman" w:hAnsi="Times New Roman" w:cs="Times New Roman"/>
          <w:sz w:val="24"/>
          <w:szCs w:val="24"/>
        </w:rPr>
      </w:pPr>
      <w:bookmarkStart w:id="12" w:name="z269"/>
      <w:bookmarkEnd w:id="11"/>
      <w:r w:rsidRPr="00C4778C">
        <w:rPr>
          <w:rFonts w:ascii="Times New Roman" w:hAnsi="Times New Roman" w:cs="Times New Roman"/>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C4778C" w:rsidRPr="00C4778C" w:rsidRDefault="00C4778C" w:rsidP="00C4778C">
      <w:pPr>
        <w:spacing w:after="0"/>
        <w:jc w:val="both"/>
        <w:rPr>
          <w:rFonts w:ascii="Times New Roman" w:hAnsi="Times New Roman" w:cs="Times New Roman"/>
          <w:sz w:val="24"/>
          <w:szCs w:val="24"/>
        </w:rPr>
      </w:pPr>
      <w:bookmarkStart w:id="13" w:name="z270"/>
      <w:bookmarkEnd w:id="12"/>
      <w:r w:rsidRPr="00C4778C">
        <w:rPr>
          <w:rFonts w:ascii="Times New Roman" w:hAnsi="Times New Roman" w:cs="Times New Roman"/>
          <w:color w:val="00000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4778C" w:rsidRPr="00C4778C" w:rsidRDefault="00C4778C" w:rsidP="00C4778C">
      <w:pPr>
        <w:spacing w:after="0"/>
        <w:jc w:val="both"/>
        <w:rPr>
          <w:rFonts w:ascii="Times New Roman" w:hAnsi="Times New Roman" w:cs="Times New Roman"/>
          <w:sz w:val="24"/>
          <w:szCs w:val="24"/>
        </w:rPr>
      </w:pPr>
      <w:bookmarkStart w:id="14" w:name="z271"/>
      <w:bookmarkEnd w:id="13"/>
      <w:r w:rsidRPr="00C4778C">
        <w:rPr>
          <w:rFonts w:ascii="Times New Roman" w:hAnsi="Times New Roman" w:cs="Times New Roman"/>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4778C" w:rsidRPr="00C4778C" w:rsidRDefault="00C4778C" w:rsidP="00C4778C">
      <w:pPr>
        <w:spacing w:after="0"/>
        <w:jc w:val="both"/>
        <w:rPr>
          <w:rFonts w:ascii="Times New Roman" w:hAnsi="Times New Roman" w:cs="Times New Roman"/>
          <w:sz w:val="24"/>
          <w:szCs w:val="24"/>
        </w:rPr>
      </w:pPr>
      <w:bookmarkStart w:id="15" w:name="z272"/>
      <w:bookmarkEnd w:id="14"/>
      <w:r w:rsidRPr="00C4778C">
        <w:rPr>
          <w:rFonts w:ascii="Times New Roman" w:hAnsi="Times New Roman" w:cs="Times New Roman"/>
          <w:color w:val="000000"/>
          <w:sz w:val="24"/>
          <w:szCs w:val="24"/>
        </w:rPr>
        <w:t>      7) наличие ученой степени;</w:t>
      </w:r>
    </w:p>
    <w:p w:rsidR="00C4778C" w:rsidRPr="00C4778C" w:rsidRDefault="00C4778C" w:rsidP="00C4778C">
      <w:pPr>
        <w:spacing w:after="0"/>
        <w:jc w:val="both"/>
        <w:rPr>
          <w:rFonts w:ascii="Times New Roman" w:hAnsi="Times New Roman" w:cs="Times New Roman"/>
          <w:sz w:val="24"/>
          <w:szCs w:val="24"/>
        </w:rPr>
      </w:pPr>
      <w:bookmarkStart w:id="16" w:name="z273"/>
      <w:bookmarkEnd w:id="15"/>
      <w:r w:rsidRPr="00C4778C">
        <w:rPr>
          <w:rFonts w:ascii="Times New Roman" w:hAnsi="Times New Roman" w:cs="Times New Roman"/>
          <w:color w:val="000000"/>
          <w:sz w:val="24"/>
          <w:szCs w:val="24"/>
        </w:rPr>
        <w:t>      8) не менее пяти лет стажа работы для лиц, зачисленных в Президентский молодежный кадровый резерв;</w:t>
      </w:r>
    </w:p>
    <w:p w:rsidR="00C4778C" w:rsidRPr="00C4778C" w:rsidRDefault="00C4778C" w:rsidP="00C4778C">
      <w:pPr>
        <w:spacing w:after="0"/>
        <w:jc w:val="both"/>
        <w:rPr>
          <w:rFonts w:ascii="Times New Roman" w:hAnsi="Times New Roman" w:cs="Times New Roman"/>
          <w:sz w:val="24"/>
          <w:szCs w:val="24"/>
        </w:rPr>
      </w:pPr>
      <w:bookmarkStart w:id="17" w:name="z274"/>
      <w:bookmarkEnd w:id="16"/>
      <w:r w:rsidRPr="00C4778C">
        <w:rPr>
          <w:rFonts w:ascii="Times New Roman" w:hAnsi="Times New Roman" w:cs="Times New Roman"/>
          <w:color w:val="000000"/>
          <w:sz w:val="24"/>
          <w:szCs w:val="24"/>
        </w:rPr>
        <w:t>      9) на должность судебного исполнителя опыт работы не требуется.</w:t>
      </w:r>
    </w:p>
    <w:bookmarkEnd w:id="17"/>
    <w:p w:rsidR="00C4778C" w:rsidRPr="00C4778C" w:rsidRDefault="00C4778C" w:rsidP="00C4778C">
      <w:pPr>
        <w:spacing w:after="0"/>
        <w:jc w:val="both"/>
        <w:rPr>
          <w:rFonts w:ascii="Times New Roman" w:hAnsi="Times New Roman" w:cs="Times New Roman"/>
          <w:b/>
          <w:sz w:val="24"/>
          <w:szCs w:val="24"/>
        </w:rPr>
      </w:pPr>
      <w:r w:rsidRPr="00C4778C">
        <w:rPr>
          <w:rFonts w:ascii="Times New Roman" w:hAnsi="Times New Roman" w:cs="Times New Roman"/>
          <w:b/>
          <w:color w:val="000000"/>
          <w:sz w:val="24"/>
          <w:szCs w:val="24"/>
        </w:rPr>
        <w:t>К административным государственным должностям категории C-R-2 устанавливаются следующие требования:</w:t>
      </w:r>
    </w:p>
    <w:p w:rsidR="00C4778C" w:rsidRPr="00C4778C" w:rsidRDefault="00C4778C" w:rsidP="00C4778C">
      <w:pPr>
        <w:spacing w:after="0"/>
        <w:jc w:val="both"/>
        <w:rPr>
          <w:rFonts w:ascii="Times New Roman" w:hAnsi="Times New Roman" w:cs="Times New Roman"/>
          <w:sz w:val="24"/>
          <w:szCs w:val="24"/>
        </w:rPr>
      </w:pPr>
      <w:r w:rsidRPr="00C4778C">
        <w:rPr>
          <w:rFonts w:ascii="Times New Roman" w:hAnsi="Times New Roman" w:cs="Times New Roman"/>
          <w:color w:val="000000"/>
          <w:sz w:val="24"/>
          <w:szCs w:val="24"/>
        </w:rPr>
        <w:t>      послевузовское или высшее образование;</w:t>
      </w:r>
    </w:p>
    <w:p w:rsidR="00C4778C" w:rsidRPr="00C4778C" w:rsidRDefault="00C4778C" w:rsidP="00C4778C">
      <w:pPr>
        <w:spacing w:after="0"/>
        <w:jc w:val="both"/>
        <w:rPr>
          <w:rFonts w:ascii="Times New Roman" w:hAnsi="Times New Roman" w:cs="Times New Roman"/>
          <w:sz w:val="24"/>
          <w:szCs w:val="24"/>
        </w:rPr>
      </w:pPr>
      <w:r w:rsidRPr="00C4778C">
        <w:rPr>
          <w:rFonts w:ascii="Times New Roman" w:hAnsi="Times New Roman" w:cs="Times New Roman"/>
          <w:color w:val="000000"/>
          <w:sz w:val="24"/>
          <w:szCs w:val="24"/>
        </w:rPr>
        <w:t xml:space="preserve">      наличие следующих компетенций: </w:t>
      </w:r>
      <w:proofErr w:type="spellStart"/>
      <w:r w:rsidRPr="00C4778C">
        <w:rPr>
          <w:rFonts w:ascii="Times New Roman" w:hAnsi="Times New Roman" w:cs="Times New Roman"/>
          <w:color w:val="000000"/>
          <w:sz w:val="24"/>
          <w:szCs w:val="24"/>
        </w:rPr>
        <w:t>стрессоустойчивость</w:t>
      </w:r>
      <w:proofErr w:type="spellEnd"/>
      <w:r w:rsidRPr="00C4778C">
        <w:rPr>
          <w:rFonts w:ascii="Times New Roman" w:hAnsi="Times New Roman" w:cs="Times New Roman"/>
          <w:color w:val="00000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C4778C" w:rsidRPr="00C4778C" w:rsidRDefault="00C4778C" w:rsidP="00C4778C">
      <w:pPr>
        <w:spacing w:after="0"/>
        <w:jc w:val="both"/>
        <w:rPr>
          <w:rFonts w:ascii="Times New Roman" w:hAnsi="Times New Roman" w:cs="Times New Roman"/>
          <w:sz w:val="24"/>
          <w:szCs w:val="24"/>
        </w:rPr>
      </w:pPr>
      <w:r w:rsidRPr="00C4778C">
        <w:rPr>
          <w:rFonts w:ascii="Times New Roman" w:hAnsi="Times New Roman" w:cs="Times New Roman"/>
          <w:color w:val="000000"/>
          <w:sz w:val="24"/>
          <w:szCs w:val="24"/>
        </w:rPr>
        <w:t>      опыт работы должен соответствовать одному из следующих требований:</w:t>
      </w:r>
    </w:p>
    <w:p w:rsidR="00C4778C" w:rsidRPr="00C4778C" w:rsidRDefault="00C4778C" w:rsidP="00C4778C">
      <w:pPr>
        <w:spacing w:after="0"/>
        <w:jc w:val="both"/>
        <w:rPr>
          <w:rFonts w:ascii="Times New Roman" w:hAnsi="Times New Roman" w:cs="Times New Roman"/>
          <w:sz w:val="24"/>
          <w:szCs w:val="24"/>
        </w:rPr>
      </w:pPr>
      <w:bookmarkStart w:id="18" w:name="z288"/>
      <w:r w:rsidRPr="00C4778C">
        <w:rPr>
          <w:rFonts w:ascii="Times New Roman" w:hAnsi="Times New Roman" w:cs="Times New Roman"/>
          <w:color w:val="000000"/>
          <w:sz w:val="24"/>
          <w:szCs w:val="24"/>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C4778C" w:rsidRPr="00C4778C" w:rsidRDefault="00C4778C" w:rsidP="00C4778C">
      <w:pPr>
        <w:spacing w:after="0"/>
        <w:jc w:val="both"/>
        <w:rPr>
          <w:rFonts w:ascii="Times New Roman" w:hAnsi="Times New Roman" w:cs="Times New Roman"/>
          <w:sz w:val="24"/>
          <w:szCs w:val="24"/>
        </w:rPr>
      </w:pPr>
      <w:bookmarkStart w:id="19" w:name="z289"/>
      <w:bookmarkEnd w:id="18"/>
      <w:r w:rsidRPr="00C4778C">
        <w:rPr>
          <w:rFonts w:ascii="Times New Roman" w:hAnsi="Times New Roman" w:cs="Times New Roman"/>
          <w:color w:val="000000"/>
          <w:sz w:val="24"/>
          <w:szCs w:val="24"/>
        </w:rPr>
        <w:t xml:space="preserve">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w:t>
      </w:r>
      <w:r w:rsidRPr="00C4778C">
        <w:rPr>
          <w:rFonts w:ascii="Times New Roman" w:hAnsi="Times New Roman" w:cs="Times New Roman"/>
          <w:color w:val="000000"/>
          <w:sz w:val="24"/>
          <w:szCs w:val="24"/>
        </w:rPr>
        <w:lastRenderedPageBreak/>
        <w:t>административных государственных должностях корпуса "А", или на политических государственных должностях, определенных Реестром;</w:t>
      </w:r>
    </w:p>
    <w:p w:rsidR="00C4778C" w:rsidRPr="00C4778C" w:rsidRDefault="00C4778C" w:rsidP="00C4778C">
      <w:pPr>
        <w:spacing w:after="0"/>
        <w:jc w:val="both"/>
        <w:rPr>
          <w:rFonts w:ascii="Times New Roman" w:hAnsi="Times New Roman" w:cs="Times New Roman"/>
          <w:sz w:val="24"/>
          <w:szCs w:val="24"/>
        </w:rPr>
      </w:pPr>
      <w:bookmarkStart w:id="20" w:name="z290"/>
      <w:bookmarkEnd w:id="19"/>
      <w:r w:rsidRPr="00C4778C">
        <w:rPr>
          <w:rFonts w:ascii="Times New Roman" w:hAnsi="Times New Roman" w:cs="Times New Roman"/>
          <w:color w:val="000000"/>
          <w:sz w:val="24"/>
          <w:szCs w:val="24"/>
        </w:rPr>
        <w:t xml:space="preserve">      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C4778C">
        <w:rPr>
          <w:rFonts w:ascii="Times New Roman" w:hAnsi="Times New Roman" w:cs="Times New Roman"/>
          <w:color w:val="000000"/>
          <w:sz w:val="24"/>
          <w:szCs w:val="24"/>
        </w:rPr>
        <w:t>маслихата</w:t>
      </w:r>
      <w:proofErr w:type="spellEnd"/>
      <w:r w:rsidRPr="00C4778C">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4778C" w:rsidRPr="00C4778C" w:rsidRDefault="00C4778C" w:rsidP="00C4778C">
      <w:pPr>
        <w:spacing w:after="0"/>
        <w:jc w:val="both"/>
        <w:rPr>
          <w:rFonts w:ascii="Times New Roman" w:hAnsi="Times New Roman" w:cs="Times New Roman"/>
          <w:sz w:val="24"/>
          <w:szCs w:val="24"/>
        </w:rPr>
      </w:pPr>
      <w:bookmarkStart w:id="21" w:name="z291"/>
      <w:bookmarkEnd w:id="20"/>
      <w:r w:rsidRPr="00C4778C">
        <w:rPr>
          <w:rFonts w:ascii="Times New Roman" w:hAnsi="Times New Roman" w:cs="Times New Roman"/>
          <w:color w:val="000000"/>
          <w:sz w:val="24"/>
          <w:szCs w:val="24"/>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4778C" w:rsidRPr="00C4778C" w:rsidRDefault="00C4778C" w:rsidP="00C4778C">
      <w:pPr>
        <w:spacing w:after="0"/>
        <w:jc w:val="both"/>
        <w:rPr>
          <w:rFonts w:ascii="Times New Roman" w:hAnsi="Times New Roman" w:cs="Times New Roman"/>
          <w:sz w:val="24"/>
          <w:szCs w:val="24"/>
        </w:rPr>
      </w:pPr>
      <w:bookmarkStart w:id="22" w:name="z292"/>
      <w:bookmarkEnd w:id="21"/>
      <w:r w:rsidRPr="00C4778C">
        <w:rPr>
          <w:rFonts w:ascii="Times New Roman" w:hAnsi="Times New Roman" w:cs="Times New Roman"/>
          <w:color w:val="000000"/>
          <w:sz w:val="24"/>
          <w:szCs w:val="24"/>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C4778C" w:rsidRPr="00C4778C" w:rsidRDefault="00C4778C" w:rsidP="00C4778C">
      <w:pPr>
        <w:spacing w:after="0"/>
        <w:jc w:val="both"/>
        <w:rPr>
          <w:rFonts w:ascii="Times New Roman" w:hAnsi="Times New Roman" w:cs="Times New Roman"/>
          <w:sz w:val="24"/>
          <w:szCs w:val="24"/>
        </w:rPr>
      </w:pPr>
      <w:bookmarkStart w:id="23" w:name="z293"/>
      <w:bookmarkEnd w:id="22"/>
      <w:r w:rsidRPr="00C4778C">
        <w:rPr>
          <w:rFonts w:ascii="Times New Roman" w:hAnsi="Times New Roman" w:cs="Times New Roman"/>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4778C" w:rsidRPr="00C4778C" w:rsidRDefault="00C4778C" w:rsidP="00C4778C">
      <w:pPr>
        <w:spacing w:after="0"/>
        <w:jc w:val="both"/>
        <w:rPr>
          <w:rFonts w:ascii="Times New Roman" w:hAnsi="Times New Roman" w:cs="Times New Roman"/>
          <w:sz w:val="24"/>
          <w:szCs w:val="24"/>
        </w:rPr>
      </w:pPr>
      <w:bookmarkStart w:id="24" w:name="z294"/>
      <w:bookmarkEnd w:id="23"/>
      <w:r w:rsidRPr="00C4778C">
        <w:rPr>
          <w:rFonts w:ascii="Times New Roman" w:hAnsi="Times New Roman" w:cs="Times New Roman"/>
          <w:color w:val="000000"/>
          <w:sz w:val="24"/>
          <w:szCs w:val="24"/>
        </w:rPr>
        <w:t>      7) наличие ученой степени;</w:t>
      </w:r>
    </w:p>
    <w:p w:rsidR="00C4778C" w:rsidRPr="00C4778C" w:rsidRDefault="00C4778C" w:rsidP="00C4778C">
      <w:pPr>
        <w:spacing w:after="0"/>
        <w:jc w:val="both"/>
        <w:rPr>
          <w:rFonts w:ascii="Times New Roman" w:hAnsi="Times New Roman" w:cs="Times New Roman"/>
          <w:sz w:val="24"/>
          <w:szCs w:val="24"/>
        </w:rPr>
      </w:pPr>
      <w:bookmarkStart w:id="25" w:name="z295"/>
      <w:bookmarkEnd w:id="24"/>
      <w:r w:rsidRPr="00C4778C">
        <w:rPr>
          <w:rFonts w:ascii="Times New Roman" w:hAnsi="Times New Roman" w:cs="Times New Roman"/>
          <w:color w:val="000000"/>
          <w:sz w:val="24"/>
          <w:szCs w:val="24"/>
        </w:rPr>
        <w:t>      8) не менее пяти лет стажа работы для лиц, зачисленных в Президентский молодежный кадровый резерв.</w:t>
      </w:r>
    </w:p>
    <w:bookmarkEnd w:id="25"/>
    <w:p w:rsidR="00C4778C" w:rsidRPr="00C4778C" w:rsidRDefault="00C4778C" w:rsidP="00DE170D">
      <w:pPr>
        <w:spacing w:after="0" w:line="240" w:lineRule="auto"/>
        <w:jc w:val="both"/>
        <w:rPr>
          <w:rFonts w:ascii="Times New Roman" w:hAnsi="Times New Roman" w:cs="Times New Roman"/>
          <w:b/>
          <w:bCs/>
          <w:sz w:val="24"/>
          <w:szCs w:val="24"/>
        </w:rPr>
      </w:pPr>
    </w:p>
    <w:p w:rsidR="00E71AE0" w:rsidRPr="001657B6" w:rsidRDefault="00E71AE0" w:rsidP="00E71AE0">
      <w:pPr>
        <w:spacing w:after="0" w:line="240" w:lineRule="auto"/>
        <w:jc w:val="center"/>
        <w:rPr>
          <w:rFonts w:ascii="Times New Roman" w:hAnsi="Times New Roman" w:cs="Times New Roman"/>
          <w:b/>
          <w:sz w:val="24"/>
          <w:szCs w:val="24"/>
          <w:lang w:val="kk-KZ"/>
        </w:rPr>
      </w:pPr>
      <w:r w:rsidRPr="001657B6">
        <w:rPr>
          <w:rFonts w:ascii="Times New Roman" w:hAnsi="Times New Roman" w:cs="Times New Roman"/>
          <w:b/>
          <w:sz w:val="24"/>
          <w:szCs w:val="24"/>
        </w:rPr>
        <w:t>Должностные оклады административных государственных служащих</w:t>
      </w:r>
    </w:p>
    <w:p w:rsidR="00E71AE0" w:rsidRDefault="00E71AE0" w:rsidP="00E71AE0">
      <w:pPr>
        <w:spacing w:after="0" w:line="240" w:lineRule="auto"/>
        <w:ind w:firstLine="709"/>
        <w:jc w:val="center"/>
        <w:rPr>
          <w:rFonts w:ascii="Times New Roman" w:hAnsi="Times New Roman" w:cs="Times New Roman"/>
          <w:b/>
          <w:sz w:val="24"/>
          <w:szCs w:val="24"/>
          <w:lang w:val="kk-KZ"/>
        </w:rPr>
      </w:pPr>
      <w:r w:rsidRPr="001657B6">
        <w:rPr>
          <w:rFonts w:ascii="Times New Roman" w:hAnsi="Times New Roman" w:cs="Times New Roman"/>
          <w:sz w:val="24"/>
          <w:szCs w:val="24"/>
          <w:lang w:val="kk-KZ"/>
        </w:rPr>
        <w:t>(без учета экологического коэффициента)</w:t>
      </w:r>
      <w:r w:rsidRPr="001657B6">
        <w:rPr>
          <w:rFonts w:ascii="Times New Roman" w:hAnsi="Times New Roman" w:cs="Times New Roman"/>
          <w:b/>
          <w:sz w:val="24"/>
          <w:szCs w:val="24"/>
        </w:rPr>
        <w:t>:</w:t>
      </w:r>
    </w:p>
    <w:p w:rsidR="00E71AE0" w:rsidRPr="00E71AE0" w:rsidRDefault="00E71AE0" w:rsidP="00E71AE0">
      <w:pPr>
        <w:spacing w:after="0" w:line="240" w:lineRule="auto"/>
        <w:ind w:firstLine="709"/>
        <w:jc w:val="center"/>
        <w:rPr>
          <w:rFonts w:ascii="Times New Roman" w:hAnsi="Times New Roman" w:cs="Times New Roman"/>
          <w:b/>
          <w:sz w:val="24"/>
          <w:szCs w:val="24"/>
          <w:lang w:val="kk-KZ"/>
        </w:rPr>
      </w:pPr>
    </w:p>
    <w:tbl>
      <w:tblPr>
        <w:tblpPr w:leftFromText="180" w:rightFromText="180" w:vertAnchor="text" w:tblpX="137" w:tblpY="1"/>
        <w:tblOverlap w:val="neve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E71AE0" w:rsidRPr="001657B6" w:rsidTr="0081509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71AE0" w:rsidRPr="001657B6" w:rsidRDefault="00E71AE0" w:rsidP="00815095">
            <w:pPr>
              <w:keepNext/>
              <w:keepLines/>
              <w:tabs>
                <w:tab w:val="left" w:pos="132"/>
                <w:tab w:val="left" w:pos="6663"/>
              </w:tabs>
              <w:spacing w:after="0" w:line="240" w:lineRule="auto"/>
              <w:jc w:val="right"/>
              <w:rPr>
                <w:rFonts w:ascii="Times New Roman" w:hAnsi="Times New Roman" w:cs="Times New Roman"/>
                <w:bCs/>
                <w:i/>
                <w:iCs/>
                <w:sz w:val="24"/>
                <w:szCs w:val="24"/>
              </w:rPr>
            </w:pPr>
            <w:r w:rsidRPr="001657B6">
              <w:rPr>
                <w:rFonts w:ascii="Times New Roman" w:hAnsi="Times New Roman" w:cs="Times New Roman"/>
                <w:i/>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71AE0" w:rsidRPr="001657B6" w:rsidRDefault="00E71AE0" w:rsidP="00815095">
            <w:pPr>
              <w:keepNext/>
              <w:keepLines/>
              <w:tabs>
                <w:tab w:val="left" w:pos="132"/>
                <w:tab w:val="left" w:pos="6663"/>
              </w:tabs>
              <w:spacing w:after="0" w:line="240" w:lineRule="auto"/>
              <w:jc w:val="center"/>
              <w:rPr>
                <w:rFonts w:ascii="Times New Roman" w:hAnsi="Times New Roman" w:cs="Times New Roman"/>
                <w:bCs/>
                <w:i/>
                <w:iCs/>
                <w:sz w:val="24"/>
                <w:szCs w:val="24"/>
              </w:rPr>
            </w:pPr>
            <w:r w:rsidRPr="001657B6">
              <w:rPr>
                <w:rFonts w:ascii="Times New Roman" w:hAnsi="Times New Roman" w:cs="Times New Roman"/>
                <w:i/>
                <w:sz w:val="24"/>
                <w:szCs w:val="24"/>
              </w:rPr>
              <w:t>В зависимости от выслуги лет</w:t>
            </w:r>
          </w:p>
        </w:tc>
      </w:tr>
      <w:tr w:rsidR="00E71AE0" w:rsidRPr="001657B6" w:rsidTr="0081509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71AE0" w:rsidRPr="001657B6" w:rsidRDefault="00E71AE0" w:rsidP="00815095">
            <w:pPr>
              <w:keepNext/>
              <w:keepLines/>
              <w:tabs>
                <w:tab w:val="left" w:pos="132"/>
                <w:tab w:val="left" w:pos="6663"/>
              </w:tabs>
              <w:spacing w:after="0" w:line="240" w:lineRule="auto"/>
              <w:rPr>
                <w:rFonts w:ascii="Times New Roman" w:hAnsi="Times New Roman" w:cs="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71AE0" w:rsidRPr="001657B6" w:rsidRDefault="00E71AE0" w:rsidP="008150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hAnsi="Times New Roman" w:cs="Times New Roman"/>
                <w:b/>
                <w:sz w:val="24"/>
                <w:szCs w:val="24"/>
              </w:rPr>
            </w:pPr>
            <w:proofErr w:type="spellStart"/>
            <w:r w:rsidRPr="001657B6">
              <w:rPr>
                <w:rFonts w:ascii="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71AE0" w:rsidRPr="001657B6" w:rsidRDefault="00E71AE0" w:rsidP="0081509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hAnsi="Times New Roman" w:cs="Times New Roman"/>
                <w:b/>
                <w:sz w:val="24"/>
                <w:szCs w:val="24"/>
              </w:rPr>
            </w:pPr>
            <w:proofErr w:type="spellStart"/>
            <w:r w:rsidRPr="001657B6">
              <w:rPr>
                <w:rFonts w:ascii="Times New Roman" w:hAnsi="Times New Roman" w:cs="Times New Roman"/>
                <w:b/>
                <w:sz w:val="24"/>
                <w:szCs w:val="24"/>
              </w:rPr>
              <w:t>Max</w:t>
            </w:r>
            <w:proofErr w:type="spellEnd"/>
          </w:p>
        </w:tc>
      </w:tr>
      <w:tr w:rsidR="003D57BE" w:rsidRPr="001657B6" w:rsidTr="0081509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7BE" w:rsidRPr="00E71AE0" w:rsidRDefault="003D57BE" w:rsidP="00E71AE0">
            <w:pPr>
              <w:keepNext/>
              <w:keepLines/>
              <w:tabs>
                <w:tab w:val="left" w:pos="132"/>
                <w:tab w:val="left" w:pos="6663"/>
              </w:tabs>
              <w:spacing w:after="0" w:line="240" w:lineRule="auto"/>
              <w:jc w:val="center"/>
              <w:rPr>
                <w:rFonts w:ascii="Times New Roman" w:hAnsi="Times New Roman" w:cs="Times New Roman"/>
                <w:sz w:val="24"/>
                <w:szCs w:val="24"/>
                <w:lang w:val="kk-KZ"/>
              </w:rPr>
            </w:pPr>
            <w:r w:rsidRPr="001657B6">
              <w:rPr>
                <w:rFonts w:ascii="Times New Roman" w:hAnsi="Times New Roman" w:cs="Times New Roman"/>
                <w:sz w:val="24"/>
                <w:szCs w:val="24"/>
                <w:lang w:val="kk-KZ"/>
              </w:rPr>
              <w:t>С-О-</w:t>
            </w:r>
            <w:r>
              <w:rPr>
                <w:rFonts w:ascii="Times New Roman" w:hAnsi="Times New Roman" w:cs="Times New Roman"/>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3D57BE" w:rsidRPr="004F7869" w:rsidRDefault="003D57BE" w:rsidP="00815095">
            <w:pPr>
              <w:jc w:val="center"/>
              <w:rPr>
                <w:rFonts w:ascii="Times New Roman" w:hAnsi="Times New Roman" w:cs="Times New Roman"/>
                <w:sz w:val="24"/>
                <w:szCs w:val="24"/>
                <w:lang w:val="kk-KZ"/>
              </w:rPr>
            </w:pPr>
            <w:r>
              <w:rPr>
                <w:rFonts w:ascii="Times New Roman" w:hAnsi="Times New Roman" w:cs="Times New Roman"/>
                <w:sz w:val="24"/>
                <w:szCs w:val="24"/>
                <w:lang w:val="kk-KZ"/>
              </w:rPr>
              <w:t>141 576</w:t>
            </w:r>
          </w:p>
        </w:tc>
        <w:tc>
          <w:tcPr>
            <w:tcW w:w="4111" w:type="dxa"/>
            <w:tcBorders>
              <w:top w:val="single" w:sz="4" w:space="0" w:color="auto"/>
              <w:left w:val="single" w:sz="4" w:space="0" w:color="auto"/>
              <w:bottom w:val="single" w:sz="4" w:space="0" w:color="auto"/>
              <w:right w:val="single" w:sz="4" w:space="0" w:color="auto"/>
            </w:tcBorders>
          </w:tcPr>
          <w:p w:rsidR="003D57BE" w:rsidRPr="004D4153" w:rsidRDefault="003D57BE" w:rsidP="00815095">
            <w:pPr>
              <w:tabs>
                <w:tab w:val="left" w:pos="480"/>
                <w:tab w:val="center" w:pos="1947"/>
              </w:tabs>
              <w:rPr>
                <w:rFonts w:ascii="Times New Roman" w:hAnsi="Times New Roman" w:cs="Times New Roman"/>
                <w:sz w:val="24"/>
                <w:szCs w:val="24"/>
                <w:lang w:val="kk-KZ"/>
              </w:rPr>
            </w:pPr>
            <w:r w:rsidRPr="004F7869">
              <w:rPr>
                <w:rFonts w:ascii="Times New Roman" w:hAnsi="Times New Roman" w:cs="Times New Roman"/>
                <w:sz w:val="24"/>
                <w:szCs w:val="24"/>
                <w:lang w:val="en-US"/>
              </w:rPr>
              <w:tab/>
            </w:r>
            <w:r w:rsidRPr="004F7869">
              <w:rPr>
                <w:rFonts w:ascii="Times New Roman" w:hAnsi="Times New Roman" w:cs="Times New Roman"/>
                <w:sz w:val="24"/>
                <w:szCs w:val="24"/>
                <w:lang w:val="en-US"/>
              </w:rPr>
              <w:tab/>
            </w:r>
            <w:r>
              <w:rPr>
                <w:rFonts w:ascii="Times New Roman" w:hAnsi="Times New Roman" w:cs="Times New Roman"/>
                <w:sz w:val="24"/>
                <w:szCs w:val="24"/>
                <w:lang w:val="kk-KZ"/>
              </w:rPr>
              <w:t>191 481</w:t>
            </w:r>
          </w:p>
        </w:tc>
      </w:tr>
      <w:tr w:rsidR="003D57BE" w:rsidRPr="001657B6" w:rsidTr="0081509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7BE" w:rsidRPr="001657B6" w:rsidRDefault="003D57BE" w:rsidP="00815095">
            <w:pPr>
              <w:keepNext/>
              <w:keepLines/>
              <w:tabs>
                <w:tab w:val="left" w:pos="132"/>
                <w:tab w:val="left" w:pos="6663"/>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С-О-4</w:t>
            </w:r>
          </w:p>
        </w:tc>
        <w:tc>
          <w:tcPr>
            <w:tcW w:w="3806" w:type="dxa"/>
            <w:tcBorders>
              <w:top w:val="single" w:sz="4" w:space="0" w:color="auto"/>
              <w:left w:val="single" w:sz="4" w:space="0" w:color="auto"/>
              <w:bottom w:val="single" w:sz="4" w:space="0" w:color="auto"/>
              <w:right w:val="single" w:sz="4" w:space="0" w:color="auto"/>
            </w:tcBorders>
          </w:tcPr>
          <w:p w:rsidR="003D57BE" w:rsidRPr="004F7869" w:rsidRDefault="003D57BE" w:rsidP="00815095">
            <w:pPr>
              <w:jc w:val="center"/>
              <w:rPr>
                <w:rFonts w:ascii="Times New Roman" w:hAnsi="Times New Roman" w:cs="Times New Roman"/>
                <w:sz w:val="24"/>
                <w:szCs w:val="24"/>
                <w:lang w:val="kk-KZ"/>
              </w:rPr>
            </w:pPr>
            <w:r>
              <w:rPr>
                <w:rFonts w:ascii="Times New Roman" w:hAnsi="Times New Roman" w:cs="Times New Roman"/>
                <w:sz w:val="24"/>
                <w:szCs w:val="24"/>
                <w:lang w:val="kk-KZ"/>
              </w:rPr>
              <w:t>126 356</w:t>
            </w:r>
          </w:p>
        </w:tc>
        <w:tc>
          <w:tcPr>
            <w:tcW w:w="4111" w:type="dxa"/>
            <w:tcBorders>
              <w:top w:val="single" w:sz="4" w:space="0" w:color="auto"/>
              <w:left w:val="single" w:sz="4" w:space="0" w:color="auto"/>
              <w:bottom w:val="single" w:sz="4" w:space="0" w:color="auto"/>
              <w:right w:val="single" w:sz="4" w:space="0" w:color="auto"/>
            </w:tcBorders>
          </w:tcPr>
          <w:p w:rsidR="003D57BE" w:rsidRPr="004D4153" w:rsidRDefault="003D57BE" w:rsidP="00815095">
            <w:pPr>
              <w:tabs>
                <w:tab w:val="left" w:pos="480"/>
                <w:tab w:val="center" w:pos="1947"/>
              </w:tabs>
              <w:rPr>
                <w:rFonts w:ascii="Times New Roman" w:hAnsi="Times New Roman" w:cs="Times New Roman"/>
                <w:sz w:val="24"/>
                <w:szCs w:val="24"/>
                <w:lang w:val="kk-KZ"/>
              </w:rPr>
            </w:pPr>
            <w:r>
              <w:rPr>
                <w:rFonts w:ascii="Times New Roman" w:hAnsi="Times New Roman" w:cs="Times New Roman"/>
                <w:sz w:val="24"/>
                <w:szCs w:val="24"/>
                <w:lang w:val="kk-KZ"/>
              </w:rPr>
              <w:t xml:space="preserve">                           170 599</w:t>
            </w:r>
          </w:p>
        </w:tc>
      </w:tr>
      <w:tr w:rsidR="003D57BE" w:rsidRPr="001657B6" w:rsidTr="0081509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D57BE" w:rsidRPr="00E71AE0" w:rsidRDefault="003D57BE" w:rsidP="00815095">
            <w:pPr>
              <w:keepNext/>
              <w:keepLines/>
              <w:tabs>
                <w:tab w:val="left" w:pos="132"/>
                <w:tab w:val="left" w:pos="6663"/>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С-</w:t>
            </w:r>
            <w:r>
              <w:rPr>
                <w:rFonts w:ascii="Times New Roman" w:hAnsi="Times New Roman" w:cs="Times New Roman"/>
                <w:sz w:val="24"/>
                <w:szCs w:val="24"/>
                <w:lang w:val="en-US"/>
              </w:rPr>
              <w:t>R-2</w:t>
            </w:r>
          </w:p>
        </w:tc>
        <w:tc>
          <w:tcPr>
            <w:tcW w:w="3806" w:type="dxa"/>
            <w:tcBorders>
              <w:top w:val="single" w:sz="4" w:space="0" w:color="auto"/>
              <w:left w:val="single" w:sz="4" w:space="0" w:color="auto"/>
              <w:bottom w:val="single" w:sz="4" w:space="0" w:color="auto"/>
              <w:right w:val="single" w:sz="4" w:space="0" w:color="auto"/>
            </w:tcBorders>
          </w:tcPr>
          <w:p w:rsidR="003D57BE" w:rsidRPr="004F7869" w:rsidRDefault="003D57BE" w:rsidP="00815095">
            <w:pPr>
              <w:jc w:val="center"/>
              <w:rPr>
                <w:rFonts w:ascii="Times New Roman" w:hAnsi="Times New Roman" w:cs="Times New Roman"/>
                <w:sz w:val="24"/>
                <w:szCs w:val="24"/>
                <w:lang w:val="kk-KZ"/>
              </w:rPr>
            </w:pPr>
            <w:r>
              <w:rPr>
                <w:rFonts w:ascii="Times New Roman" w:hAnsi="Times New Roman" w:cs="Times New Roman"/>
                <w:sz w:val="24"/>
                <w:szCs w:val="24"/>
                <w:lang w:val="kk-KZ"/>
              </w:rPr>
              <w:t>127 418</w:t>
            </w:r>
          </w:p>
        </w:tc>
        <w:tc>
          <w:tcPr>
            <w:tcW w:w="4111" w:type="dxa"/>
            <w:tcBorders>
              <w:top w:val="single" w:sz="4" w:space="0" w:color="auto"/>
              <w:left w:val="single" w:sz="4" w:space="0" w:color="auto"/>
              <w:bottom w:val="single" w:sz="4" w:space="0" w:color="auto"/>
              <w:right w:val="single" w:sz="4" w:space="0" w:color="auto"/>
            </w:tcBorders>
          </w:tcPr>
          <w:p w:rsidR="003D57BE" w:rsidRPr="004D4153" w:rsidRDefault="003D57BE" w:rsidP="00815095">
            <w:pPr>
              <w:tabs>
                <w:tab w:val="left" w:pos="480"/>
                <w:tab w:val="center" w:pos="1947"/>
              </w:tabs>
              <w:rPr>
                <w:rFonts w:ascii="Times New Roman" w:hAnsi="Times New Roman" w:cs="Times New Roman"/>
                <w:sz w:val="24"/>
                <w:szCs w:val="24"/>
                <w:lang w:val="kk-KZ"/>
              </w:rPr>
            </w:pPr>
            <w:r>
              <w:rPr>
                <w:rFonts w:ascii="Times New Roman" w:hAnsi="Times New Roman" w:cs="Times New Roman"/>
                <w:sz w:val="24"/>
                <w:szCs w:val="24"/>
                <w:lang w:val="kk-KZ"/>
              </w:rPr>
              <w:t xml:space="preserve">                           172 368</w:t>
            </w:r>
          </w:p>
        </w:tc>
      </w:tr>
    </w:tbl>
    <w:p w:rsidR="00E71AE0" w:rsidRPr="001657B6" w:rsidRDefault="00E71AE0" w:rsidP="00E71AE0">
      <w:pPr>
        <w:pStyle w:val="a3"/>
        <w:ind w:firstLine="360"/>
        <w:jc w:val="both"/>
        <w:rPr>
          <w:rFonts w:ascii="Times New Roman" w:hAnsi="Times New Roman" w:cs="Times New Roman"/>
          <w:b/>
          <w:bCs/>
          <w:sz w:val="24"/>
          <w:szCs w:val="24"/>
          <w:lang w:val="kk-KZ"/>
        </w:rPr>
      </w:pPr>
    </w:p>
    <w:p w:rsidR="00083D5E" w:rsidRPr="00083D5E" w:rsidRDefault="00C4778C" w:rsidP="00083D5E">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color w:val="000000"/>
          <w:sz w:val="24"/>
          <w:szCs w:val="24"/>
          <w:lang w:val="kk-KZ"/>
        </w:rPr>
        <w:t xml:space="preserve">1. </w:t>
      </w:r>
      <w:r w:rsidRPr="006D7E30">
        <w:rPr>
          <w:rFonts w:ascii="Times New Roman" w:hAnsi="Times New Roman" w:cs="Times New Roman"/>
          <w:b/>
          <w:bCs/>
          <w:color w:val="000000"/>
          <w:sz w:val="24"/>
          <w:szCs w:val="24"/>
          <w:lang w:val="kk-KZ"/>
        </w:rPr>
        <w:t xml:space="preserve">Руководитель </w:t>
      </w:r>
      <w:r>
        <w:rPr>
          <w:rFonts w:ascii="Times New Roman" w:hAnsi="Times New Roman" w:cs="Times New Roman"/>
          <w:b/>
          <w:bCs/>
          <w:color w:val="000000"/>
          <w:sz w:val="24"/>
          <w:szCs w:val="24"/>
          <w:lang w:val="kk-KZ"/>
        </w:rPr>
        <w:t>у</w:t>
      </w:r>
      <w:r w:rsidRPr="00191C3E">
        <w:rPr>
          <w:rFonts w:ascii="Times New Roman" w:hAnsi="Times New Roman" w:cs="Times New Roman"/>
          <w:b/>
          <w:bCs/>
          <w:color w:val="000000"/>
          <w:sz w:val="24"/>
          <w:szCs w:val="24"/>
          <w:lang w:val="kk-KZ"/>
        </w:rPr>
        <w:t>правлени</w:t>
      </w:r>
      <w:r>
        <w:rPr>
          <w:rFonts w:ascii="Times New Roman" w:hAnsi="Times New Roman" w:cs="Times New Roman"/>
          <w:b/>
          <w:bCs/>
          <w:color w:val="000000"/>
          <w:sz w:val="24"/>
          <w:szCs w:val="24"/>
          <w:lang w:val="kk-KZ"/>
        </w:rPr>
        <w:t>я</w:t>
      </w:r>
      <w:r w:rsidRPr="00191C3E">
        <w:rPr>
          <w:rFonts w:ascii="Times New Roman" w:hAnsi="Times New Roman" w:cs="Times New Roman"/>
          <w:b/>
          <w:bCs/>
          <w:color w:val="000000"/>
          <w:sz w:val="24"/>
          <w:szCs w:val="24"/>
          <w:lang w:val="kk-KZ"/>
        </w:rPr>
        <w:t xml:space="preserve"> администрирования косвенных налогов</w:t>
      </w:r>
      <w:r>
        <w:rPr>
          <w:rFonts w:ascii="Times New Roman" w:hAnsi="Times New Roman" w:cs="Times New Roman"/>
          <w:b/>
          <w:bCs/>
          <w:color w:val="000000"/>
          <w:sz w:val="24"/>
          <w:szCs w:val="24"/>
          <w:lang w:val="kk-KZ"/>
        </w:rPr>
        <w:t xml:space="preserve"> </w:t>
      </w:r>
      <w:r w:rsidRPr="006D7E30">
        <w:rPr>
          <w:rFonts w:ascii="Times New Roman" w:hAnsi="Times New Roman" w:cs="Times New Roman"/>
          <w:b/>
          <w:bCs/>
          <w:sz w:val="24"/>
          <w:szCs w:val="24"/>
          <w:lang w:val="kk-KZ"/>
        </w:rPr>
        <w:t>категория С-О</w:t>
      </w:r>
      <w:r w:rsidRPr="006D7E30">
        <w:rPr>
          <w:rFonts w:ascii="Times New Roman" w:hAnsi="Times New Roman" w:cs="Times New Roman"/>
          <w:b/>
          <w:bCs/>
          <w:sz w:val="24"/>
          <w:szCs w:val="24"/>
        </w:rPr>
        <w:t>-</w:t>
      </w:r>
      <w:r w:rsidRPr="006D7E30">
        <w:rPr>
          <w:rFonts w:ascii="Times New Roman" w:hAnsi="Times New Roman" w:cs="Times New Roman"/>
          <w:b/>
          <w:bCs/>
          <w:sz w:val="24"/>
          <w:szCs w:val="24"/>
          <w:lang w:val="kk-KZ"/>
        </w:rPr>
        <w:t>3 (№</w:t>
      </w:r>
      <w:r>
        <w:rPr>
          <w:rFonts w:ascii="Times New Roman" w:hAnsi="Times New Roman" w:cs="Times New Roman"/>
          <w:b/>
          <w:bCs/>
          <w:sz w:val="24"/>
          <w:szCs w:val="24"/>
          <w:lang w:val="kk-KZ"/>
        </w:rPr>
        <w:t>11</w:t>
      </w:r>
      <w:r w:rsidRPr="006D7E30">
        <w:rPr>
          <w:rFonts w:ascii="Times New Roman" w:hAnsi="Times New Roman" w:cs="Times New Roman"/>
          <w:b/>
          <w:bCs/>
          <w:sz w:val="24"/>
          <w:szCs w:val="24"/>
          <w:highlight w:val="yellow"/>
        </w:rPr>
        <w:t>-</w:t>
      </w:r>
      <w:r w:rsidRPr="006D7E30">
        <w:rPr>
          <w:rFonts w:ascii="Times New Roman" w:hAnsi="Times New Roman" w:cs="Times New Roman"/>
          <w:b/>
          <w:bCs/>
          <w:sz w:val="24"/>
          <w:szCs w:val="24"/>
          <w:lang w:val="kk-KZ"/>
        </w:rPr>
        <w:t>0</w:t>
      </w:r>
      <w:r w:rsidRPr="006D7E30">
        <w:rPr>
          <w:rFonts w:ascii="Times New Roman" w:hAnsi="Times New Roman" w:cs="Times New Roman"/>
          <w:b/>
          <w:bCs/>
          <w:sz w:val="24"/>
          <w:szCs w:val="24"/>
        </w:rPr>
        <w:t>-</w:t>
      </w:r>
      <w:r w:rsidRPr="006D7E30">
        <w:rPr>
          <w:rFonts w:ascii="Times New Roman" w:hAnsi="Times New Roman" w:cs="Times New Roman"/>
          <w:b/>
          <w:bCs/>
          <w:sz w:val="24"/>
          <w:szCs w:val="24"/>
          <w:lang w:val="kk-KZ"/>
        </w:rPr>
        <w:t>1),</w:t>
      </w:r>
    </w:p>
    <w:p w:rsidR="00C4778C" w:rsidRDefault="00C4778C" w:rsidP="00083D5E">
      <w:pPr>
        <w:spacing w:after="0" w:line="240" w:lineRule="auto"/>
        <w:ind w:firstLine="709"/>
        <w:jc w:val="both"/>
        <w:rPr>
          <w:rFonts w:ascii="Times New Roman" w:hAnsi="Times New Roman"/>
          <w:sz w:val="24"/>
          <w:szCs w:val="24"/>
          <w:lang w:val="kk-KZ"/>
        </w:rPr>
      </w:pPr>
      <w:r w:rsidRPr="00A75450">
        <w:rPr>
          <w:rFonts w:ascii="Times New Roman" w:hAnsi="Times New Roman"/>
          <w:b/>
          <w:lang w:val="kk-KZ"/>
        </w:rPr>
        <w:t>Функциональные обязанности:</w:t>
      </w:r>
      <w:r>
        <w:rPr>
          <w:rFonts w:ascii="Times New Roman" w:hAnsi="Times New Roman"/>
          <w:b/>
          <w:lang w:val="kk-KZ"/>
        </w:rPr>
        <w:t xml:space="preserve"> </w:t>
      </w:r>
      <w:r w:rsidRPr="0058207A">
        <w:rPr>
          <w:rFonts w:ascii="Times New Roman" w:hAnsi="Times New Roman"/>
          <w:sz w:val="24"/>
          <w:szCs w:val="24"/>
          <w:lang w:val="kk-KZ"/>
        </w:rPr>
        <w:t>Осуществляет общее руководство за деятельностью управления;  готовит положение управления</w:t>
      </w:r>
      <w:r w:rsidRPr="0058207A">
        <w:rPr>
          <w:rFonts w:ascii="Times New Roman" w:hAnsi="Times New Roman"/>
          <w:sz w:val="24"/>
          <w:szCs w:val="24"/>
        </w:rPr>
        <w:t xml:space="preserve">;  определяет должностные полномочия и обязанности сотрудников управления, разрабатывает текущие и годовые планы работ управления; проводит мероприятия по повышению эффективности деятельности управления;  вносит представления о поощрении и наказании сотрудников управления руководителю департамента; вносит предложения по совершенствованию налогового законодательства; осуществляет взаимодействие с государственными и другими органами по вопросам входящим в компетенцию управления; вносит предложения по совершенствованию администрирования НДС и акцизов  по результатам проведенных проверок и анализа;  участвует в комплексных проверках территориальных органов </w:t>
      </w:r>
      <w:r w:rsidRPr="0058207A">
        <w:rPr>
          <w:rFonts w:ascii="Times New Roman" w:hAnsi="Times New Roman"/>
          <w:sz w:val="24"/>
          <w:szCs w:val="24"/>
        </w:rPr>
        <w:lastRenderedPageBreak/>
        <w:t xml:space="preserve">государственных доходов; осуществляет иные полномочия в соответствии с законодательством Республики Казахстан  </w:t>
      </w:r>
    </w:p>
    <w:p w:rsidR="00083D5E" w:rsidRPr="00B823A6" w:rsidRDefault="00C4778C" w:rsidP="00083D5E">
      <w:pPr>
        <w:spacing w:after="0" w:line="240" w:lineRule="auto"/>
        <w:ind w:firstLine="360"/>
        <w:jc w:val="both"/>
        <w:rPr>
          <w:rFonts w:ascii="Times New Roman" w:hAnsi="Times New Roman" w:cs="Times New Roman"/>
          <w:sz w:val="26"/>
          <w:szCs w:val="26"/>
          <w:lang w:val="kk-KZ"/>
        </w:rPr>
      </w:pPr>
      <w:r w:rsidRPr="00A75450">
        <w:rPr>
          <w:rFonts w:ascii="Times New Roman" w:hAnsi="Times New Roman"/>
          <w:b/>
          <w:sz w:val="24"/>
          <w:szCs w:val="24"/>
          <w:lang w:val="kk-KZ"/>
        </w:rPr>
        <w:t>Требования к участникам конкурса по образованию:</w:t>
      </w:r>
      <w:r>
        <w:rPr>
          <w:rFonts w:ascii="Times New Roman" w:hAnsi="Times New Roman"/>
          <w:b/>
          <w:sz w:val="24"/>
          <w:szCs w:val="24"/>
          <w:lang w:val="kk-KZ"/>
        </w:rPr>
        <w:t xml:space="preserve"> </w:t>
      </w:r>
      <w:r w:rsidR="00083D5E" w:rsidRPr="00597D70">
        <w:rPr>
          <w:rFonts w:ascii="Times New Roman" w:hAnsi="Times New Roman" w:cs="Times New Roman"/>
          <w:sz w:val="26"/>
          <w:szCs w:val="26"/>
        </w:rPr>
        <w:t>послевузовское или высшее образование</w:t>
      </w:r>
      <w:r w:rsidR="00083D5E" w:rsidRPr="00597D70">
        <w:rPr>
          <w:rFonts w:ascii="Times New Roman" w:hAnsi="Times New Roman" w:cs="Times New Roman"/>
          <w:sz w:val="26"/>
          <w:szCs w:val="26"/>
          <w:lang w:val="kk-KZ"/>
        </w:rPr>
        <w:t xml:space="preserve">, по специальности социальные науки, экономика и бизнес (экономика, менеджмент, учет и аудит, финансы, мировая </w:t>
      </w:r>
      <w:r w:rsidR="00083D5E" w:rsidRPr="00597D70">
        <w:rPr>
          <w:rFonts w:ascii="Times New Roman" w:hAnsi="Times New Roman" w:cs="Times New Roman"/>
          <w:sz w:val="26"/>
          <w:szCs w:val="26"/>
        </w:rPr>
        <w:t>экономика</w:t>
      </w:r>
      <w:r w:rsidR="00083D5E" w:rsidRPr="00597D70">
        <w:rPr>
          <w:rFonts w:ascii="Times New Roman" w:hAnsi="Times New Roman" w:cs="Times New Roman"/>
          <w:sz w:val="26"/>
          <w:szCs w:val="26"/>
          <w:lang w:val="kk-KZ"/>
        </w:rPr>
        <w:t>), право (ю</w:t>
      </w:r>
      <w:proofErr w:type="spellStart"/>
      <w:r w:rsidR="00083D5E" w:rsidRPr="00597D70">
        <w:rPr>
          <w:rFonts w:ascii="Times New Roman" w:hAnsi="Times New Roman" w:cs="Times New Roman"/>
          <w:sz w:val="26"/>
          <w:szCs w:val="26"/>
        </w:rPr>
        <w:t>риспруденция</w:t>
      </w:r>
      <w:proofErr w:type="spellEnd"/>
      <w:r w:rsidR="00083D5E" w:rsidRPr="00597D70">
        <w:rPr>
          <w:rFonts w:ascii="Times New Roman" w:hAnsi="Times New Roman" w:cs="Times New Roman"/>
          <w:sz w:val="26"/>
          <w:szCs w:val="26"/>
          <w:lang w:val="kk-KZ"/>
        </w:rPr>
        <w:t>, международное право, таможенное дело)</w:t>
      </w:r>
      <w:r w:rsidR="00083D5E">
        <w:rPr>
          <w:rFonts w:ascii="Times New Roman" w:hAnsi="Times New Roman" w:cs="Times New Roman"/>
          <w:sz w:val="26"/>
          <w:szCs w:val="26"/>
          <w:lang w:val="kk-KZ"/>
        </w:rPr>
        <w:t>.</w:t>
      </w:r>
    </w:p>
    <w:p w:rsidR="005B0756" w:rsidRDefault="005B0756" w:rsidP="005B0756">
      <w:pPr>
        <w:shd w:val="clear" w:color="auto" w:fill="FFFFFF"/>
        <w:spacing w:after="0" w:line="240" w:lineRule="auto"/>
        <w:jc w:val="both"/>
        <w:rPr>
          <w:rFonts w:ascii="Times New Roman" w:hAnsi="Times New Roman"/>
          <w:b/>
          <w:bCs/>
          <w:sz w:val="23"/>
          <w:szCs w:val="23"/>
          <w:lang w:val="kk-KZ"/>
        </w:rPr>
      </w:pPr>
      <w:r>
        <w:rPr>
          <w:rFonts w:ascii="Times New Roman" w:hAnsi="Times New Roman"/>
          <w:b/>
          <w:sz w:val="24"/>
          <w:szCs w:val="24"/>
          <w:lang w:val="kk-KZ"/>
        </w:rPr>
        <w:t>2.</w:t>
      </w:r>
      <w:r w:rsidRPr="005B0756">
        <w:rPr>
          <w:rFonts w:ascii="Times New Roman" w:hAnsi="Times New Roman"/>
          <w:b/>
          <w:bCs/>
          <w:color w:val="000000"/>
          <w:sz w:val="24"/>
          <w:szCs w:val="24"/>
          <w:lang w:val="kk-KZ"/>
        </w:rPr>
        <w:t xml:space="preserve"> </w:t>
      </w:r>
      <w:r w:rsidRPr="00D47E50">
        <w:rPr>
          <w:rFonts w:ascii="Times New Roman" w:hAnsi="Times New Roman"/>
          <w:b/>
          <w:bCs/>
          <w:color w:val="000000"/>
          <w:sz w:val="24"/>
          <w:szCs w:val="24"/>
          <w:lang w:val="kk-KZ"/>
        </w:rPr>
        <w:t>Руководитель</w:t>
      </w:r>
      <w:r w:rsidRPr="00055B2F">
        <w:rPr>
          <w:rFonts w:ascii="Times New Roman" w:hAnsi="Times New Roman"/>
          <w:b/>
          <w:bCs/>
          <w:color w:val="000000"/>
          <w:sz w:val="24"/>
          <w:szCs w:val="24"/>
        </w:rPr>
        <w:t xml:space="preserve"> </w:t>
      </w:r>
      <w:r w:rsidRPr="00701B46">
        <w:rPr>
          <w:rFonts w:ascii="Times New Roman" w:hAnsi="Times New Roman"/>
          <w:b/>
          <w:sz w:val="23"/>
          <w:szCs w:val="23"/>
        </w:rPr>
        <w:t>отдел</w:t>
      </w:r>
      <w:r w:rsidRPr="00701B46">
        <w:rPr>
          <w:rFonts w:ascii="Times New Roman" w:hAnsi="Times New Roman"/>
          <w:b/>
          <w:sz w:val="23"/>
          <w:szCs w:val="23"/>
          <w:lang w:val="kk-KZ"/>
        </w:rPr>
        <w:t>а</w:t>
      </w:r>
      <w:r w:rsidRPr="00701B46">
        <w:rPr>
          <w:rFonts w:ascii="Times New Roman" w:hAnsi="Times New Roman"/>
          <w:b/>
          <w:sz w:val="23"/>
          <w:szCs w:val="23"/>
        </w:rPr>
        <w:t xml:space="preserve"> администрирования </w:t>
      </w:r>
      <w:r>
        <w:rPr>
          <w:rFonts w:ascii="Times New Roman" w:hAnsi="Times New Roman"/>
          <w:b/>
          <w:sz w:val="23"/>
          <w:szCs w:val="23"/>
          <w:lang w:val="kk-KZ"/>
        </w:rPr>
        <w:t>НДС</w:t>
      </w:r>
      <w:r w:rsidRPr="00701B46">
        <w:rPr>
          <w:rFonts w:ascii="Times New Roman" w:hAnsi="Times New Roman"/>
          <w:b/>
          <w:sz w:val="23"/>
          <w:szCs w:val="23"/>
          <w:lang w:val="kk-KZ"/>
        </w:rPr>
        <w:t xml:space="preserve"> </w:t>
      </w:r>
      <w:r>
        <w:rPr>
          <w:rFonts w:ascii="Times New Roman" w:hAnsi="Times New Roman"/>
          <w:b/>
          <w:sz w:val="23"/>
          <w:szCs w:val="23"/>
          <w:lang w:val="kk-KZ"/>
        </w:rPr>
        <w:t>У</w:t>
      </w:r>
      <w:r w:rsidRPr="00701B46">
        <w:rPr>
          <w:rFonts w:ascii="Times New Roman" w:hAnsi="Times New Roman"/>
          <w:b/>
          <w:sz w:val="23"/>
          <w:szCs w:val="23"/>
          <w:lang w:val="kk-KZ"/>
        </w:rPr>
        <w:t xml:space="preserve">правления </w:t>
      </w:r>
      <w:r w:rsidRPr="00701B46">
        <w:rPr>
          <w:rFonts w:ascii="Times New Roman" w:hAnsi="Times New Roman"/>
          <w:b/>
          <w:bCs/>
          <w:sz w:val="23"/>
          <w:szCs w:val="23"/>
        </w:rPr>
        <w:t>администрирования косвенных налогов</w:t>
      </w:r>
      <w:r>
        <w:rPr>
          <w:rFonts w:ascii="Times New Roman" w:hAnsi="Times New Roman"/>
          <w:b/>
          <w:bCs/>
          <w:sz w:val="23"/>
          <w:szCs w:val="23"/>
          <w:lang w:val="kk-KZ"/>
        </w:rPr>
        <w:t xml:space="preserve"> категория С-О-4, (№11-1-1)</w:t>
      </w:r>
    </w:p>
    <w:p w:rsidR="005B0756" w:rsidRDefault="005B0756" w:rsidP="005B0756">
      <w:pPr>
        <w:jc w:val="both"/>
        <w:rPr>
          <w:rFonts w:ascii="Times New Roman" w:eastAsia="Calibri" w:hAnsi="Times New Roman"/>
          <w:sz w:val="24"/>
          <w:szCs w:val="24"/>
          <w:lang w:val="kk-KZ" w:eastAsia="en-US"/>
        </w:rPr>
      </w:pPr>
      <w:r w:rsidRPr="00D47E50">
        <w:rPr>
          <w:rFonts w:ascii="Times New Roman" w:hAnsi="Times New Roman"/>
          <w:b/>
          <w:sz w:val="24"/>
          <w:szCs w:val="24"/>
          <w:lang w:val="kk-KZ"/>
        </w:rPr>
        <w:t>Функциональные обязанности:</w:t>
      </w:r>
      <w:r w:rsidRPr="002D05AA">
        <w:rPr>
          <w:rFonts w:ascii="Times New Roman" w:eastAsia="Calibri" w:hAnsi="Times New Roman"/>
          <w:sz w:val="24"/>
          <w:szCs w:val="24"/>
          <w:lang w:val="kk-KZ" w:eastAsia="en-US"/>
        </w:rPr>
        <w:t>Осуществляет общее руководство деятельностью отдела; определяет должностные обязанности и полномочия сотрудников отдела; Опытное выполнение поручений и поручений руководства и проведение аналитической работы на основе отчетности с порученными данными; анализ поступления НДС в бюджет, текущее состояние поступления НДС в бюджет с указанием существенных отклонений от прогноза; проведение инвентаризации лицевых отчетов по утвержденным КБК.; контроль за администрированием НДС путем камерального контроля и анализа, контроль за направлением своевременного и полного поступления НДС в бюджет; участие в комплексных проверках работы территориальных налоговых органов. Проведение мероприятий по направлению роста поступлений НДС; контроль за своевременным и качественным исполнением протокольных поручений руководителя КГД МФ РК, ДГД по области и руководителя управления; выполнение иных возложенных обязанностей в рамках законодательства Республики Казахстан.</w:t>
      </w:r>
    </w:p>
    <w:p w:rsidR="005B0756" w:rsidRDefault="005B0756" w:rsidP="005B0756">
      <w:pPr>
        <w:jc w:val="both"/>
        <w:rPr>
          <w:rFonts w:ascii="Times New Roman" w:hAnsi="Times New Roman" w:cs="Times New Roman"/>
          <w:sz w:val="26"/>
          <w:szCs w:val="26"/>
          <w:lang w:val="kk-KZ"/>
        </w:rPr>
      </w:pPr>
      <w:r w:rsidRPr="00A75450">
        <w:rPr>
          <w:rFonts w:ascii="Times New Roman" w:hAnsi="Times New Roman"/>
          <w:b/>
          <w:sz w:val="24"/>
          <w:szCs w:val="24"/>
          <w:lang w:val="kk-KZ"/>
        </w:rPr>
        <w:t>Требования к участникам конкурса по образованию:</w:t>
      </w:r>
      <w:r>
        <w:rPr>
          <w:rFonts w:ascii="Times New Roman" w:hAnsi="Times New Roman"/>
          <w:b/>
          <w:sz w:val="24"/>
          <w:szCs w:val="24"/>
          <w:lang w:val="kk-KZ"/>
        </w:rPr>
        <w:t xml:space="preserve"> </w:t>
      </w:r>
      <w:r w:rsidRPr="00597D70">
        <w:rPr>
          <w:rFonts w:ascii="Times New Roman" w:hAnsi="Times New Roman" w:cs="Times New Roman"/>
          <w:sz w:val="26"/>
          <w:szCs w:val="26"/>
        </w:rPr>
        <w:t>послевузовское или высшее образование</w:t>
      </w:r>
      <w:r w:rsidRPr="00597D70">
        <w:rPr>
          <w:rFonts w:ascii="Times New Roman" w:hAnsi="Times New Roman" w:cs="Times New Roman"/>
          <w:sz w:val="26"/>
          <w:szCs w:val="26"/>
          <w:lang w:val="kk-KZ"/>
        </w:rPr>
        <w:t xml:space="preserve">, по специальности социальные науки, экономика и бизнес (экономика, менеджмент, учет и аудит, финансы, </w:t>
      </w:r>
      <w:r>
        <w:rPr>
          <w:rFonts w:ascii="Times New Roman" w:hAnsi="Times New Roman" w:cs="Times New Roman"/>
          <w:sz w:val="24"/>
          <w:szCs w:val="24"/>
          <w:lang w:val="kk-KZ"/>
        </w:rPr>
        <w:t>г</w:t>
      </w:r>
      <w:proofErr w:type="spellStart"/>
      <w:r w:rsidRPr="00BC2C28">
        <w:rPr>
          <w:rFonts w:ascii="Times New Roman" w:hAnsi="Times New Roman" w:cs="Times New Roman"/>
          <w:sz w:val="24"/>
          <w:szCs w:val="24"/>
        </w:rPr>
        <w:t>осударственное</w:t>
      </w:r>
      <w:proofErr w:type="spellEnd"/>
      <w:r w:rsidRPr="00BC2C28">
        <w:rPr>
          <w:rFonts w:ascii="Times New Roman" w:hAnsi="Times New Roman" w:cs="Times New Roman"/>
          <w:sz w:val="24"/>
          <w:szCs w:val="24"/>
        </w:rPr>
        <w:t xml:space="preserve"> и местное управление</w:t>
      </w:r>
      <w:r>
        <w:rPr>
          <w:rFonts w:ascii="Times New Roman" w:hAnsi="Times New Roman" w:cs="Times New Roman"/>
          <w:sz w:val="24"/>
          <w:szCs w:val="24"/>
          <w:lang w:val="kk-KZ"/>
        </w:rPr>
        <w:t>,</w:t>
      </w:r>
      <w:r w:rsidRPr="00BC2C28">
        <w:rPr>
          <w:rFonts w:ascii="Times New Roman" w:hAnsi="Times New Roman" w:cs="Times New Roman"/>
          <w:sz w:val="24"/>
          <w:szCs w:val="24"/>
          <w:lang w:val="kk-KZ"/>
        </w:rPr>
        <w:t xml:space="preserve"> </w:t>
      </w:r>
      <w:r w:rsidRPr="00597D70">
        <w:rPr>
          <w:rFonts w:ascii="Times New Roman" w:hAnsi="Times New Roman" w:cs="Times New Roman"/>
          <w:sz w:val="26"/>
          <w:szCs w:val="26"/>
          <w:lang w:val="kk-KZ"/>
        </w:rPr>
        <w:t xml:space="preserve">мировая </w:t>
      </w:r>
      <w:r w:rsidRPr="00597D70">
        <w:rPr>
          <w:rFonts w:ascii="Times New Roman" w:hAnsi="Times New Roman" w:cs="Times New Roman"/>
          <w:sz w:val="26"/>
          <w:szCs w:val="26"/>
        </w:rPr>
        <w:t>экономика</w:t>
      </w:r>
      <w:r w:rsidRPr="00597D70">
        <w:rPr>
          <w:rFonts w:ascii="Times New Roman" w:hAnsi="Times New Roman" w:cs="Times New Roman"/>
          <w:sz w:val="26"/>
          <w:szCs w:val="26"/>
          <w:lang w:val="kk-KZ"/>
        </w:rPr>
        <w:t>), право (ю</w:t>
      </w:r>
      <w:proofErr w:type="spellStart"/>
      <w:r w:rsidRPr="00597D70">
        <w:rPr>
          <w:rFonts w:ascii="Times New Roman" w:hAnsi="Times New Roman" w:cs="Times New Roman"/>
          <w:sz w:val="26"/>
          <w:szCs w:val="26"/>
        </w:rPr>
        <w:t>риспруденция</w:t>
      </w:r>
      <w:proofErr w:type="spellEnd"/>
      <w:r w:rsidRPr="00597D70">
        <w:rPr>
          <w:rFonts w:ascii="Times New Roman" w:hAnsi="Times New Roman" w:cs="Times New Roman"/>
          <w:sz w:val="26"/>
          <w:szCs w:val="26"/>
          <w:lang w:val="kk-KZ"/>
        </w:rPr>
        <w:t>, международное право, таможенное дело)</w:t>
      </w:r>
      <w:r>
        <w:rPr>
          <w:rFonts w:ascii="Times New Roman" w:hAnsi="Times New Roman" w:cs="Times New Roman"/>
          <w:sz w:val="26"/>
          <w:szCs w:val="26"/>
          <w:lang w:val="kk-KZ"/>
        </w:rPr>
        <w:t>.</w:t>
      </w:r>
    </w:p>
    <w:p w:rsidR="005B0756" w:rsidRDefault="00AD6A03" w:rsidP="005B0756">
      <w:pPr>
        <w:spacing w:after="0" w:line="240" w:lineRule="auto"/>
        <w:jc w:val="both"/>
        <w:rPr>
          <w:rFonts w:ascii="Times New Roman" w:hAnsi="Times New Roman" w:cs="Times New Roman"/>
          <w:b/>
          <w:bCs/>
          <w:sz w:val="26"/>
          <w:szCs w:val="26"/>
          <w:lang w:val="kk-KZ"/>
        </w:rPr>
      </w:pPr>
      <w:r>
        <w:rPr>
          <w:rFonts w:ascii="Times New Roman" w:hAnsi="Times New Roman" w:cs="Times New Roman"/>
          <w:sz w:val="24"/>
          <w:szCs w:val="24"/>
          <w:lang w:val="kk-KZ"/>
        </w:rPr>
        <w:t>3.</w:t>
      </w:r>
      <w:r w:rsidR="00DE170D" w:rsidRPr="00F72B50">
        <w:rPr>
          <w:rFonts w:ascii="Times New Roman" w:hAnsi="Times New Roman" w:cs="Times New Roman"/>
          <w:b/>
          <w:bCs/>
          <w:sz w:val="26"/>
          <w:szCs w:val="26"/>
          <w:lang w:val="kk-KZ"/>
        </w:rPr>
        <w:t xml:space="preserve">Заместитель руководителя Управления государственных доходов по </w:t>
      </w:r>
      <w:r>
        <w:rPr>
          <w:rFonts w:ascii="Times New Roman" w:hAnsi="Times New Roman" w:cs="Times New Roman"/>
          <w:b/>
          <w:bCs/>
          <w:sz w:val="26"/>
          <w:szCs w:val="26"/>
          <w:lang w:val="kk-KZ"/>
        </w:rPr>
        <w:t>Аральскому району</w:t>
      </w:r>
      <w:r w:rsidR="00DE170D" w:rsidRPr="00F72B50">
        <w:rPr>
          <w:rFonts w:ascii="Times New Roman" w:hAnsi="Times New Roman" w:cs="Times New Roman"/>
          <w:b/>
          <w:bCs/>
          <w:sz w:val="26"/>
          <w:szCs w:val="26"/>
          <w:lang w:val="kk-KZ"/>
        </w:rPr>
        <w:t>, категория С-</w:t>
      </w:r>
      <w:r w:rsidR="00DE170D" w:rsidRPr="00F72B50">
        <w:rPr>
          <w:rFonts w:ascii="Times New Roman" w:hAnsi="Times New Roman" w:cs="Times New Roman"/>
          <w:b/>
          <w:bCs/>
          <w:sz w:val="26"/>
          <w:szCs w:val="26"/>
          <w:lang w:val="en-US"/>
        </w:rPr>
        <w:t>R</w:t>
      </w:r>
      <w:r w:rsidR="00DE170D" w:rsidRPr="00F72B50">
        <w:rPr>
          <w:rFonts w:ascii="Times New Roman" w:hAnsi="Times New Roman" w:cs="Times New Roman"/>
          <w:b/>
          <w:bCs/>
          <w:sz w:val="26"/>
          <w:szCs w:val="26"/>
        </w:rPr>
        <w:t xml:space="preserve">-2 </w:t>
      </w:r>
      <w:r w:rsidR="00DE170D" w:rsidRPr="00F72B50">
        <w:rPr>
          <w:rFonts w:ascii="Times New Roman" w:hAnsi="Times New Roman" w:cs="Times New Roman"/>
          <w:b/>
          <w:bCs/>
          <w:sz w:val="26"/>
          <w:szCs w:val="26"/>
          <w:lang w:val="kk-KZ"/>
        </w:rPr>
        <w:t>(№20</w:t>
      </w:r>
      <w:r w:rsidR="00DE170D" w:rsidRPr="00F72B50">
        <w:rPr>
          <w:rFonts w:ascii="Times New Roman" w:hAnsi="Times New Roman" w:cs="Times New Roman"/>
          <w:b/>
          <w:bCs/>
          <w:sz w:val="26"/>
          <w:szCs w:val="26"/>
        </w:rPr>
        <w:t>-</w:t>
      </w:r>
      <w:r w:rsidR="00DE170D" w:rsidRPr="00F72B50">
        <w:rPr>
          <w:rFonts w:ascii="Times New Roman" w:hAnsi="Times New Roman" w:cs="Times New Roman"/>
          <w:b/>
          <w:bCs/>
          <w:sz w:val="26"/>
          <w:szCs w:val="26"/>
          <w:lang w:val="kk-KZ"/>
        </w:rPr>
        <w:t>0</w:t>
      </w:r>
      <w:r w:rsidR="00DE170D" w:rsidRPr="00F72B50">
        <w:rPr>
          <w:rFonts w:ascii="Times New Roman" w:hAnsi="Times New Roman" w:cs="Times New Roman"/>
          <w:b/>
          <w:bCs/>
          <w:sz w:val="26"/>
          <w:szCs w:val="26"/>
        </w:rPr>
        <w:t>-</w:t>
      </w:r>
      <w:r>
        <w:rPr>
          <w:rFonts w:ascii="Times New Roman" w:hAnsi="Times New Roman" w:cs="Times New Roman"/>
          <w:b/>
          <w:bCs/>
          <w:sz w:val="26"/>
          <w:szCs w:val="26"/>
          <w:lang w:val="kk-KZ"/>
        </w:rPr>
        <w:t>5</w:t>
      </w:r>
      <w:r w:rsidR="00DE170D" w:rsidRPr="00F72B50">
        <w:rPr>
          <w:rFonts w:ascii="Times New Roman" w:hAnsi="Times New Roman" w:cs="Times New Roman"/>
          <w:b/>
          <w:bCs/>
          <w:sz w:val="26"/>
          <w:szCs w:val="26"/>
          <w:lang w:val="kk-KZ"/>
        </w:rPr>
        <w:t>);</w:t>
      </w:r>
    </w:p>
    <w:p w:rsidR="00DE170D" w:rsidRPr="00F72B50" w:rsidRDefault="00DE170D" w:rsidP="005B0756">
      <w:pPr>
        <w:spacing w:after="0" w:line="240" w:lineRule="auto"/>
        <w:jc w:val="both"/>
        <w:rPr>
          <w:rFonts w:ascii="Times New Roman" w:hAnsi="Times New Roman" w:cs="Times New Roman"/>
          <w:sz w:val="26"/>
          <w:szCs w:val="26"/>
          <w:lang w:val="kk-KZ"/>
        </w:rPr>
      </w:pPr>
      <w:r w:rsidRPr="00F72B50">
        <w:rPr>
          <w:rFonts w:ascii="Times New Roman" w:hAnsi="Times New Roman" w:cs="Times New Roman"/>
          <w:b/>
          <w:sz w:val="26"/>
          <w:szCs w:val="26"/>
          <w:lang w:val="kk-KZ"/>
        </w:rPr>
        <w:t xml:space="preserve">Функциональные обязанности: </w:t>
      </w:r>
      <w:r w:rsidRPr="00F72B50">
        <w:rPr>
          <w:rFonts w:ascii="Times New Roman" w:hAnsi="Times New Roman" w:cs="Times New Roman"/>
          <w:sz w:val="26"/>
          <w:szCs w:val="26"/>
          <w:lang w:val="kk-KZ"/>
        </w:rPr>
        <w:t xml:space="preserve">Осуществление в пределах компетенции общего руководства за работой по своевременному поступления налогов и других обязательных платежей в бюджет, обеспечение исполнения налоговых обязательств в соответствии с законодательством, осуществление налогового контроля; осуществление контроля за соблюдением законодательства РК при своевременной сдаче налоговой декларации и налоговой отчетности; выполнение поручений вышестоящего руководства, обеспечение полного и своевременного внесения сведений в автоматизированные системы налогового контроля. </w:t>
      </w:r>
    </w:p>
    <w:p w:rsidR="00AD6A03" w:rsidRPr="00B823A6" w:rsidRDefault="00AD6A03" w:rsidP="00AD6A03">
      <w:pPr>
        <w:spacing w:after="0" w:line="240" w:lineRule="auto"/>
        <w:ind w:firstLine="360"/>
        <w:jc w:val="both"/>
        <w:rPr>
          <w:rFonts w:ascii="Times New Roman" w:hAnsi="Times New Roman" w:cs="Times New Roman"/>
          <w:sz w:val="26"/>
          <w:szCs w:val="26"/>
          <w:lang w:val="kk-KZ"/>
        </w:rPr>
      </w:pPr>
      <w:r w:rsidRPr="00A75450">
        <w:rPr>
          <w:rFonts w:ascii="Times New Roman" w:hAnsi="Times New Roman"/>
          <w:b/>
          <w:sz w:val="24"/>
          <w:szCs w:val="24"/>
          <w:lang w:val="kk-KZ"/>
        </w:rPr>
        <w:t>Требования к участникам конкурса по образованию:</w:t>
      </w:r>
      <w:r>
        <w:rPr>
          <w:rFonts w:ascii="Times New Roman" w:hAnsi="Times New Roman"/>
          <w:b/>
          <w:sz w:val="24"/>
          <w:szCs w:val="24"/>
          <w:lang w:val="kk-KZ"/>
        </w:rPr>
        <w:t xml:space="preserve"> </w:t>
      </w:r>
      <w:r w:rsidRPr="00597D70">
        <w:rPr>
          <w:rFonts w:ascii="Times New Roman" w:hAnsi="Times New Roman" w:cs="Times New Roman"/>
          <w:sz w:val="26"/>
          <w:szCs w:val="26"/>
        </w:rPr>
        <w:t>послевузовское или высшее образование</w:t>
      </w:r>
      <w:r w:rsidRPr="00597D70">
        <w:rPr>
          <w:rFonts w:ascii="Times New Roman" w:hAnsi="Times New Roman" w:cs="Times New Roman"/>
          <w:sz w:val="26"/>
          <w:szCs w:val="26"/>
          <w:lang w:val="kk-KZ"/>
        </w:rPr>
        <w:t xml:space="preserve">, по специальности социальные науки, экономика и бизнес (экономика, менеджмент, учет и аудит, финансы, мировая </w:t>
      </w:r>
      <w:r w:rsidRPr="00597D70">
        <w:rPr>
          <w:rFonts w:ascii="Times New Roman" w:hAnsi="Times New Roman" w:cs="Times New Roman"/>
          <w:sz w:val="26"/>
          <w:szCs w:val="26"/>
        </w:rPr>
        <w:t>экономика</w:t>
      </w:r>
      <w:r w:rsidRPr="00597D70">
        <w:rPr>
          <w:rFonts w:ascii="Times New Roman" w:hAnsi="Times New Roman" w:cs="Times New Roman"/>
          <w:sz w:val="26"/>
          <w:szCs w:val="26"/>
          <w:lang w:val="kk-KZ"/>
        </w:rPr>
        <w:t>), право (ю</w:t>
      </w:r>
      <w:proofErr w:type="spellStart"/>
      <w:r w:rsidRPr="00597D70">
        <w:rPr>
          <w:rFonts w:ascii="Times New Roman" w:hAnsi="Times New Roman" w:cs="Times New Roman"/>
          <w:sz w:val="26"/>
          <w:szCs w:val="26"/>
        </w:rPr>
        <w:t>риспруденция</w:t>
      </w:r>
      <w:proofErr w:type="spellEnd"/>
      <w:r w:rsidRPr="00597D70">
        <w:rPr>
          <w:rFonts w:ascii="Times New Roman" w:hAnsi="Times New Roman" w:cs="Times New Roman"/>
          <w:sz w:val="26"/>
          <w:szCs w:val="26"/>
          <w:lang w:val="kk-KZ"/>
        </w:rPr>
        <w:t xml:space="preserve">, международное право, </w:t>
      </w:r>
      <w:r w:rsidRPr="00083D5E">
        <w:rPr>
          <w:rFonts w:ascii="Times New Roman" w:hAnsi="Times New Roman" w:cs="Times New Roman"/>
          <w:sz w:val="28"/>
          <w:szCs w:val="28"/>
          <w:lang w:val="kk-KZ"/>
        </w:rPr>
        <w:t>правоохранительная деятельность</w:t>
      </w:r>
      <w:r>
        <w:rPr>
          <w:lang w:val="kk-KZ"/>
        </w:rPr>
        <w:t>,</w:t>
      </w:r>
      <w:r w:rsidRPr="00597D70">
        <w:rPr>
          <w:rFonts w:ascii="Times New Roman" w:hAnsi="Times New Roman" w:cs="Times New Roman"/>
          <w:sz w:val="26"/>
          <w:szCs w:val="26"/>
          <w:lang w:val="kk-KZ"/>
        </w:rPr>
        <w:t xml:space="preserve"> таможенное дело)</w:t>
      </w:r>
      <w:r>
        <w:rPr>
          <w:rFonts w:ascii="Times New Roman" w:hAnsi="Times New Roman" w:cs="Times New Roman"/>
          <w:sz w:val="26"/>
          <w:szCs w:val="26"/>
          <w:lang w:val="kk-KZ"/>
        </w:rPr>
        <w:t>.</w:t>
      </w:r>
    </w:p>
    <w:p w:rsidR="005B0756" w:rsidRPr="001657B6" w:rsidRDefault="005B0756" w:rsidP="005B0756">
      <w:pPr>
        <w:pStyle w:val="Default"/>
        <w:jc w:val="both"/>
        <w:rPr>
          <w:color w:val="auto"/>
          <w:lang w:val="kk-KZ"/>
        </w:rPr>
      </w:pPr>
      <w:r w:rsidRPr="001657B6">
        <w:rPr>
          <w:b/>
          <w:color w:val="auto"/>
          <w:lang w:val="kk-KZ"/>
        </w:rPr>
        <w:t>С</w:t>
      </w:r>
      <w:r w:rsidRPr="001657B6">
        <w:rPr>
          <w:b/>
          <w:color w:val="auto"/>
        </w:rPr>
        <w:t xml:space="preserve">рок приема документов </w:t>
      </w:r>
      <w:r w:rsidRPr="001657B6">
        <w:rPr>
          <w:b/>
          <w:color w:val="auto"/>
          <w:lang w:val="kk-KZ"/>
        </w:rPr>
        <w:t xml:space="preserve">- </w:t>
      </w:r>
      <w:r w:rsidRPr="001657B6">
        <w:rPr>
          <w:color w:val="auto"/>
        </w:rPr>
        <w:t>3 рабочих дня, который исчисляется со следующего рабочего дня после последней публикации объявления о проведении внутреннего конкурса</w:t>
      </w:r>
      <w:r w:rsidRPr="001657B6">
        <w:rPr>
          <w:color w:val="auto"/>
          <w:lang w:val="kk-KZ"/>
        </w:rPr>
        <w:t>.</w:t>
      </w:r>
    </w:p>
    <w:p w:rsidR="005B0756" w:rsidRPr="00E472AD" w:rsidRDefault="005B0756" w:rsidP="005B0756">
      <w:pPr>
        <w:pStyle w:val="Default"/>
        <w:jc w:val="both"/>
        <w:rPr>
          <w:b/>
          <w:color w:val="auto"/>
          <w:lang w:val="kk-KZ"/>
        </w:rPr>
      </w:pPr>
      <w:r w:rsidRPr="001657B6">
        <w:rPr>
          <w:b/>
          <w:color w:val="auto"/>
          <w:lang w:val="kk-KZ"/>
        </w:rPr>
        <w:tab/>
      </w:r>
      <w:r w:rsidRPr="00E472AD">
        <w:rPr>
          <w:b/>
          <w:color w:val="auto"/>
        </w:rPr>
        <w:t>Необходимые для участия в конкурсе документы:</w:t>
      </w:r>
    </w:p>
    <w:p w:rsidR="005B0756" w:rsidRPr="001657B6" w:rsidRDefault="005B0756" w:rsidP="005B0756">
      <w:pPr>
        <w:spacing w:after="0"/>
        <w:jc w:val="both"/>
        <w:rPr>
          <w:rFonts w:ascii="Times New Roman" w:hAnsi="Times New Roman" w:cs="Times New Roman"/>
          <w:sz w:val="24"/>
          <w:szCs w:val="24"/>
        </w:rPr>
      </w:pPr>
      <w:r w:rsidRPr="00E472AD">
        <w:rPr>
          <w:rFonts w:ascii="Times New Roman" w:hAnsi="Times New Roman" w:cs="Times New Roman"/>
          <w:color w:val="000000"/>
          <w:sz w:val="24"/>
          <w:szCs w:val="24"/>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w:t>
      </w:r>
      <w:r w:rsidRPr="00E472AD">
        <w:rPr>
          <w:rFonts w:ascii="Times New Roman" w:hAnsi="Times New Roman" w:cs="Times New Roman"/>
          <w:color w:val="000000"/>
          <w:sz w:val="24"/>
          <w:szCs w:val="24"/>
        </w:rPr>
        <w:lastRenderedPageBreak/>
        <w:t>правительства "</w:t>
      </w:r>
      <w:proofErr w:type="spellStart"/>
      <w:r w:rsidRPr="00E472AD">
        <w:rPr>
          <w:rFonts w:ascii="Times New Roman" w:hAnsi="Times New Roman" w:cs="Times New Roman"/>
          <w:color w:val="000000"/>
          <w:sz w:val="24"/>
          <w:szCs w:val="24"/>
        </w:rPr>
        <w:t>Е-gov</w:t>
      </w:r>
      <w:proofErr w:type="spellEnd"/>
      <w:r w:rsidRPr="00E472AD">
        <w:rPr>
          <w:rFonts w:ascii="Times New Roman" w:hAnsi="Times New Roman" w:cs="Times New Roman"/>
          <w:color w:val="000000"/>
          <w:sz w:val="24"/>
          <w:szCs w:val="24"/>
        </w:rPr>
        <w:t>" либо на адрес электронной почты, указанный в объявлении, в сроки приема документов.</w:t>
      </w:r>
    </w:p>
    <w:p w:rsidR="005B0756" w:rsidRPr="001657B6" w:rsidRDefault="005B0756" w:rsidP="005B0756">
      <w:pPr>
        <w:pStyle w:val="Default"/>
        <w:jc w:val="both"/>
        <w:rPr>
          <w:b/>
          <w:color w:val="auto"/>
        </w:rPr>
      </w:pPr>
    </w:p>
    <w:p w:rsidR="005B0756" w:rsidRPr="001657B6" w:rsidRDefault="005B0756" w:rsidP="005B0756">
      <w:pPr>
        <w:pStyle w:val="Default"/>
        <w:jc w:val="both"/>
        <w:rPr>
          <w:color w:val="auto"/>
          <w:lang w:val="kk-KZ"/>
        </w:rPr>
      </w:pPr>
    </w:p>
    <w:p w:rsidR="005B0756" w:rsidRPr="001657B6" w:rsidRDefault="005B0756" w:rsidP="005B0756">
      <w:pPr>
        <w:spacing w:after="0" w:line="240" w:lineRule="auto"/>
        <w:ind w:firstLine="708"/>
        <w:jc w:val="both"/>
        <w:rPr>
          <w:rFonts w:ascii="Times New Roman" w:hAnsi="Times New Roman" w:cs="Times New Roman"/>
          <w:sz w:val="24"/>
          <w:szCs w:val="24"/>
          <w:lang w:val="kk-KZ"/>
        </w:rPr>
      </w:pPr>
      <w:r w:rsidRPr="001657B6">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r w:rsidRPr="001657B6">
        <w:rPr>
          <w:rFonts w:ascii="Times New Roman" w:hAnsi="Times New Roman" w:cs="Times New Roman"/>
          <w:sz w:val="24"/>
          <w:szCs w:val="24"/>
          <w:lang w:val="kk-KZ"/>
        </w:rPr>
        <w:t>,</w:t>
      </w:r>
      <w:proofErr w:type="spellStart"/>
      <w:r w:rsidRPr="001657B6">
        <w:rPr>
          <w:rFonts w:ascii="Times New Roman" w:hAnsi="Times New Roman" w:cs="Times New Roman"/>
          <w:sz w:val="24"/>
          <w:szCs w:val="24"/>
        </w:rPr>
        <w:t>утвержденн</w:t>
      </w:r>
      <w:proofErr w:type="spellEnd"/>
      <w:r w:rsidRPr="001657B6">
        <w:rPr>
          <w:rFonts w:ascii="Times New Roman" w:hAnsi="Times New Roman" w:cs="Times New Roman"/>
          <w:sz w:val="24"/>
          <w:szCs w:val="24"/>
          <w:lang w:val="kk-KZ"/>
        </w:rPr>
        <w:t>ые</w:t>
      </w:r>
      <w:r w:rsidRPr="001657B6">
        <w:rPr>
          <w:rFonts w:ascii="Times New Roman" w:hAnsi="Times New Roman" w:cs="Times New Roman"/>
          <w:sz w:val="24"/>
          <w:szCs w:val="24"/>
        </w:rPr>
        <w:t xml:space="preserve"> приказом </w:t>
      </w:r>
      <w:r w:rsidRPr="001657B6">
        <w:rPr>
          <w:rFonts w:ascii="Times New Roman" w:hAnsi="Times New Roman" w:cs="Times New Roman"/>
          <w:sz w:val="24"/>
          <w:szCs w:val="24"/>
          <w:lang w:val="kk-KZ"/>
        </w:rPr>
        <w:t>ПредседателяАгентстваРеспубликиКазахстан</w:t>
      </w:r>
      <w:r w:rsidRPr="001657B6">
        <w:rPr>
          <w:rFonts w:ascii="Times New Roman" w:hAnsi="Times New Roman" w:cs="Times New Roman"/>
          <w:sz w:val="24"/>
          <w:szCs w:val="24"/>
        </w:rPr>
        <w:t xml:space="preserve"> по делам государственной службы </w:t>
      </w:r>
      <w:r w:rsidRPr="001657B6">
        <w:rPr>
          <w:rFonts w:ascii="Times New Roman" w:hAnsi="Times New Roman" w:cs="Times New Roman"/>
          <w:sz w:val="24"/>
          <w:szCs w:val="24"/>
          <w:lang w:val="kk-KZ"/>
        </w:rPr>
        <w:t xml:space="preserve">ипротиводействиюкоррупции </w:t>
      </w:r>
      <w:r w:rsidRPr="001657B6">
        <w:rPr>
          <w:rFonts w:ascii="Times New Roman" w:hAnsi="Times New Roman" w:cs="Times New Roman"/>
          <w:sz w:val="24"/>
          <w:szCs w:val="24"/>
        </w:rPr>
        <w:t>от</w:t>
      </w:r>
      <w:r w:rsidRPr="001657B6">
        <w:rPr>
          <w:rFonts w:ascii="Times New Roman" w:hAnsi="Times New Roman" w:cs="Times New Roman"/>
          <w:sz w:val="24"/>
          <w:szCs w:val="24"/>
          <w:lang w:val="kk-KZ"/>
        </w:rPr>
        <w:t xml:space="preserve"> 21</w:t>
      </w:r>
      <w:r w:rsidRPr="001657B6">
        <w:rPr>
          <w:rFonts w:ascii="Times New Roman" w:hAnsi="Times New Roman" w:cs="Times New Roman"/>
          <w:sz w:val="24"/>
          <w:szCs w:val="24"/>
        </w:rPr>
        <w:t>.</w:t>
      </w:r>
      <w:r w:rsidRPr="001657B6">
        <w:rPr>
          <w:rFonts w:ascii="Times New Roman" w:hAnsi="Times New Roman" w:cs="Times New Roman"/>
          <w:sz w:val="24"/>
          <w:szCs w:val="24"/>
          <w:lang w:val="kk-KZ"/>
        </w:rPr>
        <w:t>0</w:t>
      </w:r>
      <w:r w:rsidRPr="001657B6">
        <w:rPr>
          <w:rFonts w:ascii="Times New Roman" w:hAnsi="Times New Roman" w:cs="Times New Roman"/>
          <w:sz w:val="24"/>
          <w:szCs w:val="24"/>
        </w:rPr>
        <w:t>2.201</w:t>
      </w:r>
      <w:r w:rsidRPr="001657B6">
        <w:rPr>
          <w:rFonts w:ascii="Times New Roman" w:hAnsi="Times New Roman" w:cs="Times New Roman"/>
          <w:sz w:val="24"/>
          <w:szCs w:val="24"/>
          <w:lang w:val="kk-KZ"/>
        </w:rPr>
        <w:t xml:space="preserve">7 </w:t>
      </w:r>
      <w:proofErr w:type="spellStart"/>
      <w:r w:rsidRPr="001657B6">
        <w:rPr>
          <w:rFonts w:ascii="Times New Roman" w:hAnsi="Times New Roman" w:cs="Times New Roman"/>
          <w:sz w:val="24"/>
          <w:szCs w:val="24"/>
        </w:rPr>
        <w:t>года№</w:t>
      </w:r>
      <w:proofErr w:type="spellEnd"/>
      <w:r w:rsidRPr="001657B6">
        <w:rPr>
          <w:rFonts w:ascii="Times New Roman" w:hAnsi="Times New Roman" w:cs="Times New Roman"/>
          <w:sz w:val="24"/>
          <w:szCs w:val="24"/>
          <w:lang w:val="kk-KZ"/>
        </w:rPr>
        <w:t xml:space="preserve">40 </w:t>
      </w:r>
      <w:r w:rsidRPr="001657B6">
        <w:rPr>
          <w:rFonts w:ascii="Times New Roman" w:hAnsi="Times New Roman" w:cs="Times New Roman"/>
          <w:sz w:val="24"/>
          <w:szCs w:val="24"/>
        </w:rPr>
        <w:t>(форма прилагается);</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lang w:val="kk-KZ"/>
        </w:rPr>
        <w:tab/>
        <w:t>2)</w:t>
      </w:r>
      <w:r w:rsidRPr="001657B6">
        <w:rPr>
          <w:rFonts w:ascii="Times New Roman" w:hAnsi="Times New Roman" w:cs="Times New Roman"/>
          <w:color w:val="00000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5B0756" w:rsidRPr="001657B6" w:rsidRDefault="005B0756" w:rsidP="005B0756">
      <w:pPr>
        <w:spacing w:after="0"/>
        <w:jc w:val="both"/>
        <w:rPr>
          <w:rFonts w:ascii="Times New Roman" w:hAnsi="Times New Roman" w:cs="Times New Roman"/>
          <w:sz w:val="24"/>
          <w:szCs w:val="24"/>
        </w:rPr>
      </w:pPr>
      <w:bookmarkStart w:id="26" w:name="z1476"/>
      <w:r w:rsidRPr="001657B6">
        <w:rPr>
          <w:rFonts w:ascii="Times New Roman" w:hAnsi="Times New Roman" w:cs="Times New Roman"/>
          <w:color w:val="00000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5B0756" w:rsidRPr="001657B6" w:rsidRDefault="005B0756" w:rsidP="005B0756">
      <w:pPr>
        <w:spacing w:after="0"/>
        <w:jc w:val="both"/>
        <w:rPr>
          <w:rFonts w:ascii="Times New Roman" w:hAnsi="Times New Roman" w:cs="Times New Roman"/>
          <w:sz w:val="24"/>
          <w:szCs w:val="24"/>
        </w:rPr>
      </w:pPr>
      <w:bookmarkStart w:id="27" w:name="z1477"/>
      <w:bookmarkEnd w:id="26"/>
      <w:r w:rsidRPr="001657B6">
        <w:rPr>
          <w:rFonts w:ascii="Times New Roman" w:hAnsi="Times New Roman" w:cs="Times New Roman"/>
          <w:color w:val="000000"/>
          <w:sz w:val="24"/>
          <w:szCs w:val="24"/>
        </w:rPr>
        <w:t>     </w:t>
      </w:r>
      <w:r w:rsidRPr="001657B6">
        <w:rPr>
          <w:rFonts w:ascii="Times New Roman" w:hAnsi="Times New Roman" w:cs="Times New Roman"/>
          <w:color w:val="000000"/>
          <w:sz w:val="24"/>
          <w:szCs w:val="24"/>
          <w:lang w:val="kk-KZ"/>
        </w:rPr>
        <w:t xml:space="preserve"> </w:t>
      </w:r>
      <w:r w:rsidRPr="001657B6">
        <w:rPr>
          <w:rFonts w:ascii="Times New Roman" w:hAnsi="Times New Roman" w:cs="Times New Roman"/>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B0756" w:rsidRPr="001657B6" w:rsidRDefault="005B0756" w:rsidP="005B0756">
      <w:pPr>
        <w:spacing w:after="0"/>
        <w:jc w:val="both"/>
        <w:rPr>
          <w:rFonts w:ascii="Times New Roman" w:hAnsi="Times New Roman" w:cs="Times New Roman"/>
          <w:color w:val="000000"/>
          <w:sz w:val="24"/>
          <w:szCs w:val="24"/>
          <w:lang w:val="kk-KZ"/>
        </w:rPr>
      </w:pPr>
      <w:bookmarkStart w:id="28" w:name="z1478"/>
      <w:bookmarkEnd w:id="27"/>
      <w:r w:rsidRPr="001657B6">
        <w:rPr>
          <w:rFonts w:ascii="Times New Roman" w:hAnsi="Times New Roman" w:cs="Times New Roman"/>
          <w:color w:val="000000"/>
          <w:sz w:val="24"/>
          <w:szCs w:val="24"/>
        </w:rPr>
        <w:t>     </w:t>
      </w:r>
      <w:r w:rsidRPr="001657B6">
        <w:rPr>
          <w:rFonts w:ascii="Times New Roman" w:hAnsi="Times New Roman" w:cs="Times New Roman"/>
          <w:color w:val="000000"/>
          <w:sz w:val="24"/>
          <w:szCs w:val="24"/>
          <w:lang w:val="kk-KZ"/>
        </w:rPr>
        <w:t xml:space="preserve"> </w:t>
      </w:r>
      <w:r w:rsidRPr="001657B6">
        <w:rPr>
          <w:rFonts w:ascii="Times New Roman" w:hAnsi="Times New Roman" w:cs="Times New Roman"/>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28"/>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lang w:val="kk-KZ"/>
        </w:rPr>
        <w:tab/>
      </w:r>
      <w:r w:rsidRPr="001657B6">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B0756" w:rsidRPr="001657B6" w:rsidRDefault="005B0756" w:rsidP="005B0756">
      <w:pPr>
        <w:spacing w:after="0"/>
        <w:jc w:val="both"/>
        <w:rPr>
          <w:rFonts w:ascii="Times New Roman" w:hAnsi="Times New Roman" w:cs="Times New Roman"/>
          <w:sz w:val="24"/>
          <w:szCs w:val="24"/>
        </w:rPr>
      </w:pPr>
      <w:bookmarkStart w:id="29" w:name="z1490"/>
      <w:r w:rsidRPr="001657B6">
        <w:rPr>
          <w:rFonts w:ascii="Times New Roman" w:hAnsi="Times New Roman" w:cs="Times New Roman"/>
          <w:color w:val="000000"/>
          <w:sz w:val="24"/>
          <w:szCs w:val="24"/>
        </w:rPr>
        <w:t>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bookmarkEnd w:id="29"/>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lang w:val="kk-KZ"/>
        </w:rPr>
        <w:tab/>
      </w:r>
      <w:r w:rsidRPr="001657B6">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5B0756" w:rsidRPr="001657B6" w:rsidRDefault="005B0756" w:rsidP="005B0756">
      <w:pPr>
        <w:spacing w:after="0"/>
        <w:jc w:val="both"/>
        <w:rPr>
          <w:rFonts w:ascii="Times New Roman" w:hAnsi="Times New Roman" w:cs="Times New Roman"/>
          <w:sz w:val="24"/>
          <w:szCs w:val="24"/>
        </w:rPr>
      </w:pPr>
      <w:bookmarkStart w:id="30" w:name="z1438"/>
      <w:r w:rsidRPr="001657B6">
        <w:rPr>
          <w:rFonts w:ascii="Times New Roman" w:hAnsi="Times New Roman" w:cs="Times New Roman"/>
          <w:color w:val="00000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bookmarkEnd w:id="30"/>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lang w:val="kk-KZ"/>
        </w:rPr>
        <w:t xml:space="preserve">       </w:t>
      </w:r>
      <w:r w:rsidRPr="001657B6">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5B0756" w:rsidRPr="001657B6" w:rsidRDefault="005B0756" w:rsidP="005B0756">
      <w:pPr>
        <w:spacing w:after="0"/>
        <w:jc w:val="both"/>
        <w:rPr>
          <w:rFonts w:ascii="Times New Roman" w:hAnsi="Times New Roman" w:cs="Times New Roman"/>
          <w:sz w:val="24"/>
          <w:szCs w:val="24"/>
        </w:rPr>
      </w:pPr>
      <w:bookmarkStart w:id="31" w:name="z1441"/>
      <w:r w:rsidRPr="001657B6">
        <w:rPr>
          <w:rFonts w:ascii="Times New Roman" w:hAnsi="Times New Roman" w:cs="Times New Roman"/>
          <w:color w:val="000000"/>
          <w:sz w:val="24"/>
          <w:szCs w:val="24"/>
        </w:rPr>
        <w:t>      Уведомление осуществляется по телефону или по электронной почте, указанным в объявлении о проведении конкурса.</w:t>
      </w:r>
    </w:p>
    <w:bookmarkEnd w:id="31"/>
    <w:p w:rsidR="005B0756" w:rsidRPr="001657B6" w:rsidRDefault="005B0756" w:rsidP="005B0756">
      <w:pPr>
        <w:spacing w:after="0" w:line="240" w:lineRule="auto"/>
        <w:ind w:firstLine="708"/>
        <w:jc w:val="both"/>
        <w:rPr>
          <w:rFonts w:ascii="Times New Roman" w:hAnsi="Times New Roman" w:cs="Times New Roman"/>
          <w:b/>
          <w:i/>
          <w:iCs/>
          <w:sz w:val="24"/>
          <w:szCs w:val="24"/>
        </w:rPr>
      </w:pPr>
      <w:r w:rsidRPr="001657B6">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B0756" w:rsidRPr="001657B6" w:rsidRDefault="005B0756" w:rsidP="005B0756">
      <w:pPr>
        <w:shd w:val="clear" w:color="auto" w:fill="FFFFFF"/>
        <w:autoSpaceDE w:val="0"/>
        <w:autoSpaceDN w:val="0"/>
        <w:adjustRightInd w:val="0"/>
        <w:spacing w:after="0" w:line="240" w:lineRule="auto"/>
        <w:jc w:val="right"/>
        <w:rPr>
          <w:rFonts w:ascii="Times New Roman" w:hAnsi="Times New Roman" w:cs="Times New Roman"/>
          <w:b/>
          <w:sz w:val="24"/>
          <w:szCs w:val="24"/>
          <w:lang w:val="kk-KZ"/>
        </w:rPr>
      </w:pPr>
    </w:p>
    <w:p w:rsidR="005B0756" w:rsidRPr="001657B6" w:rsidRDefault="005B0756" w:rsidP="005B0756">
      <w:pPr>
        <w:shd w:val="clear" w:color="auto" w:fill="FFFFFF"/>
        <w:autoSpaceDE w:val="0"/>
        <w:autoSpaceDN w:val="0"/>
        <w:adjustRightInd w:val="0"/>
        <w:spacing w:after="0" w:line="240" w:lineRule="auto"/>
        <w:jc w:val="right"/>
        <w:rPr>
          <w:rFonts w:ascii="Times New Roman" w:hAnsi="Times New Roman" w:cs="Times New Roman"/>
          <w:b/>
          <w:sz w:val="24"/>
          <w:szCs w:val="24"/>
          <w:lang w:val="kk-KZ"/>
        </w:rPr>
      </w:pPr>
      <w:r w:rsidRPr="001657B6">
        <w:rPr>
          <w:rFonts w:ascii="Times New Roman" w:hAnsi="Times New Roman" w:cs="Times New Roman"/>
          <w:b/>
          <w:sz w:val="24"/>
          <w:szCs w:val="24"/>
          <w:lang w:val="kk-KZ"/>
        </w:rPr>
        <w:t xml:space="preserve">Департамент </w:t>
      </w:r>
    </w:p>
    <w:p w:rsidR="005B0756" w:rsidRPr="001657B6" w:rsidRDefault="005B0756" w:rsidP="005B0756">
      <w:pPr>
        <w:shd w:val="clear" w:color="auto" w:fill="FFFFFF"/>
        <w:autoSpaceDE w:val="0"/>
        <w:autoSpaceDN w:val="0"/>
        <w:adjustRightInd w:val="0"/>
        <w:spacing w:after="0" w:line="240" w:lineRule="auto"/>
        <w:ind w:firstLine="708"/>
        <w:jc w:val="right"/>
        <w:rPr>
          <w:rFonts w:ascii="Times New Roman" w:hAnsi="Times New Roman" w:cs="Times New Roman"/>
          <w:b/>
          <w:sz w:val="24"/>
          <w:szCs w:val="24"/>
          <w:lang w:val="kk-KZ"/>
        </w:rPr>
      </w:pPr>
      <w:r w:rsidRPr="001657B6">
        <w:rPr>
          <w:rFonts w:ascii="Times New Roman" w:hAnsi="Times New Roman" w:cs="Times New Roman"/>
          <w:b/>
          <w:sz w:val="24"/>
          <w:szCs w:val="24"/>
          <w:lang w:val="kk-KZ"/>
        </w:rPr>
        <w:lastRenderedPageBreak/>
        <w:t xml:space="preserve">государственных доходов </w:t>
      </w:r>
    </w:p>
    <w:p w:rsidR="005B0756" w:rsidRPr="001657B6" w:rsidRDefault="005B0756" w:rsidP="005B0756">
      <w:pPr>
        <w:shd w:val="clear" w:color="auto" w:fill="FFFFFF"/>
        <w:autoSpaceDE w:val="0"/>
        <w:autoSpaceDN w:val="0"/>
        <w:adjustRightInd w:val="0"/>
        <w:spacing w:after="0" w:line="240" w:lineRule="auto"/>
        <w:ind w:firstLine="708"/>
        <w:jc w:val="right"/>
        <w:rPr>
          <w:rFonts w:ascii="Times New Roman" w:hAnsi="Times New Roman" w:cs="Times New Roman"/>
          <w:b/>
          <w:sz w:val="24"/>
          <w:szCs w:val="24"/>
          <w:lang w:val="kk-KZ"/>
        </w:rPr>
      </w:pPr>
      <w:r w:rsidRPr="001657B6">
        <w:rPr>
          <w:rFonts w:ascii="Times New Roman" w:hAnsi="Times New Roman" w:cs="Times New Roman"/>
          <w:b/>
          <w:sz w:val="24"/>
          <w:szCs w:val="24"/>
          <w:lang w:val="kk-KZ"/>
        </w:rPr>
        <w:t xml:space="preserve">             по Кызылординской области комитета государственных доходов Министерства финансов </w:t>
      </w:r>
    </w:p>
    <w:p w:rsidR="005B0756" w:rsidRPr="001657B6" w:rsidRDefault="005B0756" w:rsidP="005B0756">
      <w:pPr>
        <w:shd w:val="clear" w:color="auto" w:fill="FFFFFF"/>
        <w:autoSpaceDE w:val="0"/>
        <w:autoSpaceDN w:val="0"/>
        <w:adjustRightInd w:val="0"/>
        <w:spacing w:after="0" w:line="240" w:lineRule="auto"/>
        <w:ind w:firstLine="708"/>
        <w:jc w:val="right"/>
        <w:rPr>
          <w:rFonts w:ascii="Times New Roman" w:hAnsi="Times New Roman" w:cs="Times New Roman"/>
          <w:b/>
          <w:sz w:val="24"/>
          <w:szCs w:val="24"/>
          <w:lang w:val="kk-KZ"/>
        </w:rPr>
      </w:pPr>
      <w:r w:rsidRPr="001657B6">
        <w:rPr>
          <w:rFonts w:ascii="Times New Roman" w:hAnsi="Times New Roman" w:cs="Times New Roman"/>
          <w:b/>
          <w:sz w:val="24"/>
          <w:szCs w:val="24"/>
          <w:lang w:val="kk-KZ"/>
        </w:rPr>
        <w:t>Республики Казахстан</w:t>
      </w:r>
    </w:p>
    <w:p w:rsidR="005B0756" w:rsidRPr="001657B6" w:rsidRDefault="005B0756" w:rsidP="005B0756">
      <w:pPr>
        <w:autoSpaceDE w:val="0"/>
        <w:autoSpaceDN w:val="0"/>
        <w:adjustRightInd w:val="0"/>
        <w:spacing w:after="0" w:line="240" w:lineRule="auto"/>
        <w:jc w:val="right"/>
        <w:rPr>
          <w:rFonts w:ascii="Times New Roman" w:hAnsi="Times New Roman" w:cs="Times New Roman"/>
          <w:sz w:val="24"/>
          <w:szCs w:val="24"/>
        </w:rPr>
      </w:pPr>
    </w:p>
    <w:p w:rsidR="005B0756" w:rsidRPr="001657B6" w:rsidRDefault="005B0756" w:rsidP="005B0756">
      <w:pPr>
        <w:autoSpaceDE w:val="0"/>
        <w:autoSpaceDN w:val="0"/>
        <w:adjustRightInd w:val="0"/>
        <w:spacing w:after="0" w:line="240" w:lineRule="auto"/>
        <w:jc w:val="right"/>
        <w:rPr>
          <w:rFonts w:ascii="Times New Roman" w:hAnsi="Times New Roman" w:cs="Times New Roman"/>
          <w:sz w:val="24"/>
          <w:szCs w:val="24"/>
        </w:rPr>
      </w:pPr>
    </w:p>
    <w:tbl>
      <w:tblPr>
        <w:tblW w:w="0" w:type="auto"/>
        <w:tblCellSpacing w:w="0" w:type="auto"/>
        <w:tblLook w:val="04A0"/>
      </w:tblPr>
      <w:tblGrid>
        <w:gridCol w:w="5192"/>
        <w:gridCol w:w="4193"/>
      </w:tblGrid>
      <w:tr w:rsidR="005B0756" w:rsidRPr="001657B6" w:rsidTr="00815095">
        <w:trPr>
          <w:trHeight w:val="30"/>
          <w:tblCellSpacing w:w="0" w:type="auto"/>
        </w:trPr>
        <w:tc>
          <w:tcPr>
            <w:tcW w:w="7780" w:type="dxa"/>
            <w:tcMar>
              <w:top w:w="15" w:type="dxa"/>
              <w:left w:w="15" w:type="dxa"/>
              <w:bottom w:w="15" w:type="dxa"/>
              <w:right w:w="15" w:type="dxa"/>
            </w:tcMar>
            <w:vAlign w:val="center"/>
          </w:tcPr>
          <w:p w:rsidR="005B0756" w:rsidRPr="001657B6" w:rsidRDefault="005B0756" w:rsidP="00815095">
            <w:pPr>
              <w:spacing w:after="0"/>
              <w:jc w:val="center"/>
              <w:rPr>
                <w:rFonts w:ascii="Times New Roman" w:hAnsi="Times New Roman" w:cs="Times New Roman"/>
                <w:sz w:val="24"/>
                <w:szCs w:val="24"/>
              </w:rPr>
            </w:pPr>
            <w:r w:rsidRPr="001657B6">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5B0756" w:rsidRPr="001657B6" w:rsidRDefault="005B0756" w:rsidP="00815095">
            <w:pPr>
              <w:spacing w:after="0"/>
              <w:jc w:val="center"/>
              <w:rPr>
                <w:rFonts w:ascii="Times New Roman" w:hAnsi="Times New Roman" w:cs="Times New Roman"/>
                <w:sz w:val="24"/>
                <w:szCs w:val="24"/>
              </w:rPr>
            </w:pPr>
            <w:r w:rsidRPr="001657B6">
              <w:rPr>
                <w:rFonts w:ascii="Times New Roman" w:hAnsi="Times New Roman" w:cs="Times New Roman"/>
                <w:color w:val="000000"/>
                <w:sz w:val="24"/>
                <w:szCs w:val="24"/>
              </w:rPr>
              <w:t>Приложение 2 к Правилам</w:t>
            </w:r>
            <w:r w:rsidRPr="001657B6">
              <w:rPr>
                <w:rFonts w:ascii="Times New Roman" w:hAnsi="Times New Roman" w:cs="Times New Roman"/>
                <w:sz w:val="24"/>
                <w:szCs w:val="24"/>
              </w:rPr>
              <w:br/>
            </w:r>
            <w:r w:rsidRPr="001657B6">
              <w:rPr>
                <w:rFonts w:ascii="Times New Roman" w:hAnsi="Times New Roman" w:cs="Times New Roman"/>
                <w:color w:val="000000"/>
                <w:sz w:val="24"/>
                <w:szCs w:val="24"/>
              </w:rPr>
              <w:t>проведения конкурса на занятие</w:t>
            </w:r>
            <w:r w:rsidRPr="001657B6">
              <w:rPr>
                <w:rFonts w:ascii="Times New Roman" w:hAnsi="Times New Roman" w:cs="Times New Roman"/>
                <w:sz w:val="24"/>
                <w:szCs w:val="24"/>
              </w:rPr>
              <w:br/>
            </w:r>
            <w:r w:rsidRPr="001657B6">
              <w:rPr>
                <w:rFonts w:ascii="Times New Roman" w:hAnsi="Times New Roman" w:cs="Times New Roman"/>
                <w:color w:val="000000"/>
                <w:sz w:val="24"/>
                <w:szCs w:val="24"/>
              </w:rPr>
              <w:t>административной государственной</w:t>
            </w:r>
            <w:r w:rsidRPr="001657B6">
              <w:rPr>
                <w:rFonts w:ascii="Times New Roman" w:hAnsi="Times New Roman" w:cs="Times New Roman"/>
                <w:sz w:val="24"/>
                <w:szCs w:val="24"/>
              </w:rPr>
              <w:br/>
            </w:r>
            <w:r w:rsidRPr="001657B6">
              <w:rPr>
                <w:rFonts w:ascii="Times New Roman" w:hAnsi="Times New Roman" w:cs="Times New Roman"/>
                <w:color w:val="000000"/>
                <w:sz w:val="24"/>
                <w:szCs w:val="24"/>
              </w:rPr>
              <w:t>должности корпуса "Б"</w:t>
            </w:r>
          </w:p>
        </w:tc>
      </w:tr>
      <w:tr w:rsidR="005B0756" w:rsidRPr="001657B6" w:rsidTr="00815095">
        <w:trPr>
          <w:trHeight w:val="30"/>
          <w:tblCellSpacing w:w="0" w:type="auto"/>
        </w:trPr>
        <w:tc>
          <w:tcPr>
            <w:tcW w:w="7780" w:type="dxa"/>
            <w:tcMar>
              <w:top w:w="15" w:type="dxa"/>
              <w:left w:w="15" w:type="dxa"/>
              <w:bottom w:w="15" w:type="dxa"/>
              <w:right w:w="15" w:type="dxa"/>
            </w:tcMar>
            <w:vAlign w:val="center"/>
          </w:tcPr>
          <w:p w:rsidR="005B0756" w:rsidRPr="001657B6" w:rsidRDefault="005B0756" w:rsidP="00815095">
            <w:pPr>
              <w:spacing w:after="0"/>
              <w:jc w:val="center"/>
              <w:rPr>
                <w:rFonts w:ascii="Times New Roman" w:hAnsi="Times New Roman" w:cs="Times New Roman"/>
                <w:sz w:val="24"/>
                <w:szCs w:val="24"/>
              </w:rPr>
            </w:pPr>
            <w:r w:rsidRPr="001657B6">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5B0756" w:rsidRPr="001657B6" w:rsidRDefault="005B0756" w:rsidP="00815095">
            <w:pPr>
              <w:spacing w:after="0"/>
              <w:jc w:val="center"/>
              <w:rPr>
                <w:rFonts w:ascii="Times New Roman" w:hAnsi="Times New Roman" w:cs="Times New Roman"/>
                <w:sz w:val="24"/>
                <w:szCs w:val="24"/>
              </w:rPr>
            </w:pPr>
            <w:r w:rsidRPr="001657B6">
              <w:rPr>
                <w:rFonts w:ascii="Times New Roman" w:hAnsi="Times New Roman" w:cs="Times New Roman"/>
                <w:color w:val="000000"/>
                <w:sz w:val="24"/>
                <w:szCs w:val="24"/>
              </w:rPr>
              <w:t>Форма</w:t>
            </w:r>
            <w:r w:rsidRPr="001657B6">
              <w:rPr>
                <w:rFonts w:ascii="Times New Roman" w:hAnsi="Times New Roman" w:cs="Times New Roman"/>
                <w:sz w:val="24"/>
                <w:szCs w:val="24"/>
              </w:rPr>
              <w:br/>
            </w:r>
            <w:r w:rsidRPr="001657B6">
              <w:rPr>
                <w:rFonts w:ascii="Times New Roman" w:hAnsi="Times New Roman" w:cs="Times New Roman"/>
                <w:color w:val="000000"/>
                <w:sz w:val="24"/>
                <w:szCs w:val="24"/>
              </w:rPr>
              <w:t>____________________________</w:t>
            </w:r>
            <w:r w:rsidRPr="001657B6">
              <w:rPr>
                <w:rFonts w:ascii="Times New Roman" w:hAnsi="Times New Roman" w:cs="Times New Roman"/>
                <w:sz w:val="24"/>
                <w:szCs w:val="24"/>
              </w:rPr>
              <w:br/>
            </w:r>
            <w:r w:rsidRPr="001657B6">
              <w:rPr>
                <w:rFonts w:ascii="Times New Roman" w:hAnsi="Times New Roman" w:cs="Times New Roman"/>
                <w:color w:val="000000"/>
                <w:sz w:val="24"/>
                <w:szCs w:val="24"/>
              </w:rPr>
              <w:t>(государственный орган)</w:t>
            </w:r>
          </w:p>
        </w:tc>
      </w:tr>
    </w:tbl>
    <w:p w:rsidR="005B0756" w:rsidRPr="001657B6" w:rsidRDefault="005B0756" w:rsidP="005B0756">
      <w:pPr>
        <w:spacing w:after="0"/>
        <w:jc w:val="center"/>
        <w:rPr>
          <w:rFonts w:ascii="Times New Roman" w:hAnsi="Times New Roman" w:cs="Times New Roman"/>
          <w:sz w:val="24"/>
          <w:szCs w:val="24"/>
        </w:rPr>
      </w:pPr>
      <w:bookmarkStart w:id="32" w:name="z1625"/>
      <w:r w:rsidRPr="001657B6">
        <w:rPr>
          <w:rFonts w:ascii="Times New Roman" w:hAnsi="Times New Roman" w:cs="Times New Roman"/>
          <w:b/>
          <w:color w:val="000000"/>
          <w:sz w:val="24"/>
          <w:szCs w:val="24"/>
        </w:rPr>
        <w:t>Заявление</w:t>
      </w:r>
    </w:p>
    <w:bookmarkEnd w:id="32"/>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Прошу допустить меня к участию в конкурсах на занятие вакантных административных государственных должностей:</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______________________________________________________</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______________________________________________________</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______________________________________________________</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xml:space="preserve">      С трансляцией и размещением на </w:t>
      </w:r>
      <w:proofErr w:type="spellStart"/>
      <w:r w:rsidRPr="001657B6">
        <w:rPr>
          <w:rFonts w:ascii="Times New Roman" w:hAnsi="Times New Roman" w:cs="Times New Roman"/>
          <w:color w:val="000000"/>
          <w:sz w:val="24"/>
          <w:szCs w:val="24"/>
        </w:rPr>
        <w:t>интернет-ресурсе</w:t>
      </w:r>
      <w:proofErr w:type="spellEnd"/>
      <w:r w:rsidRPr="001657B6">
        <w:rPr>
          <w:rFonts w:ascii="Times New Roman" w:hAnsi="Times New Roman" w:cs="Times New Roman"/>
          <w:color w:val="000000"/>
          <w:sz w:val="24"/>
          <w:szCs w:val="24"/>
        </w:rPr>
        <w:t xml:space="preserve"> государственного органа видеозаписи моего собеседования согласен __________________________</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(да/нет)</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xml:space="preserve">       Отвечаю за подлинность представленных документов. </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Прилагаемые документы:</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______________________________________________________</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______________________________________________________</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______________________________________________________</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______________________________________________________</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Адрес_________________________________________________</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Номера контактных телефонов: __________________________</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xml:space="preserve">      </w:t>
      </w:r>
      <w:proofErr w:type="spellStart"/>
      <w:r w:rsidRPr="001657B6">
        <w:rPr>
          <w:rFonts w:ascii="Times New Roman" w:hAnsi="Times New Roman" w:cs="Times New Roman"/>
          <w:color w:val="000000"/>
          <w:sz w:val="24"/>
          <w:szCs w:val="24"/>
        </w:rPr>
        <w:t>e-mail</w:t>
      </w:r>
      <w:proofErr w:type="spellEnd"/>
      <w:r w:rsidRPr="001657B6">
        <w:rPr>
          <w:rFonts w:ascii="Times New Roman" w:hAnsi="Times New Roman" w:cs="Times New Roman"/>
          <w:color w:val="000000"/>
          <w:sz w:val="24"/>
          <w:szCs w:val="24"/>
        </w:rPr>
        <w:t>: ________________________________________________</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ИИН __________________________________________________</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________________ _______________________________________________________</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(подпись)            (Фамилия, имя, отчество (при его наличии))</w:t>
      </w:r>
    </w:p>
    <w:p w:rsidR="005B0756" w:rsidRPr="001657B6" w:rsidRDefault="005B0756" w:rsidP="005B0756">
      <w:pPr>
        <w:spacing w:after="0"/>
        <w:jc w:val="both"/>
        <w:rPr>
          <w:rFonts w:ascii="Times New Roman" w:hAnsi="Times New Roman" w:cs="Times New Roman"/>
          <w:sz w:val="24"/>
          <w:szCs w:val="24"/>
        </w:rPr>
      </w:pPr>
      <w:r w:rsidRPr="001657B6">
        <w:rPr>
          <w:rFonts w:ascii="Times New Roman" w:hAnsi="Times New Roman" w:cs="Times New Roman"/>
          <w:color w:val="000000"/>
          <w:sz w:val="24"/>
          <w:szCs w:val="24"/>
        </w:rPr>
        <w:t>      "____"_______________ 20__ г.</w:t>
      </w:r>
    </w:p>
    <w:p w:rsidR="005B0756" w:rsidRPr="00797BB7" w:rsidRDefault="005B0756" w:rsidP="005B0756">
      <w:pPr>
        <w:autoSpaceDE w:val="0"/>
        <w:autoSpaceDN w:val="0"/>
        <w:adjustRightInd w:val="0"/>
        <w:spacing w:after="0" w:line="240" w:lineRule="auto"/>
        <w:jc w:val="right"/>
        <w:rPr>
          <w:rFonts w:ascii="Times New Roman" w:hAnsi="Times New Roman" w:cs="Times New Roman"/>
          <w:sz w:val="24"/>
          <w:szCs w:val="24"/>
          <w:lang w:val="kk-KZ"/>
        </w:rPr>
      </w:pPr>
    </w:p>
    <w:p w:rsidR="009000C2" w:rsidRPr="00DE170D" w:rsidRDefault="009000C2">
      <w:pPr>
        <w:rPr>
          <w:lang w:val="kk-KZ"/>
        </w:rPr>
      </w:pPr>
    </w:p>
    <w:sectPr w:rsidR="009000C2" w:rsidRPr="00DE170D" w:rsidSect="009F4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DE170D"/>
    <w:rsid w:val="00083D5E"/>
    <w:rsid w:val="00247747"/>
    <w:rsid w:val="003D57BE"/>
    <w:rsid w:val="00530FD4"/>
    <w:rsid w:val="005B0756"/>
    <w:rsid w:val="009000C2"/>
    <w:rsid w:val="009F4A4F"/>
    <w:rsid w:val="00AD6A03"/>
    <w:rsid w:val="00C4778C"/>
    <w:rsid w:val="00DD54C4"/>
    <w:rsid w:val="00DE170D"/>
    <w:rsid w:val="00E53D38"/>
    <w:rsid w:val="00E71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F"/>
  </w:style>
  <w:style w:type="paragraph" w:styleId="3">
    <w:name w:val="heading 3"/>
    <w:basedOn w:val="a"/>
    <w:next w:val="a"/>
    <w:link w:val="30"/>
    <w:uiPriority w:val="9"/>
    <w:unhideWhenUsed/>
    <w:qFormat/>
    <w:rsid w:val="00530FD4"/>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0FD4"/>
    <w:rPr>
      <w:rFonts w:ascii="Cambria" w:eastAsia="Times New Roman" w:hAnsi="Cambria" w:cs="Times New Roman"/>
      <w:b/>
      <w:bCs/>
      <w:color w:val="4F81BD"/>
    </w:rPr>
  </w:style>
  <w:style w:type="paragraph" w:styleId="a3">
    <w:name w:val="No Spacing"/>
    <w:uiPriority w:val="1"/>
    <w:qFormat/>
    <w:rsid w:val="00E71AE0"/>
    <w:pPr>
      <w:spacing w:after="0" w:line="240" w:lineRule="auto"/>
    </w:pPr>
    <w:rPr>
      <w:rFonts w:eastAsiaTheme="minorHAnsi"/>
      <w:lang w:eastAsia="en-US"/>
    </w:rPr>
  </w:style>
  <w:style w:type="paragraph" w:customStyle="1" w:styleId="Default">
    <w:name w:val="Default"/>
    <w:rsid w:val="005B07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A05B-EBFD-4F2E-BE2F-7DC72C31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2507</Words>
  <Characters>14290</Characters>
  <Application>Microsoft Office Word</Application>
  <DocSecurity>0</DocSecurity>
  <Lines>119</Lines>
  <Paragraphs>33</Paragraphs>
  <ScaleCrop>false</ScaleCrop>
  <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Абдикерова Молдир Тулегеновн</dc:creator>
  <cp:keywords/>
  <dc:description/>
  <cp:lastModifiedBy>Абдикерова Молдир Тулегеновн</cp:lastModifiedBy>
  <cp:revision>11</cp:revision>
  <dcterms:created xsi:type="dcterms:W3CDTF">2020-05-11T06:03:00Z</dcterms:created>
  <dcterms:modified xsi:type="dcterms:W3CDTF">2020-05-11T07:20:00Z</dcterms:modified>
</cp:coreProperties>
</file>