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BF" w:rsidRPr="00BC2C28" w:rsidRDefault="002B6E90" w:rsidP="002B6E90">
      <w:pPr>
        <w:tabs>
          <w:tab w:val="center" w:pos="4818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Департамент государственных доходов по Кызылординской области </w:t>
      </w:r>
    </w:p>
    <w:p w:rsidR="009F29BF" w:rsidRPr="00BC2C28" w:rsidRDefault="002B6E90" w:rsidP="002B6E90">
      <w:pPr>
        <w:tabs>
          <w:tab w:val="center" w:pos="4818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Комитета государственных доходов </w:t>
      </w:r>
      <w:r w:rsidRPr="00BC2C28">
        <w:rPr>
          <w:rFonts w:ascii="Times New Roman" w:hAnsi="Times New Roman" w:cs="Times New Roman"/>
          <w:b/>
          <w:iCs/>
          <w:sz w:val="24"/>
          <w:szCs w:val="24"/>
        </w:rPr>
        <w:t xml:space="preserve"> Министерства финансов Республики </w:t>
      </w:r>
      <w:r w:rsidRPr="00BC2C2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Казахстан объявляет </w:t>
      </w:r>
      <w:r w:rsidR="00EE565E" w:rsidRPr="00BC2C28">
        <w:rPr>
          <w:rFonts w:ascii="Times New Roman" w:hAnsi="Times New Roman" w:cs="Times New Roman"/>
          <w:b/>
          <w:iCs/>
          <w:sz w:val="24"/>
          <w:szCs w:val="24"/>
          <w:lang w:val="kk-KZ"/>
        </w:rPr>
        <w:t>общий конкурс</w:t>
      </w:r>
      <w:r w:rsidRPr="00BC2C2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на</w:t>
      </w:r>
      <w:r w:rsidR="00EE565E" w:rsidRPr="00BC2C2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proofErr w:type="spellStart"/>
      <w:r w:rsidRPr="00BC2C28">
        <w:rPr>
          <w:rFonts w:ascii="Times New Roman" w:hAnsi="Times New Roman" w:cs="Times New Roman"/>
          <w:b/>
          <w:iCs/>
          <w:sz w:val="24"/>
          <w:szCs w:val="24"/>
        </w:rPr>
        <w:t>заняти</w:t>
      </w:r>
      <w:proofErr w:type="spellEnd"/>
      <w:r w:rsidR="009562E8" w:rsidRPr="00BC2C28">
        <w:rPr>
          <w:rFonts w:ascii="Times New Roman" w:hAnsi="Times New Roman" w:cs="Times New Roman"/>
          <w:b/>
          <w:iCs/>
          <w:sz w:val="24"/>
          <w:szCs w:val="24"/>
          <w:lang w:val="kk-KZ"/>
        </w:rPr>
        <w:t>е</w:t>
      </w:r>
      <w:r w:rsidR="00420CF0" w:rsidRPr="00BC2C28">
        <w:rPr>
          <w:rFonts w:ascii="Times New Roman" w:hAnsi="Times New Roman" w:cs="Times New Roman"/>
          <w:b/>
          <w:iCs/>
          <w:sz w:val="24"/>
          <w:szCs w:val="24"/>
        </w:rPr>
        <w:t xml:space="preserve"> низ</w:t>
      </w:r>
      <w:r w:rsidR="009F29BF" w:rsidRPr="00BC2C28">
        <w:rPr>
          <w:rFonts w:ascii="Times New Roman" w:hAnsi="Times New Roman" w:cs="Times New Roman"/>
          <w:b/>
          <w:iCs/>
          <w:sz w:val="24"/>
          <w:szCs w:val="24"/>
          <w:lang w:val="kk-KZ"/>
        </w:rPr>
        <w:t>о</w:t>
      </w:r>
      <w:r w:rsidR="00420CF0" w:rsidRPr="00BC2C28">
        <w:rPr>
          <w:rFonts w:ascii="Times New Roman" w:hAnsi="Times New Roman" w:cs="Times New Roman"/>
          <w:b/>
          <w:iCs/>
          <w:sz w:val="24"/>
          <w:szCs w:val="24"/>
        </w:rPr>
        <w:t xml:space="preserve">вой </w:t>
      </w:r>
      <w:proofErr w:type="spellStart"/>
      <w:r w:rsidRPr="00BC2C28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 w:rsidRPr="00BC2C2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BC2C28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BC2C2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, </w:t>
      </w:r>
    </w:p>
    <w:p w:rsidR="009F29BF" w:rsidRPr="00BC2C28" w:rsidRDefault="002B6E90" w:rsidP="002B6E90">
      <w:pPr>
        <w:tabs>
          <w:tab w:val="center" w:pos="4818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город Қызылорда, проспект </w:t>
      </w:r>
      <w:r w:rsidR="00B553D1" w:rsidRPr="00BC2C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</w:t>
      </w:r>
      <w:r w:rsidR="00B23706" w:rsidRPr="00BC2C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</w:t>
      </w:r>
      <w:r w:rsidR="00B553D1" w:rsidRPr="00BC2C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рс</w:t>
      </w:r>
      <w:r w:rsidR="00B23706" w:rsidRPr="00BC2C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</w:t>
      </w:r>
      <w:r w:rsidR="00B553D1" w:rsidRPr="00BC2C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лтан</w:t>
      </w:r>
      <w:r w:rsidR="009562E8" w:rsidRPr="00BC2C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="00B553D1" w:rsidRPr="00BC2C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Назарб</w:t>
      </w:r>
      <w:r w:rsidR="00B23706" w:rsidRPr="00BC2C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ае</w:t>
      </w:r>
      <w:r w:rsidR="00B553D1" w:rsidRPr="00BC2C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</w:t>
      </w:r>
      <w:r w:rsidR="009F29BF" w:rsidRPr="00BC2C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="00B553D1" w:rsidRPr="00BC2C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23</w:t>
      </w: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</w:p>
    <w:p w:rsidR="009F29BF" w:rsidRPr="00BC2C28" w:rsidRDefault="002B6E90" w:rsidP="002B6E90">
      <w:pPr>
        <w:tabs>
          <w:tab w:val="center" w:pos="4818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телефоны для справок: </w:t>
      </w:r>
      <w:r w:rsidRPr="00BC2C2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8(7242)23-87-75, </w:t>
      </w:r>
    </w:p>
    <w:p w:rsidR="00122AB7" w:rsidRPr="00BC2C28" w:rsidRDefault="002B6E90" w:rsidP="009F29BF">
      <w:pPr>
        <w:tabs>
          <w:tab w:val="center" w:pos="4818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C2C28">
        <w:rPr>
          <w:rFonts w:ascii="Times New Roman" w:hAnsi="Times New Roman" w:cs="Times New Roman"/>
          <w:b/>
          <w:iCs/>
          <w:sz w:val="24"/>
          <w:szCs w:val="24"/>
          <w:lang w:val="kk-KZ"/>
        </w:rPr>
        <w:t>э</w:t>
      </w: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>лектронная почта</w:t>
      </w:r>
      <w:r w:rsidR="006B2C14" w:rsidRPr="00BC2C2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9F29BF" w:rsidRPr="00BC2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6" w:history="1">
        <w:r w:rsidR="00122AB7" w:rsidRPr="00BC2C2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mabdikerova@taxkzil.mgd.kz</w:t>
        </w:r>
      </w:hyperlink>
      <w:r w:rsidR="00122AB7" w:rsidRPr="00BC2C28">
        <w:rPr>
          <w:rFonts w:ascii="Times New Roman" w:hAnsi="Times New Roman" w:cs="Times New Roman"/>
          <w:sz w:val="24"/>
          <w:szCs w:val="24"/>
          <w:u w:val="single"/>
          <w:lang w:val="kk-KZ"/>
        </w:rPr>
        <w:t>,</w:t>
      </w:r>
      <w:r w:rsidR="002735C4" w:rsidRPr="00BC2C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2AB7" w:rsidRPr="00BC2C28">
        <w:rPr>
          <w:rFonts w:ascii="Times New Roman" w:hAnsi="Times New Roman" w:cs="Times New Roman"/>
          <w:sz w:val="24"/>
          <w:szCs w:val="24"/>
          <w:u w:val="single"/>
          <w:lang w:val="kk-KZ"/>
        </w:rPr>
        <w:t>m.abdikerova@kgd.gov.kz</w:t>
      </w:r>
    </w:p>
    <w:p w:rsidR="00122AB7" w:rsidRPr="00BC2C28" w:rsidRDefault="00122AB7" w:rsidP="00122AB7">
      <w:pPr>
        <w:tabs>
          <w:tab w:val="center" w:pos="4818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33EA0" w:rsidRPr="00BC2C28" w:rsidRDefault="0079563C" w:rsidP="00453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C2C28">
        <w:rPr>
          <w:rFonts w:ascii="Times New Roman" w:eastAsia="Times New Roman" w:hAnsi="Times New Roman" w:cs="Times New Roman"/>
          <w:b/>
          <w:sz w:val="24"/>
          <w:szCs w:val="24"/>
        </w:rPr>
        <w:t>К административным государственным должностям категории С-О-6 устанавливаются следующие требования:</w:t>
      </w:r>
    </w:p>
    <w:p w:rsidR="00F15CAD" w:rsidRPr="00BC2C28" w:rsidRDefault="00F15CAD" w:rsidP="00F1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      послевузовское или высшее или 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образование;</w:t>
      </w:r>
    </w:p>
    <w:p w:rsidR="00F15CAD" w:rsidRPr="00BC2C28" w:rsidRDefault="00F15CAD" w:rsidP="00F1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      наличие следующих компетенций: 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стрессоустойчивость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>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F15CAD" w:rsidRPr="00BC2C28" w:rsidRDefault="00F15CAD" w:rsidP="00F15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опыт работы не требуется.</w:t>
      </w:r>
    </w:p>
    <w:p w:rsidR="00352BAC" w:rsidRPr="00BC2C28" w:rsidRDefault="00352BAC" w:rsidP="0035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</w:t>
      </w:r>
    </w:p>
    <w:p w:rsidR="00352BAC" w:rsidRPr="00BC2C28" w:rsidRDefault="00352BAC" w:rsidP="00352B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sz w:val="24"/>
          <w:szCs w:val="24"/>
          <w:lang w:val="kk-KZ"/>
        </w:rPr>
        <w:t>(без учета экологического коэффициента)</w:t>
      </w:r>
      <w:r w:rsidRPr="00BC2C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tblpX="137" w:tblpY="1"/>
        <w:tblOverlap w:val="never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352BAC" w:rsidRPr="00BC2C28" w:rsidTr="000363A8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AC" w:rsidRPr="00BC2C28" w:rsidRDefault="00352BAC" w:rsidP="000363A8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AC" w:rsidRPr="00BC2C28" w:rsidRDefault="00352BAC" w:rsidP="000363A8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i/>
                <w:sz w:val="24"/>
                <w:szCs w:val="24"/>
              </w:rPr>
              <w:t>В зависимости от выслуги лет</w:t>
            </w:r>
          </w:p>
        </w:tc>
      </w:tr>
      <w:tr w:rsidR="00352BAC" w:rsidRPr="00BC2C28" w:rsidTr="000363A8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AC" w:rsidRPr="00BC2C28" w:rsidRDefault="00352BAC" w:rsidP="000363A8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AC" w:rsidRPr="00BC2C28" w:rsidRDefault="00352BAC" w:rsidP="000363A8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C28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AC" w:rsidRPr="00BC2C28" w:rsidRDefault="00352BAC" w:rsidP="000363A8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C28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352BAC" w:rsidRPr="00BC2C28" w:rsidTr="000363A8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AC" w:rsidRPr="00BC2C28" w:rsidRDefault="00352BAC" w:rsidP="00533EA0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С-О-</w:t>
            </w:r>
            <w:r w:rsidR="00533EA0" w:rsidRPr="00BC2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AC" w:rsidRPr="00BC2C28" w:rsidRDefault="005C4DF0" w:rsidP="00736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AC" w:rsidRPr="00BC2C28" w:rsidRDefault="00352BAC" w:rsidP="00533EA0">
            <w:pPr>
              <w:tabs>
                <w:tab w:val="left" w:pos="480"/>
                <w:tab w:val="center" w:pos="19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</w:t>
            </w:r>
            <w:r w:rsidRPr="00BC2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533EA0" w:rsidRPr="00BC2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132020</w:t>
            </w:r>
          </w:p>
        </w:tc>
      </w:tr>
    </w:tbl>
    <w:p w:rsidR="00352BAC" w:rsidRPr="00BC2C28" w:rsidRDefault="00352BAC" w:rsidP="00352BAC">
      <w:pPr>
        <w:pStyle w:val="a5"/>
        <w:ind w:left="0" w:firstLine="708"/>
        <w:jc w:val="both"/>
        <w:rPr>
          <w:b/>
          <w:lang w:val="kk-KZ"/>
        </w:rPr>
      </w:pPr>
    </w:p>
    <w:p w:rsidR="00AA56F8" w:rsidRPr="00BC2C28" w:rsidRDefault="00BD6BC4" w:rsidP="00AA56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2BAC" w:rsidRPr="00BC2C28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3E7EEA" w:rsidRPr="00BC2C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A56F8" w:rsidRPr="00BC2C28">
        <w:rPr>
          <w:rFonts w:ascii="Times New Roman" w:hAnsi="Times New Roman" w:cs="Times New Roman"/>
          <w:b/>
          <w:bCs/>
          <w:sz w:val="24"/>
          <w:szCs w:val="24"/>
          <w:lang w:val="kk-KZ"/>
        </w:rPr>
        <w:t>Ведущий специалист Отдела аудита №</w:t>
      </w:r>
      <w:r w:rsidR="00AA56F8" w:rsidRPr="00BC2C2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56F8" w:rsidRPr="00BC2C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Управления аудита категория                   С-О-6,  1 единица постоянно </w:t>
      </w:r>
      <w:r w:rsidR="00AA56F8" w:rsidRPr="00BC2C2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AA56F8" w:rsidRPr="00BC2C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№08-</w:t>
      </w:r>
      <w:r w:rsidR="00AA56F8" w:rsidRPr="00BC2C2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56F8" w:rsidRPr="00BC2C2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-9</w:t>
      </w:r>
      <w:r w:rsidR="00AA56F8" w:rsidRPr="00BC2C28">
        <w:rPr>
          <w:rFonts w:ascii="Times New Roman" w:hAnsi="Times New Roman" w:cs="Times New Roman"/>
          <w:b/>
          <w:bCs/>
          <w:sz w:val="24"/>
          <w:szCs w:val="24"/>
          <w:lang w:val="kk-KZ"/>
        </w:rPr>
        <w:t>).</w:t>
      </w:r>
    </w:p>
    <w:p w:rsidR="00AA56F8" w:rsidRPr="00BC2C28" w:rsidRDefault="00AA56F8" w:rsidP="00AA56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Функциональные обязанности: 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Для обеспечения своевременного и правильного исчисления налогов и обязательных платежей в бюджет проведение комплексных, тематических и встречных проверок по отдельным вопросам; подготовка предложений по проведению совместных мероприятий и организация проверки с правоохранительными, финансовыми и другими органами; составление и предоставление налогоплательщику в установленные сроки уведомления по доначисленным суммам и санкциям выявленных в ходе проверки (акт проверки);в течении 3 календарных дней после окончании проверки для рассмотрения и согласования направление в юридическое управление результатов проверок с составленными на должностных лиц протоколами и актами об административном правонарушении;</w:t>
      </w:r>
      <w:r w:rsidRPr="00BC2C28">
        <w:rPr>
          <w:rFonts w:ascii="Times New Roman" w:hAnsi="Times New Roman" w:cs="Times New Roman"/>
          <w:bCs/>
          <w:sz w:val="24"/>
          <w:szCs w:val="24"/>
        </w:rPr>
        <w:t xml:space="preserve"> осуществление иных функций,  предусмотренных должностной инструкцией.</w:t>
      </w:r>
    </w:p>
    <w:p w:rsidR="00AA56F8" w:rsidRPr="00BC2C28" w:rsidRDefault="00AA56F8" w:rsidP="00AA5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образованию</w:t>
      </w:r>
      <w:r w:rsidRPr="00BC2C28">
        <w:rPr>
          <w:rFonts w:ascii="Times New Roman" w:hAnsi="Times New Roman" w:cs="Times New Roman"/>
          <w:b/>
          <w:sz w:val="24"/>
          <w:szCs w:val="24"/>
        </w:rPr>
        <w:t>: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C2C28">
        <w:rPr>
          <w:rFonts w:ascii="Times New Roman" w:eastAsia="Times New Roman" w:hAnsi="Times New Roman" w:cs="Times New Roman"/>
          <w:sz w:val="24"/>
          <w:szCs w:val="24"/>
        </w:rPr>
        <w:t>послевузовск</w:t>
      </w:r>
      <w:proofErr w:type="spellEnd"/>
      <w:r w:rsidRPr="00BC2C28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BC2C28">
        <w:rPr>
          <w:rFonts w:ascii="Times New Roman" w:eastAsia="Times New Roman" w:hAnsi="Times New Roman" w:cs="Times New Roman"/>
          <w:sz w:val="24"/>
          <w:szCs w:val="24"/>
        </w:rPr>
        <w:t>е или высшее образование</w:t>
      </w:r>
      <w:r w:rsidRPr="00BC2C2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специальности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proofErr w:type="spellStart"/>
      <w:r w:rsidRPr="00BC2C28">
        <w:rPr>
          <w:rFonts w:ascii="Times New Roman" w:hAnsi="Times New Roman" w:cs="Times New Roman"/>
          <w:sz w:val="24"/>
          <w:szCs w:val="24"/>
        </w:rPr>
        <w:t>оциальн</w:t>
      </w:r>
      <w:proofErr w:type="spellEnd"/>
      <w:r w:rsidRPr="00BC2C28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Pr="00BC2C28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BC2C28">
        <w:rPr>
          <w:rFonts w:ascii="Times New Roman" w:hAnsi="Times New Roman" w:cs="Times New Roman"/>
          <w:sz w:val="24"/>
          <w:szCs w:val="24"/>
        </w:rPr>
        <w:t>, экономика и бизнес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 xml:space="preserve">(экономика, менеджмент, учет и аудит, финансы,   </w:t>
      </w:r>
      <w:r w:rsidRPr="00BC2C28">
        <w:rPr>
          <w:rFonts w:ascii="Times New Roman" w:hAnsi="Times New Roman" w:cs="Times New Roman"/>
          <w:sz w:val="24"/>
          <w:szCs w:val="24"/>
        </w:rPr>
        <w:t>Государственное и местное управление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 xml:space="preserve"> мировая экономика</w:t>
      </w:r>
      <w:r w:rsidRPr="00BC2C28">
        <w:rPr>
          <w:rFonts w:ascii="Times New Roman" w:hAnsi="Times New Roman" w:cs="Times New Roman"/>
          <w:sz w:val="24"/>
          <w:szCs w:val="24"/>
        </w:rPr>
        <w:t>)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 xml:space="preserve"> или право (</w:t>
      </w:r>
      <w:r w:rsidRPr="00BC2C28">
        <w:rPr>
          <w:rFonts w:ascii="Times New Roman" w:hAnsi="Times New Roman" w:cs="Times New Roman"/>
          <w:sz w:val="24"/>
          <w:szCs w:val="24"/>
        </w:rPr>
        <w:t>Юриспруденция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 xml:space="preserve">, Международное право, </w:t>
      </w:r>
      <w:r w:rsidRPr="00BC2C28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Таможенное дело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 xml:space="preserve">)   или </w:t>
      </w:r>
      <w:proofErr w:type="spellStart"/>
      <w:r w:rsidRPr="00BC2C28">
        <w:rPr>
          <w:rFonts w:ascii="Times New Roman" w:eastAsia="Times New Roman" w:hAnsi="Times New Roman" w:cs="Times New Roman"/>
          <w:sz w:val="24"/>
          <w:szCs w:val="24"/>
        </w:rPr>
        <w:t>послесреднее</w:t>
      </w:r>
      <w:proofErr w:type="spellEnd"/>
      <w:r w:rsidRPr="00BC2C28">
        <w:rPr>
          <w:rFonts w:ascii="Times New Roman" w:eastAsia="Times New Roman" w:hAnsi="Times New Roman" w:cs="Times New Roman"/>
          <w:sz w:val="24"/>
          <w:szCs w:val="24"/>
        </w:rPr>
        <w:t xml:space="preserve"> образование</w:t>
      </w:r>
      <w:r w:rsidRPr="00BC2C2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специальности    оказание услуг, экономика и управление (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экономика, менеджмент,  учет и аудит, финансы</w:t>
      </w:r>
      <w:r w:rsidRPr="00BC2C28">
        <w:rPr>
          <w:rFonts w:ascii="Times New Roman" w:eastAsia="Times New Roman" w:hAnsi="Times New Roman" w:cs="Times New Roman"/>
          <w:sz w:val="24"/>
          <w:szCs w:val="24"/>
          <w:lang w:val="kk-KZ"/>
        </w:rPr>
        <w:t>) или право.</w:t>
      </w:r>
    </w:p>
    <w:p w:rsidR="00BC2C28" w:rsidRPr="00BC2C28" w:rsidRDefault="00481FA6" w:rsidP="00BC2C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magenta"/>
          <w:lang w:val="kk-KZ"/>
        </w:rPr>
      </w:pP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BC2C28">
        <w:rPr>
          <w:rFonts w:ascii="Times New Roman" w:hAnsi="Times New Roman" w:cs="Times New Roman"/>
          <w:b/>
          <w:sz w:val="24"/>
          <w:szCs w:val="24"/>
        </w:rPr>
        <w:t>рок приема документов</w:t>
      </w:r>
      <w:r w:rsidRPr="00BC2C28">
        <w:rPr>
          <w:rFonts w:ascii="Times New Roman" w:hAnsi="Times New Roman" w:cs="Times New Roman"/>
          <w:sz w:val="24"/>
          <w:szCs w:val="24"/>
        </w:rPr>
        <w:t xml:space="preserve"> 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- 7</w:t>
      </w:r>
      <w:r w:rsidRPr="00BC2C28">
        <w:rPr>
          <w:rFonts w:ascii="Times New Roman" w:hAnsi="Times New Roman" w:cs="Times New Roman"/>
          <w:sz w:val="24"/>
          <w:szCs w:val="24"/>
        </w:rPr>
        <w:t xml:space="preserve"> рабочих дней, которые исчисляются со следующего рабочего дня после последней публикации объявления о проведении общего конкурса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C2C28" w:rsidRPr="00BC2C2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 xml:space="preserve"> 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A3A">
        <w:rPr>
          <w:rFonts w:ascii="Times New Roman" w:hAnsi="Times New Roman" w:cs="Times New Roman"/>
          <w:color w:val="000000"/>
          <w:sz w:val="24"/>
          <w:szCs w:val="24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</w:t>
      </w:r>
      <w:proofErr w:type="spellStart"/>
      <w:r w:rsidRPr="005F3A3A">
        <w:rPr>
          <w:rFonts w:ascii="Times New Roman" w:hAnsi="Times New Roman" w:cs="Times New Roman"/>
          <w:color w:val="000000"/>
          <w:sz w:val="24"/>
          <w:szCs w:val="24"/>
        </w:rPr>
        <w:t>Е-gov</w:t>
      </w:r>
      <w:proofErr w:type="spellEnd"/>
      <w:r w:rsidRPr="005F3A3A">
        <w:rPr>
          <w:rFonts w:ascii="Times New Roman" w:hAnsi="Times New Roman" w:cs="Times New Roman"/>
          <w:color w:val="000000"/>
          <w:sz w:val="24"/>
          <w:szCs w:val="24"/>
        </w:rPr>
        <w:t>" в сроки приема документов.</w:t>
      </w:r>
    </w:p>
    <w:p w:rsidR="00481FA6" w:rsidRPr="00BC2C28" w:rsidRDefault="00481FA6" w:rsidP="00AA56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0969E7" w:rsidRPr="00BC2C28" w:rsidRDefault="00481FA6" w:rsidP="000969E7">
      <w:pPr>
        <w:pStyle w:val="3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  <w:lang w:val="kk-KZ"/>
        </w:rPr>
      </w:pPr>
      <w:r w:rsidRPr="00BC2C28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Документы </w:t>
      </w:r>
      <w:r w:rsidRPr="00BC2C28">
        <w:rPr>
          <w:rFonts w:ascii="Times New Roman" w:hAnsi="Times New Roman"/>
          <w:b w:val="0"/>
          <w:color w:val="auto"/>
          <w:sz w:val="24"/>
          <w:szCs w:val="24"/>
          <w:lang w:val="kk-KZ"/>
        </w:rPr>
        <w:t>принимаются</w:t>
      </w:r>
      <w:r w:rsidRPr="00BC2C2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2C28">
        <w:rPr>
          <w:rFonts w:ascii="Times New Roman" w:hAnsi="Times New Roman"/>
          <w:b w:val="0"/>
          <w:color w:val="auto"/>
          <w:sz w:val="24"/>
          <w:szCs w:val="24"/>
          <w:lang w:val="kk-KZ"/>
        </w:rPr>
        <w:t xml:space="preserve">в </w:t>
      </w:r>
      <w:r w:rsidRPr="00BC2C28">
        <w:rPr>
          <w:rFonts w:ascii="Times New Roman" w:hAnsi="Times New Roman"/>
          <w:color w:val="auto"/>
          <w:sz w:val="24"/>
          <w:szCs w:val="24"/>
          <w:lang w:val="kk-KZ"/>
        </w:rPr>
        <w:t>Департамент</w:t>
      </w:r>
      <w:r w:rsidR="00670A69" w:rsidRPr="00BC2C28">
        <w:rPr>
          <w:rFonts w:ascii="Times New Roman" w:hAnsi="Times New Roman"/>
          <w:color w:val="auto"/>
          <w:sz w:val="24"/>
          <w:szCs w:val="24"/>
          <w:lang w:val="kk-KZ"/>
        </w:rPr>
        <w:t>е</w:t>
      </w:r>
      <w:r w:rsidRPr="00BC2C28">
        <w:rPr>
          <w:rFonts w:ascii="Times New Roman" w:hAnsi="Times New Roman"/>
          <w:color w:val="auto"/>
          <w:sz w:val="24"/>
          <w:szCs w:val="24"/>
          <w:lang w:val="kk-KZ"/>
        </w:rPr>
        <w:t xml:space="preserve"> государственных доходов по Кызылорди</w:t>
      </w:r>
      <w:r w:rsidR="00670A69" w:rsidRPr="00BC2C28">
        <w:rPr>
          <w:rFonts w:ascii="Times New Roman" w:hAnsi="Times New Roman"/>
          <w:color w:val="auto"/>
          <w:sz w:val="24"/>
          <w:szCs w:val="24"/>
          <w:lang w:val="kk-KZ"/>
        </w:rPr>
        <w:t>н</w:t>
      </w:r>
      <w:r w:rsidRPr="00BC2C28">
        <w:rPr>
          <w:rFonts w:ascii="Times New Roman" w:hAnsi="Times New Roman"/>
          <w:color w:val="auto"/>
          <w:sz w:val="24"/>
          <w:szCs w:val="24"/>
          <w:lang w:val="kk-KZ"/>
        </w:rPr>
        <w:t xml:space="preserve">ской области Комитета государственных доходов Министерства финансов Республики Казахстан, город Кызылорда, проспект </w:t>
      </w:r>
      <w:r w:rsidR="00C60EA5" w:rsidRPr="00BC2C28">
        <w:rPr>
          <w:rFonts w:ascii="Times New Roman" w:hAnsi="Times New Roman"/>
          <w:color w:val="auto"/>
          <w:sz w:val="24"/>
          <w:szCs w:val="24"/>
          <w:lang w:val="kk-KZ"/>
        </w:rPr>
        <w:t>Н</w:t>
      </w:r>
      <w:r w:rsidR="00B23706" w:rsidRPr="00BC2C28">
        <w:rPr>
          <w:rFonts w:ascii="Times New Roman" w:hAnsi="Times New Roman"/>
          <w:color w:val="auto"/>
          <w:sz w:val="24"/>
          <w:szCs w:val="24"/>
          <w:lang w:val="kk-KZ"/>
        </w:rPr>
        <w:t>у</w:t>
      </w:r>
      <w:r w:rsidR="00C60EA5" w:rsidRPr="00BC2C28">
        <w:rPr>
          <w:rFonts w:ascii="Times New Roman" w:hAnsi="Times New Roman"/>
          <w:color w:val="auto"/>
          <w:sz w:val="24"/>
          <w:szCs w:val="24"/>
          <w:lang w:val="kk-KZ"/>
        </w:rPr>
        <w:t>рс</w:t>
      </w:r>
      <w:r w:rsidR="00B23706" w:rsidRPr="00BC2C28">
        <w:rPr>
          <w:rFonts w:ascii="Times New Roman" w:hAnsi="Times New Roman"/>
          <w:color w:val="auto"/>
          <w:sz w:val="24"/>
          <w:szCs w:val="24"/>
          <w:lang w:val="kk-KZ"/>
        </w:rPr>
        <w:t>у</w:t>
      </w:r>
      <w:r w:rsidR="00C60EA5" w:rsidRPr="00BC2C28">
        <w:rPr>
          <w:rFonts w:ascii="Times New Roman" w:hAnsi="Times New Roman"/>
          <w:color w:val="auto"/>
          <w:sz w:val="24"/>
          <w:szCs w:val="24"/>
          <w:lang w:val="kk-KZ"/>
        </w:rPr>
        <w:t>лтан</w:t>
      </w:r>
      <w:r w:rsidR="00670A69" w:rsidRPr="00BC2C28">
        <w:rPr>
          <w:rFonts w:ascii="Times New Roman" w:hAnsi="Times New Roman"/>
          <w:color w:val="auto"/>
          <w:sz w:val="24"/>
          <w:szCs w:val="24"/>
          <w:lang w:val="kk-KZ"/>
        </w:rPr>
        <w:t>а</w:t>
      </w:r>
      <w:r w:rsidR="00C60EA5" w:rsidRPr="00BC2C28">
        <w:rPr>
          <w:rFonts w:ascii="Times New Roman" w:hAnsi="Times New Roman"/>
          <w:color w:val="auto"/>
          <w:sz w:val="24"/>
          <w:szCs w:val="24"/>
          <w:lang w:val="kk-KZ"/>
        </w:rPr>
        <w:t xml:space="preserve"> Назарб</w:t>
      </w:r>
      <w:r w:rsidR="001B5A40" w:rsidRPr="00BC2C28">
        <w:rPr>
          <w:rFonts w:ascii="Times New Roman" w:hAnsi="Times New Roman"/>
          <w:color w:val="auto"/>
          <w:sz w:val="24"/>
          <w:szCs w:val="24"/>
          <w:lang w:val="kk-KZ"/>
        </w:rPr>
        <w:t>ае</w:t>
      </w:r>
      <w:r w:rsidR="00C60EA5" w:rsidRPr="00BC2C28">
        <w:rPr>
          <w:rFonts w:ascii="Times New Roman" w:hAnsi="Times New Roman"/>
          <w:color w:val="auto"/>
          <w:sz w:val="24"/>
          <w:szCs w:val="24"/>
          <w:lang w:val="kk-KZ"/>
        </w:rPr>
        <w:t>в</w:t>
      </w:r>
      <w:r w:rsidR="00670A69" w:rsidRPr="00BC2C28">
        <w:rPr>
          <w:rFonts w:ascii="Times New Roman" w:hAnsi="Times New Roman"/>
          <w:color w:val="auto"/>
          <w:sz w:val="24"/>
          <w:szCs w:val="24"/>
          <w:lang w:val="kk-KZ"/>
        </w:rPr>
        <w:t>а</w:t>
      </w:r>
      <w:r w:rsidR="00C60EA5" w:rsidRPr="00BC2C28">
        <w:rPr>
          <w:rFonts w:ascii="Times New Roman" w:hAnsi="Times New Roman"/>
          <w:color w:val="auto"/>
          <w:sz w:val="24"/>
          <w:szCs w:val="24"/>
          <w:lang w:val="kk-KZ"/>
        </w:rPr>
        <w:t xml:space="preserve"> 23</w:t>
      </w:r>
      <w:r w:rsidR="00C60EA5" w:rsidRPr="00BC2C28">
        <w:rPr>
          <w:rFonts w:ascii="Times New Roman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BC2C28">
        <w:rPr>
          <w:rFonts w:ascii="Times New Roman" w:hAnsi="Times New Roman"/>
          <w:color w:val="auto"/>
          <w:sz w:val="24"/>
          <w:szCs w:val="24"/>
          <w:lang w:val="kk-KZ"/>
        </w:rPr>
        <w:t>4 этаж</w:t>
      </w:r>
      <w:r w:rsidR="000969E7" w:rsidRPr="00BC2C28">
        <w:rPr>
          <w:rFonts w:ascii="Times New Roman" w:hAnsi="Times New Roman"/>
          <w:color w:val="auto"/>
          <w:sz w:val="24"/>
          <w:szCs w:val="24"/>
          <w:lang w:val="kk-KZ"/>
        </w:rPr>
        <w:t xml:space="preserve"> или на </w:t>
      </w:r>
      <w:r w:rsidR="0078739A" w:rsidRPr="00BC2C28">
        <w:rPr>
          <w:rFonts w:ascii="Times New Roman" w:hAnsi="Times New Roman"/>
          <w:color w:val="auto"/>
          <w:sz w:val="24"/>
          <w:szCs w:val="24"/>
          <w:lang w:val="kk-KZ"/>
        </w:rPr>
        <w:t>эл</w:t>
      </w:r>
      <w:r w:rsidR="00670A69" w:rsidRPr="00BC2C28">
        <w:rPr>
          <w:rFonts w:ascii="Times New Roman" w:hAnsi="Times New Roman"/>
          <w:color w:val="auto"/>
          <w:sz w:val="24"/>
          <w:szCs w:val="24"/>
          <w:lang w:val="kk-KZ"/>
        </w:rPr>
        <w:t>ектронный</w:t>
      </w:r>
      <w:r w:rsidR="0078739A" w:rsidRPr="00BC2C28">
        <w:rPr>
          <w:rFonts w:ascii="Times New Roman" w:hAnsi="Times New Roman"/>
          <w:color w:val="auto"/>
          <w:sz w:val="24"/>
          <w:szCs w:val="24"/>
          <w:lang w:val="kk-KZ"/>
        </w:rPr>
        <w:t xml:space="preserve"> адрес</w:t>
      </w:r>
      <w:r w:rsidRPr="00BC2C28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7" w:history="1">
        <w:r w:rsidR="000969E7" w:rsidRPr="00BC2C2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mabdikerova@taxkzil.mgd.kz</w:t>
        </w:r>
      </w:hyperlink>
      <w:r w:rsidR="000969E7" w:rsidRPr="00BC2C28">
        <w:rPr>
          <w:rFonts w:ascii="Times New Roman" w:hAnsi="Times New Roman"/>
          <w:b w:val="0"/>
          <w:color w:val="auto"/>
          <w:sz w:val="24"/>
          <w:szCs w:val="24"/>
          <w:u w:val="single"/>
          <w:lang w:val="kk-KZ"/>
        </w:rPr>
        <w:t>,</w:t>
      </w:r>
      <w:r w:rsidR="000969E7" w:rsidRPr="00BC2C28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</w:t>
      </w:r>
      <w:r w:rsidR="000969E7" w:rsidRPr="00BC2C28">
        <w:rPr>
          <w:rFonts w:ascii="Times New Roman" w:hAnsi="Times New Roman"/>
          <w:b w:val="0"/>
          <w:color w:val="auto"/>
          <w:sz w:val="24"/>
          <w:szCs w:val="24"/>
          <w:u w:val="single"/>
          <w:lang w:val="kk-KZ"/>
        </w:rPr>
        <w:t xml:space="preserve"> m.abdikerova@kgd.gov.kz</w:t>
      </w:r>
    </w:p>
    <w:p w:rsidR="00481FA6" w:rsidRPr="00BC2C28" w:rsidRDefault="00481FA6" w:rsidP="000969E7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1FA6" w:rsidRPr="00BC2C28" w:rsidRDefault="00481FA6" w:rsidP="00481FA6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2C28">
        <w:rPr>
          <w:rFonts w:ascii="Times New Roman" w:hAnsi="Times New Roman" w:cs="Times New Roman"/>
          <w:sz w:val="24"/>
          <w:szCs w:val="24"/>
        </w:rPr>
        <w:t xml:space="preserve">Необходимые для участия в конкурсе документы: </w:t>
      </w:r>
    </w:p>
    <w:p w:rsidR="00481FA6" w:rsidRPr="00BC2C28" w:rsidRDefault="00481FA6" w:rsidP="00481FA6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C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C28">
        <w:rPr>
          <w:rFonts w:ascii="Times New Roman" w:hAnsi="Times New Roman" w:cs="Times New Roman"/>
          <w:sz w:val="24"/>
          <w:szCs w:val="24"/>
        </w:rPr>
        <w:t>утвержденн</w:t>
      </w:r>
      <w:proofErr w:type="spellEnd"/>
      <w:r w:rsidRPr="00BC2C28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Pr="00BC2C28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Председателя Агентства Республики Казахстан</w:t>
      </w:r>
      <w:r w:rsidRPr="00BC2C28">
        <w:rPr>
          <w:rFonts w:ascii="Times New Roman" w:hAnsi="Times New Roman" w:cs="Times New Roman"/>
          <w:sz w:val="24"/>
          <w:szCs w:val="24"/>
        </w:rPr>
        <w:t xml:space="preserve"> по делам государственной службы 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и противодействию коррупции</w:t>
      </w:r>
      <w:r w:rsidRPr="00BC2C28">
        <w:rPr>
          <w:rFonts w:ascii="Times New Roman" w:hAnsi="Times New Roman" w:cs="Times New Roman"/>
          <w:sz w:val="24"/>
          <w:szCs w:val="24"/>
        </w:rPr>
        <w:t xml:space="preserve"> от 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BC2C28">
        <w:rPr>
          <w:rFonts w:ascii="Times New Roman" w:hAnsi="Times New Roman" w:cs="Times New Roman"/>
          <w:sz w:val="24"/>
          <w:szCs w:val="24"/>
        </w:rPr>
        <w:t>.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BC2C28">
        <w:rPr>
          <w:rFonts w:ascii="Times New Roman" w:hAnsi="Times New Roman" w:cs="Times New Roman"/>
          <w:sz w:val="24"/>
          <w:szCs w:val="24"/>
        </w:rPr>
        <w:t>2.201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BC2C28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 xml:space="preserve">40 </w:t>
      </w:r>
      <w:r w:rsidRPr="00BC2C28">
        <w:rPr>
          <w:rFonts w:ascii="Times New Roman" w:hAnsi="Times New Roman" w:cs="Times New Roman"/>
          <w:sz w:val="24"/>
          <w:szCs w:val="24"/>
        </w:rPr>
        <w:t>(форма прилагается);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2) послужной список кандидата на административную государственную должность корпуса "Б" с цветной фотографией размером 3х4 по форме, согласно приложению 3 к настоящим Правилам (далее – Послужной список);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1553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3) копии документов об образовании и приложений к ним, засвидетельствованные нотариально.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554"/>
      <w:bookmarkEnd w:id="0"/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     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нострификации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555"/>
      <w:bookmarkEnd w:id="1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К копиям документов об образовании, выданных обладателям международной стипендии "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>", прилагается копия справки о завершении обучения по международной стипендии Президента Республики Казахстан "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>", выданной акционерным обществом "Центр международных программ".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556"/>
      <w:bookmarkEnd w:id="2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bookmarkEnd w:id="3"/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Допускается предоставление копий документов, указанных в подпунктах 2) и 3) пункта 76 настоящих Правил.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561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При этом служба управления персоналом (кадровая служба) сверяет копии документов с подлинниками.</w:t>
      </w:r>
    </w:p>
    <w:bookmarkEnd w:id="4"/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Для участия в общем конкурсе государственным служащим и лицом, указанным в части первой пункта 8 статьи 27 Закона, предоставляются следующие документы: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563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1) Заявление;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564"/>
      <w:bookmarkEnd w:id="5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bookmarkEnd w:id="6"/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 по форме согласно приложению 5 к настоящим Правилам.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566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Представление неполного пакета документов является основанием для отказа в их принятии секретарем конкурсной комиссией.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567"/>
      <w:bookmarkEnd w:id="7"/>
      <w:r w:rsidRPr="00BC2C2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Кандидатам, представившим полный пакет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568"/>
      <w:bookmarkEnd w:id="8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bookmarkEnd w:id="9"/>
    <w:p w:rsidR="00481FA6" w:rsidRPr="00BC2C28" w:rsidRDefault="00481FA6" w:rsidP="00481FA6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sz w:val="24"/>
          <w:szCs w:val="24"/>
        </w:rPr>
        <w:t xml:space="preserve">Кандидаты, участвующие в общем конкурсе и допущенные к собеседованию, проходят его </w:t>
      </w:r>
      <w:r w:rsidR="001D4051" w:rsidRPr="00BC2C28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>Департамент</w:t>
      </w:r>
      <w:r w:rsidR="001D4051" w:rsidRPr="00BC2C28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государственных доходов по Кызылорди</w:t>
      </w:r>
      <w:r w:rsidR="001D4051" w:rsidRPr="00BC2C28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ской области Комитета государственных доходов Министерства финансов Республики Казахстан, город Кызылорда, проспект </w:t>
      </w:r>
      <w:r w:rsidR="001B5A40" w:rsidRPr="00BC2C28">
        <w:rPr>
          <w:rFonts w:ascii="Times New Roman" w:hAnsi="Times New Roman" w:cs="Times New Roman"/>
          <w:b/>
          <w:sz w:val="24"/>
          <w:szCs w:val="24"/>
          <w:lang w:val="kk-KZ"/>
        </w:rPr>
        <w:t>Нурсултан Назарбаев 23,</w:t>
      </w: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 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 xml:space="preserve">этаж, </w:t>
      </w:r>
      <w:r w:rsidRPr="00BC2C28">
        <w:rPr>
          <w:rFonts w:ascii="Times New Roman" w:hAnsi="Times New Roman" w:cs="Times New Roman"/>
          <w:sz w:val="24"/>
          <w:szCs w:val="24"/>
        </w:rPr>
        <w:t>в течение трех рабочих дней со дня уведомления кандидатов о допуске их к собеседованию.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0" w:name="z1586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438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bookmarkEnd w:id="11"/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441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Уведомление осуществляется по телефону или по электронной почте, указанным в объявлении о проведении конкурса.</w:t>
      </w:r>
    </w:p>
    <w:bookmarkEnd w:id="12"/>
    <w:p w:rsidR="00BC2C28" w:rsidRPr="00BC2C28" w:rsidRDefault="00BC2C28" w:rsidP="00BC2C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C2C28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BC2C28" w:rsidRPr="00BC2C28" w:rsidRDefault="00BC2C28" w:rsidP="00481FA6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82887" w:rsidRPr="00BC2C28" w:rsidRDefault="00B82887" w:rsidP="00B82887">
      <w:pPr>
        <w:tabs>
          <w:tab w:val="left" w:pos="9923"/>
        </w:tabs>
        <w:spacing w:after="0" w:line="240" w:lineRule="auto"/>
        <w:ind w:left="57" w:right="57" w:firstLine="28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 государственных доходов </w:t>
      </w:r>
    </w:p>
    <w:p w:rsidR="00B82887" w:rsidRPr="00BC2C28" w:rsidRDefault="00B82887" w:rsidP="00B82887">
      <w:pPr>
        <w:tabs>
          <w:tab w:val="left" w:pos="9923"/>
        </w:tabs>
        <w:spacing w:after="0" w:line="240" w:lineRule="auto"/>
        <w:ind w:left="57" w:right="57" w:firstLine="28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>по Кызылорди</w:t>
      </w:r>
      <w:r w:rsidR="001D4051" w:rsidRPr="00BC2C28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ской области Комитета государственных </w:t>
      </w:r>
    </w:p>
    <w:p w:rsidR="00481FA6" w:rsidRPr="00BC2C28" w:rsidRDefault="00B82887" w:rsidP="00B82887">
      <w:pPr>
        <w:tabs>
          <w:tab w:val="left" w:pos="9923"/>
        </w:tabs>
        <w:spacing w:after="0" w:line="240" w:lineRule="auto"/>
        <w:ind w:left="57" w:right="57" w:firstLine="284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>доходов Министерства финансов Республики Казахстан</w:t>
      </w:r>
    </w:p>
    <w:p w:rsidR="00837568" w:rsidRPr="00BC2C28" w:rsidRDefault="00837568" w:rsidP="00B82887">
      <w:pPr>
        <w:tabs>
          <w:tab w:val="left" w:pos="9923"/>
        </w:tabs>
        <w:spacing w:after="0" w:line="240" w:lineRule="auto"/>
        <w:ind w:left="57" w:right="57" w:firstLine="284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</w:p>
    <w:p w:rsidR="00837568" w:rsidRPr="00BC2C28" w:rsidRDefault="00837568" w:rsidP="00481FA6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</w:p>
    <w:p w:rsidR="00081D9B" w:rsidRPr="00BC2C28" w:rsidRDefault="00081D9B" w:rsidP="00481FA6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192"/>
        <w:gridCol w:w="4193"/>
      </w:tblGrid>
      <w:tr w:rsidR="00BC2C28" w:rsidRPr="00BC2C28" w:rsidTr="00EB2C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 к Правилам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(государственный орган)</w:t>
            </w:r>
          </w:p>
        </w:tc>
      </w:tr>
    </w:tbl>
    <w:p w:rsidR="00BC2C28" w:rsidRPr="00BC2C28" w:rsidRDefault="00BC2C28" w:rsidP="00BC2C2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z1625"/>
      <w:r w:rsidRPr="00BC2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                                          Заявление</w:t>
      </w:r>
    </w:p>
    <w:bookmarkEnd w:id="13"/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Прошу допустить меня к участию в конкурсах на занятие вакантных административных государственных должностей: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      С трансляцией и размещением на 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интернет-ресурсе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органа видеозаписи моего собеседования согласен __________________________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                                           (да/нет)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       Отвечаю за подлинность представленных документов. 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Прилагаемые документы: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Адрес_________________________________________________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Номера контактных телефонов: __________________________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ИИН __________________________________________________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 _______________________________________________________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       (подпись)            (Фамилия, имя, отчество (при его наличии))</w:t>
      </w:r>
    </w:p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"____"_______________ 20__ г.</w:t>
      </w:r>
    </w:p>
    <w:tbl>
      <w:tblPr>
        <w:tblW w:w="0" w:type="auto"/>
        <w:tblCellSpacing w:w="0" w:type="auto"/>
        <w:tblLook w:val="04A0"/>
      </w:tblPr>
      <w:tblGrid>
        <w:gridCol w:w="5551"/>
        <w:gridCol w:w="3834"/>
      </w:tblGrid>
      <w:tr w:rsidR="00BC2C28" w:rsidRPr="00BC2C28" w:rsidTr="00EB2C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 к Правилам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BC2C28" w:rsidRPr="00BC2C28" w:rsidRDefault="00BC2C28" w:rsidP="00BC2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"Б" КОРПУСЫНЫҢ ӘКІМШІЛІК МЕМЛЕКЕТТІК ЛАУАЗЫМЫНА КАНДИДАТТЫҢ ҚЫЗМЕТТIК ТIЗIМІ</w:t>
      </w:r>
    </w:p>
    <w:p w:rsidR="00BC2C28" w:rsidRPr="00BC2C28" w:rsidRDefault="00BC2C28" w:rsidP="00BC2C2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z1628"/>
      <w:r w:rsidRPr="00BC2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ПОСЛУЖНОЙ СПИСОК КАНДИДАТА НА АДМИНИСТРАТИВНУЮ ГОСУДАРСТВЕННУЮ ДОЛЖНОСТЬ КОРПУСА "Б"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16"/>
        <w:gridCol w:w="3112"/>
        <w:gridCol w:w="2696"/>
        <w:gridCol w:w="2746"/>
      </w:tblGrid>
      <w:tr w:rsidR="00BC2C28" w:rsidRPr="00BC2C28" w:rsidTr="00EB2C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әкесінің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(болған жағдайда)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2589"/>
            </w:tblGrid>
            <w:tr w:rsidR="00BC2C28" w:rsidRPr="00BC2C28" w:rsidTr="00EB2C4B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C2C28" w:rsidRPr="00BC2C28" w:rsidRDefault="00BC2C28" w:rsidP="00EB2C4B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C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C2C2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C2C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BC2C2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C2C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BC2C28" w:rsidRPr="00BC2C28" w:rsidRDefault="00BC2C28" w:rsidP="00EB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/должность,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/категория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C2C28" w:rsidRPr="00BC2C28" w:rsidRDefault="00BC2C28" w:rsidP="00EB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 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сәйкестендіру нөмірі / индивидуальный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C2C28" w:rsidRPr="00BC2C28" w:rsidRDefault="00BC2C28" w:rsidP="00EB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ЖЕКЕ МӘЛІМЕТТЕР / ЛИЧНЫЕ ДАННЫЕ</w:t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Туған күні және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Ұлты (қалауы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Отбасылық жағдайы, балалардың бар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Оқу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оныңатауы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Мамандығы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біліктілігі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ғылыми дәрежесі, ғылыми атағы (болған жағдайда)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білуі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құрметті атақтары (болған жағдайда)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Дипломатиялық дәрежесі, әскери,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атақтары, сыныптық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(болған жағдайда)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түрі, оны тағайындау күні мен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(болған жағдайда)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сайынғы бағалау күні мен нәтижесі,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үш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 жұмыс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жағдайда, нақты жұмыс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кезеңіндегі бағасы көрсетіледі (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әкімшілік қызметшілер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 ЖОЛЫ/ТРУДОВАЯ ДЕЯТЕЛЬНОСТЬ</w:t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қызметі, жұмыс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мекеменің орналасқан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должность*, место </w:t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работы, местонахождение организации</w:t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C28" w:rsidRPr="00BC2C28" w:rsidTr="00EB2C4B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C28" w:rsidRPr="00BC2C28" w:rsidRDefault="00BC2C28" w:rsidP="00EB2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 / дата</w:t>
            </w:r>
          </w:p>
        </w:tc>
      </w:tr>
    </w:tbl>
    <w:p w:rsidR="00BC2C28" w:rsidRPr="00BC2C28" w:rsidRDefault="00BC2C28" w:rsidP="00BC2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* Примечание: в послужном списке каждая занимаемая должность заполняется в отдельной графе</w:t>
      </w:r>
    </w:p>
    <w:p w:rsidR="00081D9B" w:rsidRPr="00BC2C28" w:rsidRDefault="00081D9B" w:rsidP="00481FA6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81D9B" w:rsidRPr="00BC2C28" w:rsidRDefault="00081D9B" w:rsidP="00481FA6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D11A8" w:rsidRPr="00BC2C28" w:rsidRDefault="006D11A8" w:rsidP="00406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11A8" w:rsidRPr="00BC2C28" w:rsidRDefault="006D11A8" w:rsidP="00406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11A8" w:rsidRPr="00BC2C28" w:rsidRDefault="006D11A8" w:rsidP="00406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11A8" w:rsidRPr="00BC2C28" w:rsidRDefault="006D11A8" w:rsidP="00406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495D" w:rsidRPr="009F2FB4" w:rsidRDefault="001F495D" w:rsidP="00122A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1F495D" w:rsidRPr="009F2FB4" w:rsidSect="0022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BEE"/>
    <w:multiLevelType w:val="hybridMultilevel"/>
    <w:tmpl w:val="9E0EF9A4"/>
    <w:lvl w:ilvl="0" w:tplc="D2049FFE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2AB7"/>
    <w:rsid w:val="00006059"/>
    <w:rsid w:val="00011A6E"/>
    <w:rsid w:val="0005420B"/>
    <w:rsid w:val="0008192F"/>
    <w:rsid w:val="00081D9B"/>
    <w:rsid w:val="000969E7"/>
    <w:rsid w:val="000E1A55"/>
    <w:rsid w:val="000E4ACF"/>
    <w:rsid w:val="00113BA5"/>
    <w:rsid w:val="001226C1"/>
    <w:rsid w:val="00122AB7"/>
    <w:rsid w:val="00125C97"/>
    <w:rsid w:val="001955CF"/>
    <w:rsid w:val="001B5A40"/>
    <w:rsid w:val="001D4051"/>
    <w:rsid w:val="001F495D"/>
    <w:rsid w:val="00226436"/>
    <w:rsid w:val="00247DED"/>
    <w:rsid w:val="002527E2"/>
    <w:rsid w:val="002735C4"/>
    <w:rsid w:val="002A1537"/>
    <w:rsid w:val="002A1A1C"/>
    <w:rsid w:val="002A4DBF"/>
    <w:rsid w:val="002B54A5"/>
    <w:rsid w:val="002B6E90"/>
    <w:rsid w:val="002C1B74"/>
    <w:rsid w:val="002C4438"/>
    <w:rsid w:val="00324631"/>
    <w:rsid w:val="003272FA"/>
    <w:rsid w:val="00333466"/>
    <w:rsid w:val="0033393E"/>
    <w:rsid w:val="00347479"/>
    <w:rsid w:val="00352BAC"/>
    <w:rsid w:val="003C1823"/>
    <w:rsid w:val="003E7EEA"/>
    <w:rsid w:val="003F0EED"/>
    <w:rsid w:val="00406FF0"/>
    <w:rsid w:val="00420CF0"/>
    <w:rsid w:val="00453592"/>
    <w:rsid w:val="004617B4"/>
    <w:rsid w:val="00470CBE"/>
    <w:rsid w:val="00481FA6"/>
    <w:rsid w:val="004C660C"/>
    <w:rsid w:val="00507669"/>
    <w:rsid w:val="00533EA0"/>
    <w:rsid w:val="00536C9B"/>
    <w:rsid w:val="005409D0"/>
    <w:rsid w:val="00545644"/>
    <w:rsid w:val="005A1513"/>
    <w:rsid w:val="005C4DF0"/>
    <w:rsid w:val="005F3A3A"/>
    <w:rsid w:val="006146C9"/>
    <w:rsid w:val="006453CF"/>
    <w:rsid w:val="00656034"/>
    <w:rsid w:val="00670A69"/>
    <w:rsid w:val="00680A79"/>
    <w:rsid w:val="006A7804"/>
    <w:rsid w:val="006B2C14"/>
    <w:rsid w:val="006D11A8"/>
    <w:rsid w:val="006E4B24"/>
    <w:rsid w:val="00712896"/>
    <w:rsid w:val="007326ED"/>
    <w:rsid w:val="00736B5A"/>
    <w:rsid w:val="00761CFE"/>
    <w:rsid w:val="0078739A"/>
    <w:rsid w:val="0079563C"/>
    <w:rsid w:val="007D1538"/>
    <w:rsid w:val="007F01E0"/>
    <w:rsid w:val="00837568"/>
    <w:rsid w:val="0086653C"/>
    <w:rsid w:val="008718B9"/>
    <w:rsid w:val="00877E48"/>
    <w:rsid w:val="009176E6"/>
    <w:rsid w:val="009562E8"/>
    <w:rsid w:val="009D0436"/>
    <w:rsid w:val="009F29BF"/>
    <w:rsid w:val="009F2FB4"/>
    <w:rsid w:val="00A46078"/>
    <w:rsid w:val="00A579EB"/>
    <w:rsid w:val="00AA56F8"/>
    <w:rsid w:val="00B14288"/>
    <w:rsid w:val="00B21D5C"/>
    <w:rsid w:val="00B23706"/>
    <w:rsid w:val="00B3672C"/>
    <w:rsid w:val="00B553D1"/>
    <w:rsid w:val="00B75504"/>
    <w:rsid w:val="00B82887"/>
    <w:rsid w:val="00BC2C28"/>
    <w:rsid w:val="00BD6BC4"/>
    <w:rsid w:val="00C106D1"/>
    <w:rsid w:val="00C21E9B"/>
    <w:rsid w:val="00C34610"/>
    <w:rsid w:val="00C5236D"/>
    <w:rsid w:val="00C5380E"/>
    <w:rsid w:val="00C60EA5"/>
    <w:rsid w:val="00CE0AD8"/>
    <w:rsid w:val="00CE3DC6"/>
    <w:rsid w:val="00CF710E"/>
    <w:rsid w:val="00D06E4A"/>
    <w:rsid w:val="00D25554"/>
    <w:rsid w:val="00D60DD5"/>
    <w:rsid w:val="00D92114"/>
    <w:rsid w:val="00DB6B9F"/>
    <w:rsid w:val="00E17A6A"/>
    <w:rsid w:val="00E765F0"/>
    <w:rsid w:val="00E87603"/>
    <w:rsid w:val="00EB73DD"/>
    <w:rsid w:val="00EC1099"/>
    <w:rsid w:val="00EE565E"/>
    <w:rsid w:val="00F15CAD"/>
    <w:rsid w:val="00F16E4C"/>
    <w:rsid w:val="00F35156"/>
    <w:rsid w:val="00F370A2"/>
    <w:rsid w:val="00F4569B"/>
    <w:rsid w:val="00F66EA4"/>
    <w:rsid w:val="00F701F3"/>
    <w:rsid w:val="00F7110F"/>
    <w:rsid w:val="00FA7ED1"/>
    <w:rsid w:val="00FB534B"/>
    <w:rsid w:val="00FC3CC9"/>
    <w:rsid w:val="00FE558D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36"/>
  </w:style>
  <w:style w:type="paragraph" w:styleId="3">
    <w:name w:val="heading 3"/>
    <w:basedOn w:val="a"/>
    <w:next w:val="a"/>
    <w:link w:val="30"/>
    <w:uiPriority w:val="9"/>
    <w:unhideWhenUsed/>
    <w:qFormat/>
    <w:rsid w:val="00122AB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AB7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2AB7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basedOn w:val="a0"/>
    <w:uiPriority w:val="99"/>
    <w:unhideWhenUsed/>
    <w:rsid w:val="00122AB7"/>
    <w:rPr>
      <w:color w:val="0000FF" w:themeColor="hyperlink"/>
      <w:u w:val="single"/>
    </w:rPr>
  </w:style>
  <w:style w:type="paragraph" w:customStyle="1" w:styleId="Default">
    <w:name w:val="Default"/>
    <w:rsid w:val="00122A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352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,Обычный (веб)1 Знак Знак Зн Знак Знак,Обычный (веб)1 Знак Знак Зн Знак,Обычный (веб)1 Знак Знак Зн"/>
    <w:basedOn w:val="a"/>
    <w:uiPriority w:val="99"/>
    <w:unhideWhenUsed/>
    <w:rsid w:val="00481F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bdikerova@taxkzil.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bdikerova@taxkzil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F66D-5E1E-4B57-894D-45CA2238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121</cp:revision>
  <cp:lastPrinted>2020-02-27T03:33:00Z</cp:lastPrinted>
  <dcterms:created xsi:type="dcterms:W3CDTF">2019-06-17T07:34:00Z</dcterms:created>
  <dcterms:modified xsi:type="dcterms:W3CDTF">2020-05-11T05:51:00Z</dcterms:modified>
</cp:coreProperties>
</file>