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CB" w:rsidRDefault="00E776CB" w:rsidP="00376F10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09409C" w:rsidRPr="004125C6" w:rsidRDefault="0009409C" w:rsidP="00376F10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6"/>
          <w:szCs w:val="26"/>
        </w:rPr>
      </w:pPr>
    </w:p>
    <w:p w:rsidR="00D3789D" w:rsidRPr="004125C6" w:rsidRDefault="00D3789D" w:rsidP="00E0106B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6"/>
          <w:szCs w:val="26"/>
          <w:lang w:val="kk-KZ"/>
        </w:rPr>
      </w:pPr>
      <w:r w:rsidRPr="004125C6">
        <w:rPr>
          <w:rFonts w:ascii="Times New Roman" w:hAnsi="Times New Roman"/>
          <w:b/>
          <w:bCs/>
          <w:color w:val="auto"/>
          <w:sz w:val="26"/>
          <w:szCs w:val="26"/>
          <w:lang w:val="kk-KZ"/>
        </w:rPr>
        <w:t xml:space="preserve">Қазақстан  Республикасының  Қаржы министрлігі  Мемлекеттік кірістер комитетінің Қызылорда облысы бойынша Мемлекеттік кірістер департаментінің </w:t>
      </w:r>
      <w:r w:rsidRPr="004125C6">
        <w:rPr>
          <w:rFonts w:ascii="Times New Roman" w:hAnsi="Times New Roman" w:cs="Times New Roman"/>
          <w:b/>
          <w:bCs/>
          <w:color w:val="auto"/>
          <w:sz w:val="26"/>
          <w:szCs w:val="26"/>
          <w:lang w:val="kk-KZ"/>
        </w:rPr>
        <w:t>конкурстық комиссиясының</w:t>
      </w:r>
      <w:r w:rsidRPr="004125C6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="00FA04BF" w:rsidRPr="004125C6">
        <w:rPr>
          <w:rFonts w:ascii="Times New Roman" w:hAnsi="Times New Roman" w:cs="Times New Roman"/>
          <w:b/>
          <w:bCs/>
          <w:color w:val="auto"/>
          <w:sz w:val="26"/>
          <w:szCs w:val="26"/>
          <w:lang w:val="kk-KZ"/>
        </w:rPr>
        <w:t>0</w:t>
      </w:r>
      <w:r w:rsidR="00E0106B" w:rsidRPr="004125C6">
        <w:rPr>
          <w:rFonts w:ascii="Times New Roman" w:hAnsi="Times New Roman" w:cs="Times New Roman"/>
          <w:b/>
          <w:bCs/>
          <w:color w:val="auto"/>
          <w:sz w:val="26"/>
          <w:szCs w:val="26"/>
          <w:lang w:val="kk-KZ"/>
        </w:rPr>
        <w:t>4</w:t>
      </w:r>
      <w:r w:rsidRPr="004125C6">
        <w:rPr>
          <w:rFonts w:ascii="Times New Roman" w:hAnsi="Times New Roman" w:cs="Times New Roman"/>
          <w:b/>
          <w:bCs/>
          <w:color w:val="auto"/>
          <w:sz w:val="26"/>
          <w:szCs w:val="26"/>
          <w:lang w:val="kk-KZ"/>
        </w:rPr>
        <w:t>.</w:t>
      </w:r>
      <w:r w:rsidRPr="004125C6">
        <w:rPr>
          <w:rFonts w:ascii="Times New Roman" w:hAnsi="Times New Roman" w:cs="Times New Roman"/>
          <w:b/>
          <w:bCs/>
          <w:color w:val="auto"/>
          <w:sz w:val="26"/>
          <w:szCs w:val="26"/>
        </w:rPr>
        <w:t>0</w:t>
      </w:r>
      <w:r w:rsidR="00E0106B" w:rsidRPr="004125C6">
        <w:rPr>
          <w:rFonts w:ascii="Times New Roman" w:hAnsi="Times New Roman" w:cs="Times New Roman"/>
          <w:b/>
          <w:bCs/>
          <w:color w:val="auto"/>
          <w:sz w:val="26"/>
          <w:szCs w:val="26"/>
          <w:lang w:val="kk-KZ"/>
        </w:rPr>
        <w:t>7</w:t>
      </w:r>
      <w:r w:rsidRPr="004125C6">
        <w:rPr>
          <w:rFonts w:ascii="Times New Roman" w:hAnsi="Times New Roman" w:cs="Times New Roman"/>
          <w:b/>
          <w:bCs/>
          <w:color w:val="auto"/>
          <w:sz w:val="26"/>
          <w:szCs w:val="26"/>
          <w:lang w:val="kk-KZ"/>
        </w:rPr>
        <w:t>.201</w:t>
      </w:r>
      <w:r w:rsidR="0044422C" w:rsidRPr="004125C6">
        <w:rPr>
          <w:rFonts w:ascii="Times New Roman" w:hAnsi="Times New Roman" w:cs="Times New Roman"/>
          <w:b/>
          <w:bCs/>
          <w:color w:val="auto"/>
          <w:sz w:val="26"/>
          <w:szCs w:val="26"/>
        </w:rPr>
        <w:t>9</w:t>
      </w:r>
      <w:r w:rsidR="00FA04BF" w:rsidRPr="004125C6">
        <w:rPr>
          <w:rFonts w:ascii="Times New Roman" w:hAnsi="Times New Roman" w:cs="Times New Roman"/>
          <w:b/>
          <w:bCs/>
          <w:color w:val="auto"/>
          <w:sz w:val="26"/>
          <w:szCs w:val="26"/>
          <w:lang w:val="kk-KZ"/>
        </w:rPr>
        <w:t xml:space="preserve"> </w:t>
      </w:r>
      <w:r w:rsidRPr="004125C6">
        <w:rPr>
          <w:rFonts w:ascii="Times New Roman" w:hAnsi="Times New Roman" w:cs="Times New Roman"/>
          <w:b/>
          <w:bCs/>
          <w:color w:val="auto"/>
          <w:sz w:val="26"/>
          <w:szCs w:val="26"/>
          <w:lang w:val="kk-KZ"/>
        </w:rPr>
        <w:t xml:space="preserve">жылғы </w:t>
      </w:r>
      <w:r w:rsidR="00D35A57" w:rsidRPr="004125C6">
        <w:rPr>
          <w:rFonts w:ascii="Times New Roman" w:hAnsi="Times New Roman" w:cs="Times New Roman"/>
          <w:b/>
          <w:bCs/>
          <w:color w:val="auto"/>
          <w:sz w:val="26"/>
          <w:szCs w:val="26"/>
          <w:lang w:val="kk-KZ"/>
        </w:rPr>
        <w:t xml:space="preserve"> </w:t>
      </w:r>
      <w:r w:rsidRPr="004125C6">
        <w:rPr>
          <w:rFonts w:ascii="Times New Roman" w:hAnsi="Times New Roman" w:cs="Times New Roman"/>
          <w:b/>
          <w:bCs/>
          <w:color w:val="auto"/>
          <w:sz w:val="26"/>
          <w:szCs w:val="26"/>
          <w:lang w:val="kk-KZ"/>
        </w:rPr>
        <w:t>№</w:t>
      </w:r>
      <w:r w:rsidR="001E154B" w:rsidRPr="004125C6">
        <w:rPr>
          <w:rFonts w:ascii="Times New Roman" w:hAnsi="Times New Roman" w:cs="Times New Roman"/>
          <w:b/>
          <w:bCs/>
          <w:color w:val="auto"/>
          <w:sz w:val="26"/>
          <w:szCs w:val="26"/>
          <w:lang w:val="kk-KZ"/>
        </w:rPr>
        <w:t xml:space="preserve">16, </w:t>
      </w:r>
      <w:r w:rsidR="00E0106B" w:rsidRPr="004125C6">
        <w:rPr>
          <w:rFonts w:ascii="Times New Roman" w:hAnsi="Times New Roman" w:cs="Times New Roman"/>
          <w:b/>
          <w:bCs/>
          <w:color w:val="auto"/>
          <w:sz w:val="26"/>
          <w:szCs w:val="26"/>
          <w:lang w:val="kk-KZ"/>
        </w:rPr>
        <w:t>17</w:t>
      </w:r>
      <w:r w:rsidR="001E154B" w:rsidRPr="004125C6">
        <w:rPr>
          <w:rFonts w:ascii="Times New Roman" w:hAnsi="Times New Roman" w:cs="Times New Roman"/>
          <w:b/>
          <w:bCs/>
          <w:color w:val="auto"/>
          <w:sz w:val="26"/>
          <w:szCs w:val="26"/>
          <w:lang w:val="kk-KZ"/>
        </w:rPr>
        <w:t xml:space="preserve">, </w:t>
      </w:r>
      <w:r w:rsidR="00E0106B" w:rsidRPr="004125C6">
        <w:rPr>
          <w:rFonts w:ascii="Times New Roman" w:hAnsi="Times New Roman" w:cs="Times New Roman"/>
          <w:b/>
          <w:bCs/>
          <w:color w:val="auto"/>
          <w:sz w:val="26"/>
          <w:szCs w:val="26"/>
          <w:lang w:val="kk-KZ"/>
        </w:rPr>
        <w:t xml:space="preserve">18 </w:t>
      </w:r>
      <w:r w:rsidRPr="004125C6">
        <w:rPr>
          <w:rFonts w:ascii="Times New Roman" w:hAnsi="Times New Roman" w:cs="Times New Roman"/>
          <w:b/>
          <w:bCs/>
          <w:color w:val="auto"/>
          <w:sz w:val="26"/>
          <w:szCs w:val="26"/>
          <w:lang w:val="kk-KZ"/>
        </w:rPr>
        <w:t xml:space="preserve"> хаттамалық шешім</w:t>
      </w:r>
      <w:r w:rsidR="00E0106B" w:rsidRPr="004125C6">
        <w:rPr>
          <w:rFonts w:ascii="Times New Roman" w:hAnsi="Times New Roman" w:cs="Times New Roman"/>
          <w:b/>
          <w:bCs/>
          <w:color w:val="auto"/>
          <w:sz w:val="26"/>
          <w:szCs w:val="26"/>
          <w:lang w:val="kk-KZ"/>
        </w:rPr>
        <w:t>дер</w:t>
      </w:r>
      <w:r w:rsidRPr="004125C6">
        <w:rPr>
          <w:rFonts w:ascii="Times New Roman" w:hAnsi="Times New Roman" w:cs="Times New Roman"/>
          <w:b/>
          <w:bCs/>
          <w:color w:val="auto"/>
          <w:sz w:val="26"/>
          <w:szCs w:val="26"/>
          <w:lang w:val="kk-KZ"/>
        </w:rPr>
        <w:t>іне сәйкес «Б» корпусының бос мемлекеттік әкімшілік лауазымдарына орналасуға</w:t>
      </w:r>
      <w:r w:rsidRPr="004125C6">
        <w:rPr>
          <w:rFonts w:ascii="Times New Roman" w:hAnsi="Times New Roman" w:cs="Times New Roman"/>
          <w:b/>
          <w:color w:val="auto"/>
          <w:sz w:val="26"/>
          <w:szCs w:val="26"/>
          <w:lang w:val="kk-KZ"/>
        </w:rPr>
        <w:t xml:space="preserve"> осы</w:t>
      </w:r>
      <w:r w:rsidR="000636CC" w:rsidRPr="004125C6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0636CC" w:rsidRPr="004125C6">
        <w:rPr>
          <w:rFonts w:ascii="Times New Roman" w:hAnsi="Times New Roman" w:cs="Times New Roman"/>
          <w:b/>
          <w:color w:val="auto"/>
          <w:sz w:val="26"/>
          <w:szCs w:val="26"/>
          <w:lang w:val="kk-KZ"/>
        </w:rPr>
        <w:t xml:space="preserve">және барлық </w:t>
      </w:r>
      <w:r w:rsidRPr="004125C6">
        <w:rPr>
          <w:rFonts w:ascii="Times New Roman" w:hAnsi="Times New Roman" w:cs="Times New Roman"/>
          <w:b/>
          <w:color w:val="auto"/>
          <w:sz w:val="26"/>
          <w:szCs w:val="26"/>
          <w:lang w:val="kk-KZ"/>
        </w:rPr>
        <w:t>мемлекеттік органның</w:t>
      </w:r>
      <w:r w:rsidRPr="004125C6">
        <w:rPr>
          <w:rFonts w:ascii="Times New Roman" w:hAnsi="Times New Roman" w:cs="Times New Roman"/>
          <w:b/>
          <w:bCs/>
          <w:color w:val="auto"/>
          <w:sz w:val="26"/>
          <w:szCs w:val="26"/>
          <w:lang w:val="kk-KZ"/>
        </w:rPr>
        <w:t xml:space="preserve"> мемлекеттік қызметшілері арасындағы </w:t>
      </w:r>
      <w:r w:rsidRPr="004125C6">
        <w:rPr>
          <w:rFonts w:ascii="Times New Roman" w:hAnsi="Times New Roman" w:cs="Times New Roman"/>
          <w:b/>
          <w:color w:val="auto"/>
          <w:sz w:val="26"/>
          <w:szCs w:val="26"/>
          <w:lang w:val="kk-KZ"/>
        </w:rPr>
        <w:t xml:space="preserve">ішкі конкурс </w:t>
      </w:r>
      <w:r w:rsidRPr="004125C6">
        <w:rPr>
          <w:rFonts w:ascii="Times New Roman" w:hAnsi="Times New Roman"/>
          <w:b/>
          <w:bCs/>
          <w:color w:val="auto"/>
          <w:sz w:val="26"/>
          <w:szCs w:val="26"/>
          <w:lang w:val="kk-KZ"/>
        </w:rPr>
        <w:t>бойынша</w:t>
      </w:r>
      <w:r w:rsidRPr="004125C6">
        <w:rPr>
          <w:rFonts w:ascii="Times New Roman" w:hAnsi="Times New Roman"/>
          <w:b/>
          <w:color w:val="auto"/>
          <w:sz w:val="26"/>
          <w:szCs w:val="26"/>
          <w:lang w:val="kk-KZ"/>
        </w:rPr>
        <w:t xml:space="preserve"> оң қорытындысын алған үміткердің</w:t>
      </w:r>
      <w:bookmarkStart w:id="0" w:name="_GoBack"/>
      <w:bookmarkEnd w:id="0"/>
    </w:p>
    <w:p w:rsidR="00D3789D" w:rsidRPr="004125C6" w:rsidRDefault="00D3789D" w:rsidP="00E0106B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6"/>
          <w:szCs w:val="26"/>
          <w:lang w:val="kk-KZ"/>
        </w:rPr>
      </w:pPr>
      <w:r w:rsidRPr="004125C6">
        <w:rPr>
          <w:rFonts w:ascii="Times New Roman" w:hAnsi="Times New Roman"/>
          <w:b/>
          <w:color w:val="auto"/>
          <w:sz w:val="26"/>
          <w:szCs w:val="26"/>
          <w:lang w:val="kk-KZ"/>
        </w:rPr>
        <w:t>ТІЗІМІ:</w:t>
      </w:r>
    </w:p>
    <w:p w:rsidR="00902FFE" w:rsidRPr="0039219D" w:rsidRDefault="00902FFE" w:rsidP="00E010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065" w:type="dxa"/>
        <w:tblInd w:w="-289" w:type="dxa"/>
        <w:tblLook w:val="04A0"/>
      </w:tblPr>
      <w:tblGrid>
        <w:gridCol w:w="594"/>
        <w:gridCol w:w="9471"/>
      </w:tblGrid>
      <w:tr w:rsidR="0044422C" w:rsidRPr="004125C6" w:rsidTr="0044422C">
        <w:trPr>
          <w:trHeight w:val="5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2C" w:rsidRPr="004125C6" w:rsidRDefault="0044422C" w:rsidP="00F6544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25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4125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4125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4125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2C" w:rsidRPr="004125C6" w:rsidRDefault="0044422C" w:rsidP="00F654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4125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АТӘ</w:t>
            </w:r>
          </w:p>
        </w:tc>
      </w:tr>
      <w:tr w:rsidR="0044422C" w:rsidRPr="004125C6" w:rsidTr="00D93424">
        <w:trPr>
          <w:trHeight w:val="33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2C" w:rsidRPr="004125C6" w:rsidRDefault="00B81258" w:rsidP="00F6544C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12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1. </w:t>
            </w:r>
            <w:r w:rsidR="0078407C" w:rsidRPr="00412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Ұйымдастыру қаржы басқармасы Қаржы бөлімінің басшысы, С-О-4 санаты бойынша, (№06-2-1</w:t>
            </w:r>
            <w:r w:rsidR="00F6544C" w:rsidRPr="00412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</w:tc>
      </w:tr>
      <w:tr w:rsidR="0044422C" w:rsidRPr="004125C6" w:rsidTr="0044422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22C" w:rsidRPr="004125C6" w:rsidRDefault="0044422C" w:rsidP="00F654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125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2C" w:rsidRPr="004125C6" w:rsidRDefault="00833E8E" w:rsidP="00F65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25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78407C" w:rsidRPr="004125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аратаева Дидар Сейткасымовна</w:t>
            </w:r>
          </w:p>
        </w:tc>
      </w:tr>
      <w:tr w:rsidR="00F57309" w:rsidRPr="004125C6" w:rsidTr="0005228C">
        <w:trPr>
          <w:trHeight w:val="30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09" w:rsidRPr="004125C6" w:rsidRDefault="00F57309" w:rsidP="00F65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2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412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  <w:r w:rsidRPr="0041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D70150" w:rsidRPr="00412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Жанама салықтарды әкімшілендіру басқармасы ҚҚС салықтық аудит бөлімінің бас маманы, </w:t>
            </w:r>
            <w:r w:rsidR="00D70150" w:rsidRPr="004125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С-О-5 санаты</w:t>
            </w:r>
            <w:r w:rsidR="00D70150" w:rsidRPr="00412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бойынша, (№11-3-4)</w:t>
            </w:r>
          </w:p>
        </w:tc>
      </w:tr>
      <w:tr w:rsidR="00F57309" w:rsidRPr="004125C6" w:rsidTr="0044422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09" w:rsidRPr="004125C6" w:rsidRDefault="00F57309" w:rsidP="00F654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125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09" w:rsidRPr="004125C6" w:rsidRDefault="00C107CF" w:rsidP="00F65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25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Бодықов Сейілхан Зиятұлы</w:t>
            </w:r>
          </w:p>
        </w:tc>
      </w:tr>
      <w:tr w:rsidR="00F57309" w:rsidRPr="004125C6" w:rsidTr="00941657">
        <w:trPr>
          <w:trHeight w:val="30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09" w:rsidRPr="004125C6" w:rsidRDefault="00F57309" w:rsidP="00584D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2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3.</w:t>
            </w:r>
            <w:r w:rsidRPr="0041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E14EE2" w:rsidRPr="0041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Сырдария ауданы бойынша Мемлекеттік кірістер басқармасының        басшысы, C-R-1 санаты бойынша, (№25-0-1) </w:t>
            </w:r>
          </w:p>
        </w:tc>
      </w:tr>
      <w:tr w:rsidR="00F57309" w:rsidRPr="004125C6" w:rsidTr="0044422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09" w:rsidRPr="004125C6" w:rsidRDefault="00F57309" w:rsidP="00F654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125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09" w:rsidRPr="004125C6" w:rsidRDefault="00E14EE2" w:rsidP="00F65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25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Нурсеитов Нурлан Сайлауович</w:t>
            </w:r>
          </w:p>
        </w:tc>
      </w:tr>
      <w:tr w:rsidR="009F5BB2" w:rsidRPr="004125C6" w:rsidTr="00F645DD">
        <w:trPr>
          <w:trHeight w:val="30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BB2" w:rsidRPr="004125C6" w:rsidRDefault="009F5BB2" w:rsidP="00584D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12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4. </w:t>
            </w:r>
            <w:r w:rsidR="009A58F3" w:rsidRPr="0041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Жаңақорған ауданы бойынша Мемлекеттік кірістер басқармасының     басшысы</w:t>
            </w:r>
            <w:r w:rsidR="00F6544C" w:rsidRPr="0041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,</w:t>
            </w:r>
            <w:r w:rsidR="009A58F3" w:rsidRPr="0041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C-R-1 санаты бойынша, (№27-0-1)</w:t>
            </w:r>
          </w:p>
        </w:tc>
      </w:tr>
      <w:tr w:rsidR="009F5BB2" w:rsidRPr="004125C6" w:rsidTr="0044422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BB2" w:rsidRPr="004125C6" w:rsidRDefault="009F5BB2" w:rsidP="00F654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125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BB2" w:rsidRPr="004125C6" w:rsidRDefault="009A58F3" w:rsidP="00F6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125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Әбдрахманов Еркеғали  Аманкелдіұлы</w:t>
            </w:r>
          </w:p>
        </w:tc>
      </w:tr>
      <w:tr w:rsidR="003F182D" w:rsidRPr="004125C6" w:rsidTr="002B77B5">
        <w:trPr>
          <w:trHeight w:val="30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2D" w:rsidRPr="004125C6" w:rsidRDefault="00ED50C5" w:rsidP="00F654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2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5. </w:t>
            </w:r>
            <w:r w:rsidR="003F182D" w:rsidRPr="00412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Талдау және тәуекелдер басқармасының басшысы лауазымына, С-О-3 санаты бойынша, (№03-0-1)</w:t>
            </w:r>
          </w:p>
        </w:tc>
      </w:tr>
      <w:tr w:rsidR="003F182D" w:rsidRPr="004125C6" w:rsidTr="0044422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82D" w:rsidRPr="004125C6" w:rsidRDefault="00A960C2" w:rsidP="00F654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125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2D" w:rsidRPr="004125C6" w:rsidRDefault="00A960C2" w:rsidP="00F65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25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Темирова Гульсара Хусеиновна</w:t>
            </w:r>
          </w:p>
        </w:tc>
      </w:tr>
      <w:tr w:rsidR="00A960C2" w:rsidRPr="004125C6" w:rsidTr="00674434">
        <w:trPr>
          <w:trHeight w:val="30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C2" w:rsidRPr="004125C6" w:rsidRDefault="00A960C2" w:rsidP="00A16A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2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6</w:t>
            </w:r>
            <w:r w:rsidRPr="0041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. Жалагаш ауданы бойынша Мемлекеттік кірістер басқармасының басшысы лауазымына</w:t>
            </w:r>
            <w:r w:rsidR="00F6544C" w:rsidRPr="0041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,</w:t>
            </w:r>
            <w:r w:rsidRPr="0041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C-R-1 санаты бойынша, (№24-0-1)</w:t>
            </w:r>
          </w:p>
        </w:tc>
      </w:tr>
      <w:tr w:rsidR="00A960C2" w:rsidRPr="004125C6" w:rsidTr="0044422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0C2" w:rsidRPr="004125C6" w:rsidRDefault="002C5640" w:rsidP="00F654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125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C2" w:rsidRPr="004125C6" w:rsidRDefault="002C5640" w:rsidP="00F65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25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Байгазиев Руслан Жаксылыкович</w:t>
            </w:r>
          </w:p>
        </w:tc>
      </w:tr>
      <w:tr w:rsidR="00FF3196" w:rsidRPr="004125C6" w:rsidTr="00167668">
        <w:trPr>
          <w:trHeight w:val="30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96" w:rsidRPr="004125C6" w:rsidRDefault="00FF3196" w:rsidP="00D17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1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7.</w:t>
            </w:r>
            <w:r w:rsidR="00A16A3C" w:rsidRPr="0041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41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Мемлекеттік қызмет көрсетулер басқармасы мемлекеттік қызмет  көрсетулерді дамыту және сапасын бақылау бөлімінің басшысы, С-О-4 санаты   бойынша, (№10-1-1)</w:t>
            </w:r>
          </w:p>
        </w:tc>
      </w:tr>
      <w:tr w:rsidR="00FF3196" w:rsidRPr="004125C6" w:rsidTr="0044422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196" w:rsidRPr="004125C6" w:rsidRDefault="00FF3196" w:rsidP="00F654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96" w:rsidRPr="004125C6" w:rsidRDefault="00FF3196" w:rsidP="00F6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125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Өтілген жоқ</w:t>
            </w:r>
          </w:p>
        </w:tc>
      </w:tr>
      <w:tr w:rsidR="002C5640" w:rsidRPr="004125C6" w:rsidTr="000B5B42">
        <w:trPr>
          <w:trHeight w:val="30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640" w:rsidRPr="004125C6" w:rsidRDefault="00FF3196" w:rsidP="00F654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5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  <w:r w:rsidR="00315F86" w:rsidRPr="004125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Аудит басқармасы №1 аудит бөлімінің бас маманы, С-О-5 санаты</w:t>
            </w:r>
            <w:r w:rsidR="00F6544C" w:rsidRPr="004125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315F86" w:rsidRPr="004125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бойынша</w:t>
            </w:r>
            <w:r w:rsidR="00F6544C" w:rsidRPr="004125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="00315F86" w:rsidRPr="004125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(№08-1-7)</w:t>
            </w:r>
          </w:p>
        </w:tc>
      </w:tr>
      <w:tr w:rsidR="002C5640" w:rsidRPr="004125C6" w:rsidTr="002C5640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640" w:rsidRPr="004125C6" w:rsidRDefault="002C5640" w:rsidP="00F654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640" w:rsidRPr="004125C6" w:rsidRDefault="00315F86" w:rsidP="00F65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25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Өтілген жоқ</w:t>
            </w:r>
          </w:p>
        </w:tc>
      </w:tr>
      <w:tr w:rsidR="00315F86" w:rsidRPr="004125C6" w:rsidTr="00200869">
        <w:trPr>
          <w:trHeight w:val="28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F86" w:rsidRPr="004125C6" w:rsidRDefault="004D3C4D" w:rsidP="00F654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25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9.</w:t>
            </w:r>
            <w:r w:rsidR="00F6544C" w:rsidRPr="004125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315F86" w:rsidRPr="004125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Аудит басқармасы Салық аудитін электронық бақылау бөлімінің бас маманы, С-О-5</w:t>
            </w:r>
            <w:r w:rsidR="00315F86" w:rsidRPr="0041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санаты бойынша</w:t>
            </w:r>
            <w:r w:rsidR="00F6544C" w:rsidRPr="0041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,</w:t>
            </w:r>
            <w:r w:rsidR="00315F86" w:rsidRPr="0041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315F86" w:rsidRPr="004125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(№08-3-7)</w:t>
            </w:r>
          </w:p>
        </w:tc>
      </w:tr>
      <w:tr w:rsidR="00315F86" w:rsidRPr="004125C6" w:rsidTr="0044422C">
        <w:trPr>
          <w:trHeight w:val="2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F86" w:rsidRPr="004125C6" w:rsidRDefault="00315F86" w:rsidP="00F654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F86" w:rsidRPr="004125C6" w:rsidRDefault="00315F86" w:rsidP="00F65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25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Өтілген жоқ</w:t>
            </w:r>
          </w:p>
        </w:tc>
      </w:tr>
      <w:tr w:rsidR="00315F86" w:rsidRPr="004125C6" w:rsidTr="009C02CC">
        <w:trPr>
          <w:trHeight w:val="28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F86" w:rsidRPr="004125C6" w:rsidRDefault="004D3C4D" w:rsidP="00F654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2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  <w:r w:rsidR="00C128CA" w:rsidRPr="00412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F6544C" w:rsidRPr="00412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C128CA" w:rsidRPr="00412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Өндірістік емес төлемдер  басқармасы Жеке тұлғаларды  әкімшілендіру және жалпыға бірдей декларациялау бөлімінің бас маманы, С-О-5 санаты бойынша, (14-2-4)</w:t>
            </w:r>
          </w:p>
        </w:tc>
      </w:tr>
      <w:tr w:rsidR="00315F86" w:rsidRPr="004125C6" w:rsidTr="0044422C">
        <w:trPr>
          <w:trHeight w:val="2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F86" w:rsidRPr="004125C6" w:rsidRDefault="00315F86" w:rsidP="00F654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F86" w:rsidRPr="004125C6" w:rsidRDefault="004D3C4D" w:rsidP="00F65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25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Өтілген жоқ</w:t>
            </w:r>
          </w:p>
        </w:tc>
      </w:tr>
      <w:tr w:rsidR="0039219D" w:rsidRPr="004125C6" w:rsidTr="0084358C">
        <w:trPr>
          <w:trHeight w:val="28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19D" w:rsidRPr="004125C6" w:rsidRDefault="0039219D" w:rsidP="00F65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11.</w:t>
            </w:r>
            <w:r w:rsidR="00F6544C" w:rsidRPr="0041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41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Мемлекеттік  қызмет  көрсетулер  басқармасы   Мемлекеттік  қызмет көрсетулерді дамыту және сапасын  бақылау бөлімінің бас маманы, С-О-5 санаты бойынша (10-1-4)</w:t>
            </w:r>
          </w:p>
        </w:tc>
      </w:tr>
      <w:tr w:rsidR="0039219D" w:rsidRPr="004125C6" w:rsidTr="0044422C">
        <w:trPr>
          <w:trHeight w:val="2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19D" w:rsidRPr="004125C6" w:rsidRDefault="0039219D" w:rsidP="00F654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19D" w:rsidRPr="004125C6" w:rsidRDefault="0039219D" w:rsidP="00F65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25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Өтілген жоқ</w:t>
            </w:r>
          </w:p>
        </w:tc>
      </w:tr>
      <w:tr w:rsidR="006E11ED" w:rsidRPr="004125C6" w:rsidTr="004D3C4D">
        <w:trPr>
          <w:trHeight w:val="65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1ED" w:rsidRPr="004125C6" w:rsidRDefault="004D3C4D" w:rsidP="00CC38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25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  <w:r w:rsidR="0039219D" w:rsidRPr="004125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  <w:r w:rsidRPr="004125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="00F6544C" w:rsidRPr="004125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4125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Берешектермен жұмыс басқармасы Оңалту және банкроттық </w:t>
            </w:r>
            <w:r w:rsidRPr="004125C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бөлімінің бас маманы, С-О-5 санаты бойынша, </w:t>
            </w:r>
            <w:r w:rsidRPr="004125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(№</w:t>
            </w:r>
            <w:r w:rsidRPr="004125C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13-2-6</w:t>
            </w:r>
            <w:r w:rsidRPr="004125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)</w:t>
            </w:r>
          </w:p>
        </w:tc>
      </w:tr>
      <w:tr w:rsidR="00315F86" w:rsidRPr="004125C6" w:rsidTr="0044422C">
        <w:trPr>
          <w:trHeight w:val="2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F86" w:rsidRPr="004125C6" w:rsidRDefault="00315F86" w:rsidP="00F654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F86" w:rsidRPr="004125C6" w:rsidRDefault="004D3C4D" w:rsidP="00F65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25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Өтілген жоқ</w:t>
            </w:r>
          </w:p>
        </w:tc>
      </w:tr>
    </w:tbl>
    <w:p w:rsidR="00902FFE" w:rsidRPr="004125C6" w:rsidRDefault="00902FFE" w:rsidP="00EE4E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02FFE" w:rsidRPr="004125C6" w:rsidRDefault="00902FFE" w:rsidP="00EE4E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02FFE" w:rsidRPr="004125C6" w:rsidRDefault="00902FFE" w:rsidP="00EE4E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02FFE" w:rsidRPr="004125C6" w:rsidRDefault="00902FFE" w:rsidP="00EE4E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02FFE" w:rsidRPr="0039219D" w:rsidRDefault="00902FFE" w:rsidP="00EE4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902FFE" w:rsidRPr="0039219D" w:rsidSect="00F240E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63B77"/>
    <w:multiLevelType w:val="hybridMultilevel"/>
    <w:tmpl w:val="119A8C20"/>
    <w:lvl w:ilvl="0" w:tplc="26C6D89E">
      <w:start w:val="1"/>
      <w:numFmt w:val="decimal"/>
      <w:lvlText w:val="%1."/>
      <w:lvlJc w:val="left"/>
      <w:pPr>
        <w:ind w:left="360" w:hanging="360"/>
      </w:pPr>
      <w:rPr>
        <w:rFonts w:eastAsia="Consolas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336A"/>
    <w:rsid w:val="00010E75"/>
    <w:rsid w:val="00015B35"/>
    <w:rsid w:val="0002103D"/>
    <w:rsid w:val="00034FFE"/>
    <w:rsid w:val="00056781"/>
    <w:rsid w:val="000636CC"/>
    <w:rsid w:val="00071A86"/>
    <w:rsid w:val="0009409C"/>
    <w:rsid w:val="0009680C"/>
    <w:rsid w:val="000B30D8"/>
    <w:rsid w:val="000C5125"/>
    <w:rsid w:val="000C54E5"/>
    <w:rsid w:val="000D5F95"/>
    <w:rsid w:val="000E112B"/>
    <w:rsid w:val="000F55B1"/>
    <w:rsid w:val="000F6696"/>
    <w:rsid w:val="00157B19"/>
    <w:rsid w:val="00171B2C"/>
    <w:rsid w:val="001B17F3"/>
    <w:rsid w:val="001B5BF9"/>
    <w:rsid w:val="001B6767"/>
    <w:rsid w:val="001B6795"/>
    <w:rsid w:val="001C1B43"/>
    <w:rsid w:val="001D0647"/>
    <w:rsid w:val="001D6166"/>
    <w:rsid w:val="001E154B"/>
    <w:rsid w:val="001E3D1C"/>
    <w:rsid w:val="001E4EF1"/>
    <w:rsid w:val="0020103D"/>
    <w:rsid w:val="00210E68"/>
    <w:rsid w:val="0021155D"/>
    <w:rsid w:val="002563DE"/>
    <w:rsid w:val="002829B3"/>
    <w:rsid w:val="002A4161"/>
    <w:rsid w:val="002A7A7E"/>
    <w:rsid w:val="002B2189"/>
    <w:rsid w:val="002C5640"/>
    <w:rsid w:val="002D6DE6"/>
    <w:rsid w:val="002E4307"/>
    <w:rsid w:val="0030525E"/>
    <w:rsid w:val="00315F86"/>
    <w:rsid w:val="00353347"/>
    <w:rsid w:val="00366FD5"/>
    <w:rsid w:val="00371579"/>
    <w:rsid w:val="00376F10"/>
    <w:rsid w:val="0039219D"/>
    <w:rsid w:val="00394ACE"/>
    <w:rsid w:val="00396071"/>
    <w:rsid w:val="003B0B92"/>
    <w:rsid w:val="003C4712"/>
    <w:rsid w:val="003F182D"/>
    <w:rsid w:val="004008D8"/>
    <w:rsid w:val="004125C6"/>
    <w:rsid w:val="0044422C"/>
    <w:rsid w:val="00451EA6"/>
    <w:rsid w:val="00460992"/>
    <w:rsid w:val="00467F0E"/>
    <w:rsid w:val="00487319"/>
    <w:rsid w:val="004C0CB2"/>
    <w:rsid w:val="004C3513"/>
    <w:rsid w:val="004D3C4D"/>
    <w:rsid w:val="004E507E"/>
    <w:rsid w:val="005548FD"/>
    <w:rsid w:val="00584DB6"/>
    <w:rsid w:val="0059567E"/>
    <w:rsid w:val="005D3579"/>
    <w:rsid w:val="005D6379"/>
    <w:rsid w:val="005F1F53"/>
    <w:rsid w:val="0063402F"/>
    <w:rsid w:val="00637B19"/>
    <w:rsid w:val="00646519"/>
    <w:rsid w:val="00671920"/>
    <w:rsid w:val="00682723"/>
    <w:rsid w:val="006C5BB9"/>
    <w:rsid w:val="006E11ED"/>
    <w:rsid w:val="006E4EC6"/>
    <w:rsid w:val="00700600"/>
    <w:rsid w:val="00707B04"/>
    <w:rsid w:val="00716629"/>
    <w:rsid w:val="00731A32"/>
    <w:rsid w:val="0076069C"/>
    <w:rsid w:val="0078407C"/>
    <w:rsid w:val="007B15D7"/>
    <w:rsid w:val="007B1EB6"/>
    <w:rsid w:val="007B5560"/>
    <w:rsid w:val="007E0BA4"/>
    <w:rsid w:val="008150D1"/>
    <w:rsid w:val="0082074A"/>
    <w:rsid w:val="00821E87"/>
    <w:rsid w:val="00831615"/>
    <w:rsid w:val="00833E8E"/>
    <w:rsid w:val="00860EF6"/>
    <w:rsid w:val="008713FB"/>
    <w:rsid w:val="008912C5"/>
    <w:rsid w:val="008A1129"/>
    <w:rsid w:val="008A50FC"/>
    <w:rsid w:val="008F0F91"/>
    <w:rsid w:val="00902FFE"/>
    <w:rsid w:val="00912C65"/>
    <w:rsid w:val="009136ED"/>
    <w:rsid w:val="00934AEF"/>
    <w:rsid w:val="00941D73"/>
    <w:rsid w:val="00942C09"/>
    <w:rsid w:val="009807C3"/>
    <w:rsid w:val="00996615"/>
    <w:rsid w:val="009A3A20"/>
    <w:rsid w:val="009A58F3"/>
    <w:rsid w:val="009F5BB2"/>
    <w:rsid w:val="009F74FC"/>
    <w:rsid w:val="009F7B99"/>
    <w:rsid w:val="00A12A76"/>
    <w:rsid w:val="00A16A3C"/>
    <w:rsid w:val="00A960C2"/>
    <w:rsid w:val="00AC1E93"/>
    <w:rsid w:val="00B11D29"/>
    <w:rsid w:val="00B20028"/>
    <w:rsid w:val="00B2088A"/>
    <w:rsid w:val="00B316E5"/>
    <w:rsid w:val="00B35DC7"/>
    <w:rsid w:val="00B56FA0"/>
    <w:rsid w:val="00B73B85"/>
    <w:rsid w:val="00B74A8F"/>
    <w:rsid w:val="00B76B7E"/>
    <w:rsid w:val="00B81258"/>
    <w:rsid w:val="00B93579"/>
    <w:rsid w:val="00B94B5A"/>
    <w:rsid w:val="00BA1B90"/>
    <w:rsid w:val="00C043FD"/>
    <w:rsid w:val="00C107CF"/>
    <w:rsid w:val="00C128CA"/>
    <w:rsid w:val="00C30507"/>
    <w:rsid w:val="00C4544A"/>
    <w:rsid w:val="00CC02FE"/>
    <w:rsid w:val="00CC1FFB"/>
    <w:rsid w:val="00CC38EF"/>
    <w:rsid w:val="00D07BB7"/>
    <w:rsid w:val="00D109E6"/>
    <w:rsid w:val="00D119A3"/>
    <w:rsid w:val="00D17590"/>
    <w:rsid w:val="00D21E63"/>
    <w:rsid w:val="00D31225"/>
    <w:rsid w:val="00D35A57"/>
    <w:rsid w:val="00D3789D"/>
    <w:rsid w:val="00D44E35"/>
    <w:rsid w:val="00D57630"/>
    <w:rsid w:val="00D70150"/>
    <w:rsid w:val="00D84342"/>
    <w:rsid w:val="00D8560E"/>
    <w:rsid w:val="00DA5BC4"/>
    <w:rsid w:val="00DA6D72"/>
    <w:rsid w:val="00DA73AB"/>
    <w:rsid w:val="00DF7FBC"/>
    <w:rsid w:val="00E00720"/>
    <w:rsid w:val="00E0106B"/>
    <w:rsid w:val="00E0336A"/>
    <w:rsid w:val="00E14EE2"/>
    <w:rsid w:val="00E21B7A"/>
    <w:rsid w:val="00E260D1"/>
    <w:rsid w:val="00E318AE"/>
    <w:rsid w:val="00E35F72"/>
    <w:rsid w:val="00E418FE"/>
    <w:rsid w:val="00E43216"/>
    <w:rsid w:val="00E52A49"/>
    <w:rsid w:val="00E75D68"/>
    <w:rsid w:val="00E776CB"/>
    <w:rsid w:val="00EA0DDC"/>
    <w:rsid w:val="00EB276F"/>
    <w:rsid w:val="00EC4FD2"/>
    <w:rsid w:val="00ED25AA"/>
    <w:rsid w:val="00ED260A"/>
    <w:rsid w:val="00ED50C5"/>
    <w:rsid w:val="00ED77BD"/>
    <w:rsid w:val="00EE4E26"/>
    <w:rsid w:val="00EF1A3F"/>
    <w:rsid w:val="00F0338F"/>
    <w:rsid w:val="00F240EA"/>
    <w:rsid w:val="00F57309"/>
    <w:rsid w:val="00F6544C"/>
    <w:rsid w:val="00F73873"/>
    <w:rsid w:val="00FA04BF"/>
    <w:rsid w:val="00FC5929"/>
    <w:rsid w:val="00FE7FE0"/>
    <w:rsid w:val="00FF3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B2"/>
  </w:style>
  <w:style w:type="paragraph" w:styleId="1">
    <w:name w:val="heading 1"/>
    <w:basedOn w:val="a"/>
    <w:next w:val="a"/>
    <w:link w:val="10"/>
    <w:uiPriority w:val="9"/>
    <w:qFormat/>
    <w:rsid w:val="00171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85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B9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85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B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09409C"/>
    <w:pPr>
      <w:ind w:left="720"/>
      <w:contextualSpacing/>
    </w:pPr>
  </w:style>
  <w:style w:type="paragraph" w:styleId="a5">
    <w:name w:val="Normal (Web)"/>
    <w:basedOn w:val="a"/>
    <w:rsid w:val="00444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44422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31353-FB82-4CA4-A2A7-98D7920B2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Абдикерова Молдир Тулегеновн</cp:lastModifiedBy>
  <cp:revision>3</cp:revision>
  <cp:lastPrinted>2019-07-05T12:13:00Z</cp:lastPrinted>
  <dcterms:created xsi:type="dcterms:W3CDTF">2019-07-05T11:17:00Z</dcterms:created>
  <dcterms:modified xsi:type="dcterms:W3CDTF">2019-07-05T12:15:00Z</dcterms:modified>
</cp:coreProperties>
</file>