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B8" w:rsidRDefault="00BD0EB8" w:rsidP="00BD0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D0EB8" w:rsidRDefault="00BD0EB8" w:rsidP="00BD0EB8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Қазақстан  Республикасының  Қаржы министрлігі  Мемлекеттік кірістер комитетінің Қызылорда облысы бойынша Мемл</w:t>
      </w:r>
      <w:r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екеттік кірістер департаменті, Арал  ауданы  бойынша Мемлекеттік  кірістер  басқармасының 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конкурстық комиссиясының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18.10.201</w:t>
      </w:r>
      <w:r w:rsidRPr="00EF5BF7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жылғы № 3</w:t>
      </w:r>
      <w:r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хаттамалық шешіміне сәйкес «Б» корпусының бос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мемлекеттік әкімшілік лауазым</w:t>
      </w:r>
      <w:r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ына орналасуға</w:t>
      </w:r>
      <w:r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осы мемлекеттік органның</w:t>
      </w:r>
      <w:r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мемлекеттік қызметшілері арасындағы</w:t>
      </w:r>
      <w:r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ішкі </w:t>
      </w:r>
      <w:r w:rsidRPr="00637B1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конкурс</w:t>
      </w: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бойынша</w:t>
      </w:r>
      <w:r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оң қорытындысын алған </w:t>
      </w: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үміткерлердің</w:t>
      </w:r>
    </w:p>
    <w:p w:rsidR="00BD0EB8" w:rsidRDefault="00BD0EB8" w:rsidP="00BD0EB8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ТІЗІМІ</w:t>
      </w:r>
      <w:r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9264"/>
      </w:tblGrid>
      <w:tr w:rsidR="00BD0EB8" w:rsidRPr="00BD0EB8" w:rsidTr="00260437">
        <w:tc>
          <w:tcPr>
            <w:tcW w:w="9918" w:type="dxa"/>
            <w:gridSpan w:val="2"/>
          </w:tcPr>
          <w:p w:rsidR="00BD0EB8" w:rsidRPr="0060740B" w:rsidRDefault="00BD0EB8" w:rsidP="00260437">
            <w:pPr>
              <w:tabs>
                <w:tab w:val="left" w:pos="304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0740B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Арал  ауданы  бойынша Мемлекеттік кірістер </w:t>
            </w:r>
            <w:r w:rsidRPr="006074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басқармасының </w:t>
            </w:r>
            <w:r w:rsidRPr="0060740B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kk-KZ"/>
              </w:rPr>
              <w:t>Құқық</w:t>
            </w:r>
            <w:bookmarkStart w:id="0" w:name="_GoBack"/>
            <w:bookmarkEnd w:id="0"/>
            <w:r>
              <w:rPr>
                <w:rFonts w:ascii="Times New Roman" w:eastAsia="MS Mincho" w:hAnsi="Times New Roman" w:cs="Times New Roman"/>
                <w:sz w:val="28"/>
                <w:szCs w:val="28"/>
                <w:lang w:val="kk-KZ"/>
              </w:rPr>
              <w:t xml:space="preserve">тық жұмыс және өндіріп алу </w:t>
            </w:r>
            <w:r w:rsidRPr="0060740B">
              <w:rPr>
                <w:rFonts w:ascii="Times New Roman" w:hAnsi="Times New Roman"/>
                <w:sz w:val="28"/>
                <w:szCs w:val="28"/>
                <w:lang w:val="kk-KZ"/>
              </w:rPr>
              <w:t>» бөлімінің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басшысылауазым</w:t>
            </w:r>
            <w:r w:rsidRPr="00D576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ына</w:t>
            </w:r>
            <w:r w:rsidRPr="006074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(1 бірлік)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С-</w:t>
            </w:r>
            <w:r w:rsidRPr="006074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R-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6074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BD0EB8" w:rsidRPr="004A3892" w:rsidTr="00260437">
        <w:tc>
          <w:tcPr>
            <w:tcW w:w="654" w:type="dxa"/>
          </w:tcPr>
          <w:p w:rsidR="00BD0EB8" w:rsidRPr="004A3892" w:rsidRDefault="00BD0EB8" w:rsidP="00260437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89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64" w:type="dxa"/>
          </w:tcPr>
          <w:p w:rsidR="00BD0EB8" w:rsidRPr="00D57630" w:rsidRDefault="00BD0EB8" w:rsidP="002604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 w:eastAsia="ko-KR"/>
              </w:rPr>
              <w:t>Алиева Кункияш Ахметовна</w:t>
            </w:r>
          </w:p>
        </w:tc>
      </w:tr>
    </w:tbl>
    <w:p w:rsidR="00BD0EB8" w:rsidRDefault="00BD0EB8" w:rsidP="00BD0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D0EB8" w:rsidRDefault="00BD0EB8" w:rsidP="00BD0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51926" w:rsidRDefault="00C51926"/>
    <w:sectPr w:rsidR="00C51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BD0EB8"/>
    <w:rsid w:val="00BD0EB8"/>
    <w:rsid w:val="00C5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0E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EB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2</cp:revision>
  <dcterms:created xsi:type="dcterms:W3CDTF">2019-10-21T06:11:00Z</dcterms:created>
  <dcterms:modified xsi:type="dcterms:W3CDTF">2019-10-21T06:11:00Z</dcterms:modified>
</cp:coreProperties>
</file>