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671920" w:rsidRDefault="00671920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776CB" w:rsidRPr="00EE4E26" w:rsidRDefault="00EE4E26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E776CB" w:rsidRPr="008150D1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>кандидат</w:t>
      </w:r>
      <w:r w:rsidR="000D1CE6">
        <w:rPr>
          <w:rFonts w:ascii="Times New Roman" w:hAnsi="Times New Roman"/>
          <w:b/>
          <w:sz w:val="28"/>
          <w:szCs w:val="28"/>
          <w:lang w:val="kk-KZ"/>
        </w:rPr>
        <w:t>а</w:t>
      </w:r>
      <w:r w:rsidRPr="00854A5B">
        <w:rPr>
          <w:rFonts w:ascii="Times New Roman" w:hAnsi="Times New Roman"/>
          <w:b/>
          <w:sz w:val="28"/>
          <w:szCs w:val="28"/>
          <w:lang w:val="kk-KZ"/>
        </w:rPr>
        <w:t>, получивши</w:t>
      </w:r>
      <w:r w:rsidR="000D1CE6">
        <w:rPr>
          <w:rFonts w:ascii="Times New Roman" w:hAnsi="Times New Roman"/>
          <w:b/>
          <w:sz w:val="28"/>
          <w:szCs w:val="28"/>
          <w:lang w:val="kk-KZ"/>
        </w:rPr>
        <w:t>й</w:t>
      </w: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>с</w:t>
      </w:r>
      <w:r w:rsidR="00B93579">
        <w:rPr>
          <w:rFonts w:ascii="Times New Roman" w:hAnsi="Times New Roman"/>
          <w:b/>
          <w:sz w:val="28"/>
          <w:szCs w:val="28"/>
          <w:lang w:val="kk-KZ"/>
        </w:rPr>
        <w:t xml:space="preserve">огласно </w:t>
      </w:r>
      <w:r w:rsidR="00B93579" w:rsidRPr="008150D1">
        <w:rPr>
          <w:rFonts w:ascii="Times New Roman" w:hAnsi="Times New Roman"/>
          <w:b/>
          <w:sz w:val="28"/>
          <w:szCs w:val="28"/>
          <w:lang w:val="kk-KZ"/>
        </w:rPr>
        <w:t>протокольного решения №</w:t>
      </w:r>
      <w:r w:rsidR="00170098" w:rsidRPr="00170098">
        <w:rPr>
          <w:rFonts w:ascii="Times New Roman" w:hAnsi="Times New Roman"/>
          <w:b/>
          <w:sz w:val="28"/>
          <w:szCs w:val="28"/>
        </w:rPr>
        <w:t>28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 w:rsidR="00170098" w:rsidRPr="00170098">
        <w:rPr>
          <w:rFonts w:ascii="Times New Roman" w:hAnsi="Times New Roman"/>
          <w:b/>
          <w:sz w:val="28"/>
          <w:szCs w:val="28"/>
        </w:rPr>
        <w:t>0</w:t>
      </w:r>
      <w:r w:rsidR="009E6EBD" w:rsidRPr="009E6EBD">
        <w:rPr>
          <w:rFonts w:ascii="Times New Roman" w:hAnsi="Times New Roman"/>
          <w:b/>
          <w:sz w:val="28"/>
          <w:szCs w:val="28"/>
        </w:rPr>
        <w:t>2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</w:t>
      </w:r>
      <w:r w:rsidR="00412635">
        <w:rPr>
          <w:rFonts w:ascii="Times New Roman" w:hAnsi="Times New Roman"/>
          <w:b/>
          <w:sz w:val="28"/>
          <w:szCs w:val="28"/>
          <w:lang w:val="kk-KZ"/>
        </w:rPr>
        <w:t>0</w:t>
      </w:r>
      <w:r w:rsidR="00170098" w:rsidRPr="00170098">
        <w:rPr>
          <w:rFonts w:ascii="Times New Roman" w:hAnsi="Times New Roman"/>
          <w:b/>
          <w:sz w:val="28"/>
          <w:szCs w:val="28"/>
        </w:rPr>
        <w:t>5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.201</w:t>
      </w:r>
      <w:r w:rsidR="00412635">
        <w:rPr>
          <w:rFonts w:ascii="Times New Roman" w:hAnsi="Times New Roman"/>
          <w:b/>
          <w:sz w:val="28"/>
          <w:szCs w:val="28"/>
          <w:lang w:val="kk-KZ"/>
        </w:rPr>
        <w:t>8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года</w:t>
      </w:r>
      <w:bookmarkStart w:id="0" w:name="_GoBack"/>
      <w:bookmarkEnd w:id="0"/>
    </w:p>
    <w:p w:rsidR="00E776CB" w:rsidRPr="008150D1" w:rsidRDefault="00E776CB" w:rsidP="00487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внутреннего конкурса среди государственных служащих данного государственного</w:t>
      </w:r>
      <w:r w:rsidR="00412635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органа на</w:t>
      </w:r>
      <w:r w:rsidR="00382ED5"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="00382ED5"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="00B11D29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,</w:t>
      </w:r>
      <w:r w:rsidR="00382ED5"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</w:t>
      </w:r>
      <w:r w:rsidR="00171B2C" w:rsidRPr="008150D1">
        <w:rPr>
          <w:rFonts w:ascii="Times New Roman" w:hAnsi="Times New Roman"/>
          <w:b/>
          <w:sz w:val="28"/>
          <w:szCs w:val="28"/>
          <w:lang w:val="kk-KZ"/>
        </w:rPr>
        <w:t xml:space="preserve">Кызылординской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области Комитета государственных доходов Министерства финансов Республики Казахстан </w:t>
      </w:r>
    </w:p>
    <w:p w:rsidR="00E776CB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5"/>
        <w:tblW w:w="10207" w:type="dxa"/>
        <w:tblInd w:w="-289" w:type="dxa"/>
        <w:tblLook w:val="04A0"/>
      </w:tblPr>
      <w:tblGrid>
        <w:gridCol w:w="862"/>
        <w:gridCol w:w="9345"/>
      </w:tblGrid>
      <w:tr w:rsidR="00A6210D" w:rsidRPr="00D11501" w:rsidTr="00004C97">
        <w:trPr>
          <w:trHeight w:val="653"/>
        </w:trPr>
        <w:tc>
          <w:tcPr>
            <w:tcW w:w="862" w:type="dxa"/>
            <w:hideMark/>
          </w:tcPr>
          <w:p w:rsidR="00A6210D" w:rsidRPr="00D11501" w:rsidRDefault="00A6210D" w:rsidP="00004C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45" w:type="dxa"/>
            <w:hideMark/>
          </w:tcPr>
          <w:p w:rsidR="00E174EC" w:rsidRDefault="00E174EC" w:rsidP="00004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6210D" w:rsidRPr="00D11501" w:rsidRDefault="00A6210D" w:rsidP="00004C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A6210D" w:rsidRPr="005A0C64" w:rsidTr="00004C97">
        <w:trPr>
          <w:trHeight w:val="930"/>
        </w:trPr>
        <w:tc>
          <w:tcPr>
            <w:tcW w:w="10207" w:type="dxa"/>
            <w:gridSpan w:val="2"/>
            <w:hideMark/>
          </w:tcPr>
          <w:p w:rsidR="00A6210D" w:rsidRPr="00EC059B" w:rsidRDefault="00D47D40" w:rsidP="0017009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05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="009E6EBD" w:rsidRPr="00EC05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руководителя </w:t>
            </w:r>
            <w:r w:rsidR="00EC059B" w:rsidRPr="00EC05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</w:t>
            </w:r>
            <w:r w:rsidR="00183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 w:rsidR="00EC059B" w:rsidRPr="00EC05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государственных услуг</w:t>
            </w:r>
            <w:r w:rsidR="00EC05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059B" w:rsidRPr="00586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(инд.№ 10-</w:t>
            </w:r>
            <w:r w:rsidR="00170098" w:rsidRPr="001700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059B" w:rsidRPr="00586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-1) </w:t>
            </w:r>
            <w:r w:rsidR="003F17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категория  </w:t>
            </w:r>
            <w:r w:rsidR="00EC05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С-О-</w:t>
            </w:r>
            <w:r w:rsidR="00170098" w:rsidRPr="001700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059B" w:rsidRPr="00586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6210D" w:rsidRPr="00626EE3" w:rsidTr="00004C97">
        <w:trPr>
          <w:trHeight w:val="600"/>
        </w:trPr>
        <w:tc>
          <w:tcPr>
            <w:tcW w:w="862" w:type="dxa"/>
          </w:tcPr>
          <w:p w:rsidR="00A6210D" w:rsidRPr="00D11501" w:rsidRDefault="00A6210D" w:rsidP="00004C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</w:tcPr>
          <w:p w:rsidR="00A6210D" w:rsidRPr="005B2130" w:rsidRDefault="00170098" w:rsidP="00170098">
            <w:pPr>
              <w:pStyle w:val="a4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Талас Жени</w:t>
            </w:r>
            <w:r w:rsidRPr="00CA17B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 Ж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усипу</w:t>
            </w:r>
            <w:r w:rsidRPr="00CA17B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лы</w:t>
            </w:r>
          </w:p>
        </w:tc>
      </w:tr>
      <w:tr w:rsidR="00A6210D" w:rsidRPr="005A0C64" w:rsidTr="00004C97">
        <w:trPr>
          <w:trHeight w:val="600"/>
        </w:trPr>
        <w:tc>
          <w:tcPr>
            <w:tcW w:w="10207" w:type="dxa"/>
            <w:gridSpan w:val="2"/>
          </w:tcPr>
          <w:p w:rsidR="00A6210D" w:rsidRPr="005A0C64" w:rsidRDefault="009703DB" w:rsidP="006A39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0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</w:t>
            </w:r>
            <w:r w:rsidR="00DC2D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должность </w:t>
            </w:r>
            <w:proofErr w:type="gramStart"/>
            <w:r w:rsidR="005412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руководителя отдела рисков Управления  анализа</w:t>
            </w:r>
            <w:proofErr w:type="gramEnd"/>
            <w:r w:rsidR="005412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 и рисков   (</w:t>
            </w:r>
            <w:r w:rsidR="006A3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инд.</w:t>
            </w:r>
            <w:r w:rsidR="005412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№03-1-1) категория </w:t>
            </w:r>
            <w:r w:rsidR="005412EC" w:rsidRPr="007651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С-О-4 </w:t>
            </w:r>
            <w:r w:rsidR="005412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</w:tc>
      </w:tr>
      <w:tr w:rsidR="00A6210D" w:rsidRPr="002A2588" w:rsidTr="00004C97">
        <w:trPr>
          <w:trHeight w:val="300"/>
        </w:trPr>
        <w:tc>
          <w:tcPr>
            <w:tcW w:w="862" w:type="dxa"/>
          </w:tcPr>
          <w:p w:rsidR="00A6210D" w:rsidRPr="00DC2DBC" w:rsidRDefault="00944A9B" w:rsidP="00004C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5" w:type="dxa"/>
          </w:tcPr>
          <w:p w:rsidR="00D40A87" w:rsidRPr="006C07F8" w:rsidRDefault="005412EC" w:rsidP="00716C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</w:t>
            </w:r>
            <w:r w:rsidRPr="0076513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оспанбетов Аскарбек  Сандибекович</w:t>
            </w:r>
            <w:r w:rsidRPr="007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</w:tr>
      <w:tr w:rsidR="00716CF9" w:rsidRPr="005A0C64" w:rsidTr="002279A7">
        <w:trPr>
          <w:trHeight w:val="600"/>
        </w:trPr>
        <w:tc>
          <w:tcPr>
            <w:tcW w:w="10207" w:type="dxa"/>
            <w:gridSpan w:val="2"/>
          </w:tcPr>
          <w:p w:rsidR="00716CF9" w:rsidRPr="005A0C64" w:rsidRDefault="00716CF9" w:rsidP="00927F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0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должность</w:t>
            </w:r>
            <w:r w:rsidR="004557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27F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главного специалиста </w:t>
            </w:r>
            <w:r w:rsidR="00A458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отдела </w:t>
            </w:r>
            <w:r w:rsidR="006A3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непроизводственных платежей  </w:t>
            </w:r>
            <w:r w:rsidR="006A39C6" w:rsidRPr="00EC05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</w:t>
            </w:r>
            <w:r w:rsidR="006A39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 w:rsidR="006A39C6" w:rsidRPr="00EC05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государственных услуг</w:t>
            </w:r>
            <w:r w:rsidR="006A39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7252C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(инд.№</w:t>
            </w:r>
            <w:r w:rsidR="006A39C6" w:rsidRPr="007651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10-3-5</w:t>
            </w:r>
            <w:r w:rsidR="007252C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категория </w:t>
            </w:r>
            <w:r w:rsidRPr="004606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C-</w:t>
            </w:r>
            <w:r w:rsidR="006A39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4606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6A39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716CF9" w:rsidRPr="002A2588" w:rsidTr="002279A7">
        <w:trPr>
          <w:trHeight w:val="300"/>
        </w:trPr>
        <w:tc>
          <w:tcPr>
            <w:tcW w:w="862" w:type="dxa"/>
          </w:tcPr>
          <w:p w:rsidR="00716CF9" w:rsidRPr="00DC2DBC" w:rsidRDefault="00716CF9" w:rsidP="00227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5" w:type="dxa"/>
          </w:tcPr>
          <w:p w:rsidR="00716CF9" w:rsidRPr="00A909F3" w:rsidRDefault="00716CF9" w:rsidP="00227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Кандидаты рекомендованные к назначению отсутствуют </w:t>
            </w:r>
          </w:p>
        </w:tc>
      </w:tr>
    </w:tbl>
    <w:p w:rsidR="00A6210D" w:rsidRPr="00716CF9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10D" w:rsidRDefault="00A6210D" w:rsidP="00A6210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A6210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669A0" w:rsidRPr="009F7B99" w:rsidRDefault="00927FC0">
      <w:pPr>
        <w:rPr>
          <w:rFonts w:ascii="Times New Roman" w:hAnsi="Times New Roman" w:cs="Times New Roman"/>
          <w:sz w:val="28"/>
          <w:szCs w:val="28"/>
        </w:rPr>
      </w:pPr>
    </w:p>
    <w:sectPr w:rsidR="00C669A0" w:rsidRPr="009F7B99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6A"/>
    <w:rsid w:val="00034FFE"/>
    <w:rsid w:val="00075695"/>
    <w:rsid w:val="000829CE"/>
    <w:rsid w:val="000C54E5"/>
    <w:rsid w:val="000D0044"/>
    <w:rsid w:val="000D1CE6"/>
    <w:rsid w:val="000F55B1"/>
    <w:rsid w:val="00170098"/>
    <w:rsid w:val="00171B2C"/>
    <w:rsid w:val="00183466"/>
    <w:rsid w:val="001D6166"/>
    <w:rsid w:val="001E3D1C"/>
    <w:rsid w:val="001E4EF1"/>
    <w:rsid w:val="001F72B0"/>
    <w:rsid w:val="002125A4"/>
    <w:rsid w:val="00262E9C"/>
    <w:rsid w:val="002A7A7E"/>
    <w:rsid w:val="002D6DE6"/>
    <w:rsid w:val="002E4704"/>
    <w:rsid w:val="00311524"/>
    <w:rsid w:val="00312E9B"/>
    <w:rsid w:val="00325D49"/>
    <w:rsid w:val="00376F10"/>
    <w:rsid w:val="00382ED5"/>
    <w:rsid w:val="00396071"/>
    <w:rsid w:val="003B7101"/>
    <w:rsid w:val="003E4A01"/>
    <w:rsid w:val="003F1743"/>
    <w:rsid w:val="004008D8"/>
    <w:rsid w:val="00412635"/>
    <w:rsid w:val="004557C3"/>
    <w:rsid w:val="00463D3C"/>
    <w:rsid w:val="00487319"/>
    <w:rsid w:val="004C0CB2"/>
    <w:rsid w:val="004E507E"/>
    <w:rsid w:val="004E5376"/>
    <w:rsid w:val="004E5A5F"/>
    <w:rsid w:val="004F1C01"/>
    <w:rsid w:val="005412EC"/>
    <w:rsid w:val="0054411F"/>
    <w:rsid w:val="0054427A"/>
    <w:rsid w:val="005548FD"/>
    <w:rsid w:val="0058335B"/>
    <w:rsid w:val="0059567E"/>
    <w:rsid w:val="005B0F4D"/>
    <w:rsid w:val="005B2130"/>
    <w:rsid w:val="005B410E"/>
    <w:rsid w:val="005D3579"/>
    <w:rsid w:val="005D6379"/>
    <w:rsid w:val="0063402F"/>
    <w:rsid w:val="00637B19"/>
    <w:rsid w:val="00671920"/>
    <w:rsid w:val="006A39C6"/>
    <w:rsid w:val="006B418E"/>
    <w:rsid w:val="006C07F8"/>
    <w:rsid w:val="006D39BD"/>
    <w:rsid w:val="006E4EC6"/>
    <w:rsid w:val="00700A0D"/>
    <w:rsid w:val="00716629"/>
    <w:rsid w:val="00716CF9"/>
    <w:rsid w:val="007226D7"/>
    <w:rsid w:val="007252C4"/>
    <w:rsid w:val="00761BFD"/>
    <w:rsid w:val="00782803"/>
    <w:rsid w:val="00795FBA"/>
    <w:rsid w:val="007B15D7"/>
    <w:rsid w:val="007C0704"/>
    <w:rsid w:val="007F1A0A"/>
    <w:rsid w:val="008150D1"/>
    <w:rsid w:val="00860EF6"/>
    <w:rsid w:val="008713FB"/>
    <w:rsid w:val="008F0F91"/>
    <w:rsid w:val="00903216"/>
    <w:rsid w:val="00912C65"/>
    <w:rsid w:val="00927FC0"/>
    <w:rsid w:val="00944A9B"/>
    <w:rsid w:val="009703DB"/>
    <w:rsid w:val="009E6EBD"/>
    <w:rsid w:val="009F7B99"/>
    <w:rsid w:val="00A12A76"/>
    <w:rsid w:val="00A45809"/>
    <w:rsid w:val="00A6210D"/>
    <w:rsid w:val="00A727C7"/>
    <w:rsid w:val="00A81CDF"/>
    <w:rsid w:val="00A909F3"/>
    <w:rsid w:val="00B034F3"/>
    <w:rsid w:val="00B11D29"/>
    <w:rsid w:val="00B2088A"/>
    <w:rsid w:val="00B51EA1"/>
    <w:rsid w:val="00B93579"/>
    <w:rsid w:val="00B96EF2"/>
    <w:rsid w:val="00BB2F37"/>
    <w:rsid w:val="00BE1350"/>
    <w:rsid w:val="00C73D23"/>
    <w:rsid w:val="00D0472F"/>
    <w:rsid w:val="00D40A87"/>
    <w:rsid w:val="00D47D40"/>
    <w:rsid w:val="00D84342"/>
    <w:rsid w:val="00D8560E"/>
    <w:rsid w:val="00DC2DBC"/>
    <w:rsid w:val="00DF7FBC"/>
    <w:rsid w:val="00E0336A"/>
    <w:rsid w:val="00E174EC"/>
    <w:rsid w:val="00E260D1"/>
    <w:rsid w:val="00E52A49"/>
    <w:rsid w:val="00E776CB"/>
    <w:rsid w:val="00EC059B"/>
    <w:rsid w:val="00EC636D"/>
    <w:rsid w:val="00EE4E26"/>
    <w:rsid w:val="00F2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6210D"/>
    <w:pPr>
      <w:ind w:left="720"/>
      <w:contextualSpacing/>
    </w:pPr>
  </w:style>
  <w:style w:type="table" w:styleId="a5">
    <w:name w:val="Table Grid"/>
    <w:basedOn w:val="a1"/>
    <w:uiPriority w:val="39"/>
    <w:rsid w:val="00A6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4CB79-963B-4F5D-9B17-1659DA2B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mabdikerova</cp:lastModifiedBy>
  <cp:revision>27</cp:revision>
  <dcterms:created xsi:type="dcterms:W3CDTF">2018-01-23T09:54:00Z</dcterms:created>
  <dcterms:modified xsi:type="dcterms:W3CDTF">2018-05-04T03:26:00Z</dcterms:modified>
</cp:coreProperties>
</file>