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CE" w:rsidRDefault="004F5DCE" w:rsidP="004F5DC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Список должностных лиц </w:t>
      </w:r>
    </w:p>
    <w:p w:rsidR="004F5DCE" w:rsidRDefault="004F5DCE" w:rsidP="004F5DC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получивших положительное заключение конкурсной  </w:t>
      </w:r>
    </w:p>
    <w:p w:rsidR="004F5DCE" w:rsidRPr="00B30ADA" w:rsidRDefault="004F5DCE" w:rsidP="004F5DCE">
      <w:pPr>
        <w:pStyle w:val="3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</w:pP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      комиссии  </w:t>
      </w: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ДГД по Кызылординской области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по результатам </w:t>
      </w: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внутреннего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конкурс</w:t>
      </w: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а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среди государственных служащих Министерства финансов Республики Казахстан 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для занятия вакантной административной государственной должности корпуса «Б»</w:t>
      </w:r>
    </w:p>
    <w:p w:rsidR="004F5DCE" w:rsidRPr="004F5DCE" w:rsidRDefault="004F5DCE" w:rsidP="004F5DCE">
      <w:pPr>
        <w:spacing w:after="0" w:line="240" w:lineRule="auto"/>
        <w:ind w:left="708"/>
        <w:rPr>
          <w:sz w:val="28"/>
          <w:szCs w:val="28"/>
          <w:lang w:val="kk-KZ"/>
        </w:rPr>
      </w:pPr>
    </w:p>
    <w:p w:rsidR="004F5DCE" w:rsidRDefault="004F5DCE" w:rsidP="004F5DCE">
      <w:pPr>
        <w:pStyle w:val="a3"/>
        <w:overflowPunct/>
        <w:autoSpaceDE/>
        <w:autoSpaceDN/>
        <w:adjustRightInd/>
        <w:ind w:left="709"/>
        <w:textAlignment w:val="auto"/>
        <w:rPr>
          <w:sz w:val="28"/>
          <w:szCs w:val="28"/>
          <w:lang w:val="kk-KZ"/>
        </w:rPr>
      </w:pPr>
    </w:p>
    <w:p w:rsidR="004F5DCE" w:rsidRPr="004F5DCE" w:rsidRDefault="004F5DCE" w:rsidP="004F5DCE">
      <w:pPr>
        <w:pStyle w:val="a3"/>
        <w:numPr>
          <w:ilvl w:val="0"/>
          <w:numId w:val="1"/>
        </w:numPr>
        <w:overflowPunct/>
        <w:autoSpaceDE/>
        <w:autoSpaceDN/>
        <w:adjustRightInd/>
        <w:ind w:left="709" w:firstLine="425"/>
        <w:textAlignment w:val="auto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4F5DCE">
        <w:rPr>
          <w:sz w:val="28"/>
          <w:szCs w:val="28"/>
          <w:lang w:val="kk-KZ"/>
        </w:rPr>
        <w:t>Н</w:t>
      </w:r>
      <w:r w:rsidRPr="004F5DCE">
        <w:rPr>
          <w:sz w:val="28"/>
          <w:szCs w:val="28"/>
        </w:rPr>
        <w:t xml:space="preserve">а должность руководителя Отдела камерального контроля №1 </w:t>
      </w:r>
      <w:r>
        <w:rPr>
          <w:sz w:val="28"/>
          <w:szCs w:val="28"/>
        </w:rPr>
        <w:t xml:space="preserve">  </w:t>
      </w:r>
    </w:p>
    <w:p w:rsidR="004F5DCE" w:rsidRPr="004D2830" w:rsidRDefault="004F5DCE" w:rsidP="004F5DCE">
      <w:pPr>
        <w:pStyle w:val="a3"/>
        <w:overflowPunct/>
        <w:autoSpaceDE/>
        <w:autoSpaceDN/>
        <w:adjustRightInd/>
        <w:ind w:left="1134"/>
        <w:textAlignment w:val="auto"/>
        <w:rPr>
          <w:b/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Pr="004F5DCE">
        <w:rPr>
          <w:sz w:val="28"/>
          <w:szCs w:val="28"/>
        </w:rPr>
        <w:t xml:space="preserve">Управления камерального контроля </w:t>
      </w:r>
      <w:r>
        <w:rPr>
          <w:sz w:val="28"/>
          <w:szCs w:val="28"/>
        </w:rPr>
        <w:t xml:space="preserve">категория С-О-4 </w:t>
      </w:r>
      <w:r w:rsidRPr="004D2830">
        <w:rPr>
          <w:b/>
          <w:i/>
          <w:sz w:val="28"/>
          <w:szCs w:val="28"/>
        </w:rPr>
        <w:t xml:space="preserve">Темирова   </w:t>
      </w:r>
    </w:p>
    <w:p w:rsidR="004F5DCE" w:rsidRPr="004F5DCE" w:rsidRDefault="004F5DCE" w:rsidP="004F5DCE">
      <w:pPr>
        <w:pStyle w:val="a3"/>
        <w:overflowPunct/>
        <w:autoSpaceDE/>
        <w:autoSpaceDN/>
        <w:adjustRightInd/>
        <w:ind w:left="1134"/>
        <w:textAlignment w:val="auto"/>
        <w:rPr>
          <w:color w:val="000000"/>
          <w:sz w:val="28"/>
          <w:szCs w:val="28"/>
          <w:lang w:val="kk-KZ"/>
        </w:rPr>
      </w:pPr>
      <w:r w:rsidRPr="004D2830">
        <w:rPr>
          <w:b/>
          <w:i/>
          <w:sz w:val="28"/>
          <w:szCs w:val="28"/>
        </w:rPr>
        <w:t xml:space="preserve">       </w:t>
      </w:r>
      <w:proofErr w:type="spellStart"/>
      <w:r w:rsidRPr="004D2830">
        <w:rPr>
          <w:b/>
          <w:i/>
          <w:sz w:val="28"/>
          <w:szCs w:val="28"/>
        </w:rPr>
        <w:t>Гульсара</w:t>
      </w:r>
      <w:proofErr w:type="spellEnd"/>
      <w:r w:rsidRPr="004D2830">
        <w:rPr>
          <w:b/>
          <w:i/>
          <w:sz w:val="28"/>
          <w:szCs w:val="28"/>
        </w:rPr>
        <w:t xml:space="preserve"> </w:t>
      </w:r>
      <w:proofErr w:type="spellStart"/>
      <w:r w:rsidRPr="004D2830">
        <w:rPr>
          <w:b/>
          <w:i/>
          <w:sz w:val="28"/>
          <w:szCs w:val="28"/>
        </w:rPr>
        <w:t>Хусеиновна</w:t>
      </w:r>
      <w:proofErr w:type="spellEnd"/>
      <w:r>
        <w:rPr>
          <w:b/>
          <w:sz w:val="28"/>
          <w:szCs w:val="28"/>
          <w:lang w:val="kk-KZ"/>
        </w:rPr>
        <w:t>;</w:t>
      </w:r>
    </w:p>
    <w:p w:rsidR="004F5DCE" w:rsidRDefault="004F5DCE" w:rsidP="004F5DCE">
      <w:pPr>
        <w:pStyle w:val="a3"/>
        <w:overflowPunct/>
        <w:autoSpaceDE/>
        <w:autoSpaceDN/>
        <w:adjustRightInd/>
        <w:ind w:left="709"/>
        <w:textAlignment w:val="auto"/>
        <w:rPr>
          <w:color w:val="000000"/>
          <w:sz w:val="28"/>
          <w:szCs w:val="28"/>
          <w:lang w:val="kk-KZ"/>
        </w:rPr>
      </w:pPr>
    </w:p>
    <w:p w:rsidR="004F5DCE" w:rsidRPr="00D920BA" w:rsidRDefault="004F5DCE" w:rsidP="004F5DCE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На должность руководителя Отдела непроизводственных платежей Управления государственных услуг категория С-О-4  </w:t>
      </w:r>
      <w:r w:rsidRPr="004D2830">
        <w:rPr>
          <w:b/>
          <w:i/>
          <w:color w:val="000000"/>
          <w:sz w:val="28"/>
          <w:szCs w:val="28"/>
          <w:lang w:val="kk-KZ"/>
        </w:rPr>
        <w:t>Халыкова Галия Сагындыковна</w:t>
      </w:r>
      <w:r>
        <w:rPr>
          <w:color w:val="000000"/>
          <w:sz w:val="28"/>
          <w:szCs w:val="28"/>
          <w:lang w:val="kk-KZ"/>
        </w:rPr>
        <w:t>;</w:t>
      </w:r>
    </w:p>
    <w:p w:rsidR="004F5DCE" w:rsidRPr="004E4917" w:rsidRDefault="004F5DCE" w:rsidP="004F5DCE">
      <w:pPr>
        <w:pStyle w:val="a3"/>
        <w:overflowPunct/>
        <w:autoSpaceDE/>
        <w:autoSpaceDN/>
        <w:adjustRightInd/>
        <w:ind w:left="1069"/>
        <w:textAlignment w:val="auto"/>
        <w:rPr>
          <w:sz w:val="28"/>
          <w:szCs w:val="28"/>
          <w:lang w:val="kk-KZ"/>
        </w:rPr>
      </w:pPr>
    </w:p>
    <w:p w:rsidR="004F5DCE" w:rsidRPr="004F5DCE" w:rsidRDefault="004F5DCE" w:rsidP="004D2830">
      <w:pPr>
        <w:pStyle w:val="a3"/>
        <w:numPr>
          <w:ilvl w:val="0"/>
          <w:numId w:val="1"/>
        </w:numPr>
        <w:overflowPunct/>
        <w:autoSpaceDE/>
        <w:autoSpaceDN/>
        <w:adjustRightInd/>
        <w:ind w:left="1134" w:firstLine="0"/>
        <w:textAlignment w:val="auto"/>
        <w:rPr>
          <w:b/>
          <w:color w:val="000000"/>
          <w:sz w:val="28"/>
          <w:szCs w:val="28"/>
          <w:lang w:val="kk-KZ"/>
        </w:rPr>
      </w:pPr>
      <w:r w:rsidRPr="004F5DCE">
        <w:rPr>
          <w:color w:val="000000"/>
          <w:sz w:val="28"/>
          <w:szCs w:val="28"/>
          <w:lang w:val="kk-KZ"/>
        </w:rPr>
        <w:t xml:space="preserve">На должность главного специалиста Юридического управления </w:t>
      </w:r>
      <w:r w:rsidR="004D2830">
        <w:rPr>
          <w:color w:val="000000"/>
          <w:sz w:val="28"/>
          <w:szCs w:val="28"/>
          <w:lang w:val="kk-KZ"/>
        </w:rPr>
        <w:t xml:space="preserve">   </w:t>
      </w:r>
      <w:r w:rsidRPr="004F5DCE">
        <w:rPr>
          <w:color w:val="000000"/>
          <w:sz w:val="28"/>
          <w:szCs w:val="28"/>
          <w:lang w:val="kk-KZ"/>
        </w:rPr>
        <w:t>управления, категория С-О-5</w:t>
      </w:r>
      <w:r>
        <w:rPr>
          <w:color w:val="000000"/>
          <w:sz w:val="28"/>
          <w:szCs w:val="28"/>
          <w:lang w:val="kk-KZ"/>
        </w:rPr>
        <w:t xml:space="preserve"> </w:t>
      </w:r>
      <w:r w:rsidRPr="004D2830">
        <w:rPr>
          <w:b/>
          <w:i/>
          <w:color w:val="000000"/>
          <w:sz w:val="28"/>
          <w:szCs w:val="28"/>
          <w:lang w:val="kk-KZ"/>
        </w:rPr>
        <w:t>Ахметова Гульмира Женискызы</w:t>
      </w:r>
      <w:r>
        <w:rPr>
          <w:b/>
          <w:color w:val="000000"/>
          <w:sz w:val="28"/>
          <w:szCs w:val="28"/>
          <w:lang w:val="kk-KZ"/>
        </w:rPr>
        <w:t>;</w:t>
      </w:r>
    </w:p>
    <w:p w:rsidR="004F5DCE" w:rsidRPr="004E4917" w:rsidRDefault="004F5DCE" w:rsidP="004F5DCE">
      <w:pPr>
        <w:pStyle w:val="a3"/>
        <w:overflowPunct/>
        <w:autoSpaceDE/>
        <w:autoSpaceDN/>
        <w:adjustRightInd/>
        <w:ind w:left="1069"/>
        <w:textAlignment w:val="auto"/>
        <w:rPr>
          <w:sz w:val="28"/>
          <w:szCs w:val="28"/>
          <w:lang w:val="kk-KZ"/>
        </w:rPr>
      </w:pPr>
    </w:p>
    <w:p w:rsidR="004F5DCE" w:rsidRPr="00B30ADA" w:rsidRDefault="004F5DCE" w:rsidP="004F5DCE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На должность главного специалиста Отдела рисков Управления анализа и рисков  категория С-О-5 </w:t>
      </w:r>
      <w:r w:rsidRPr="004D2830">
        <w:rPr>
          <w:b/>
          <w:i/>
          <w:color w:val="000000"/>
          <w:sz w:val="28"/>
          <w:szCs w:val="28"/>
          <w:lang w:val="kk-KZ"/>
        </w:rPr>
        <w:t>Абишев Айбек Алайдарович</w:t>
      </w:r>
      <w:r>
        <w:rPr>
          <w:b/>
          <w:color w:val="000000"/>
          <w:sz w:val="28"/>
          <w:szCs w:val="28"/>
          <w:lang w:val="kk-KZ"/>
        </w:rPr>
        <w:t>;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4F5DCE" w:rsidRPr="004E4917" w:rsidRDefault="004F5DCE" w:rsidP="004F5DCE">
      <w:pPr>
        <w:pStyle w:val="a3"/>
        <w:overflowPunct/>
        <w:autoSpaceDE/>
        <w:autoSpaceDN/>
        <w:adjustRightInd/>
        <w:ind w:left="1069"/>
        <w:textAlignment w:val="auto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4F5DCE" w:rsidRPr="007C2449" w:rsidRDefault="004F5DCE" w:rsidP="004F5DCE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На должность </w:t>
      </w:r>
      <w:r w:rsidR="007C2449">
        <w:rPr>
          <w:color w:val="000000"/>
          <w:sz w:val="28"/>
          <w:szCs w:val="28"/>
          <w:lang w:val="kk-KZ"/>
        </w:rPr>
        <w:t>главного</w:t>
      </w:r>
      <w:r>
        <w:rPr>
          <w:color w:val="000000"/>
          <w:sz w:val="28"/>
          <w:szCs w:val="28"/>
          <w:lang w:val="kk-KZ"/>
        </w:rPr>
        <w:t xml:space="preserve"> специалиста</w:t>
      </w:r>
      <w:r w:rsidR="007C2449">
        <w:rPr>
          <w:color w:val="000000"/>
          <w:sz w:val="28"/>
          <w:szCs w:val="28"/>
          <w:lang w:val="kk-KZ"/>
        </w:rPr>
        <w:t xml:space="preserve"> Отдела аудита №3 Управления аудита</w:t>
      </w:r>
      <w:r>
        <w:rPr>
          <w:color w:val="000000"/>
          <w:sz w:val="28"/>
          <w:szCs w:val="28"/>
          <w:lang w:val="kk-KZ"/>
        </w:rPr>
        <w:t xml:space="preserve"> категория С-О-</w:t>
      </w:r>
      <w:r w:rsidR="007C2449">
        <w:rPr>
          <w:color w:val="000000"/>
          <w:sz w:val="28"/>
          <w:szCs w:val="28"/>
          <w:lang w:val="kk-KZ"/>
        </w:rPr>
        <w:t xml:space="preserve">5 </w:t>
      </w:r>
      <w:r w:rsidR="007C2449" w:rsidRPr="004D2830">
        <w:rPr>
          <w:b/>
          <w:i/>
          <w:color w:val="000000"/>
          <w:sz w:val="28"/>
          <w:szCs w:val="28"/>
          <w:lang w:val="kk-KZ"/>
        </w:rPr>
        <w:t>Жапбасбаева Айнур Кожабековна</w:t>
      </w:r>
      <w:r w:rsidR="007C2449">
        <w:rPr>
          <w:color w:val="000000"/>
          <w:sz w:val="28"/>
          <w:szCs w:val="28"/>
          <w:lang w:val="kk-KZ"/>
        </w:rPr>
        <w:t>;</w:t>
      </w:r>
    </w:p>
    <w:p w:rsidR="007C2449" w:rsidRDefault="007C2449" w:rsidP="007C2449">
      <w:pPr>
        <w:pStyle w:val="a5"/>
        <w:rPr>
          <w:sz w:val="28"/>
          <w:szCs w:val="28"/>
          <w:lang w:val="kk-KZ"/>
        </w:rPr>
      </w:pPr>
    </w:p>
    <w:p w:rsidR="007C2449" w:rsidRDefault="007C2449" w:rsidP="004F5DCE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 должность главного специалиста Управления товарной номенклатуры и таможенной стоимости, категори</w:t>
      </w:r>
      <w:r w:rsidR="004D2830">
        <w:rPr>
          <w:sz w:val="28"/>
          <w:szCs w:val="28"/>
          <w:lang w:val="kk-KZ"/>
        </w:rPr>
        <w:t>я</w:t>
      </w:r>
      <w:r>
        <w:rPr>
          <w:sz w:val="28"/>
          <w:szCs w:val="28"/>
          <w:lang w:val="kk-KZ"/>
        </w:rPr>
        <w:t xml:space="preserve"> С-О-5 </w:t>
      </w:r>
      <w:r w:rsidRPr="004D2830">
        <w:rPr>
          <w:b/>
          <w:i/>
          <w:sz w:val="28"/>
          <w:szCs w:val="28"/>
          <w:lang w:val="kk-KZ"/>
        </w:rPr>
        <w:t>Сулейменов Мухитдин Мейрманович</w:t>
      </w:r>
      <w:r>
        <w:rPr>
          <w:sz w:val="28"/>
          <w:szCs w:val="28"/>
          <w:lang w:val="kk-KZ"/>
        </w:rPr>
        <w:t>;</w:t>
      </w:r>
    </w:p>
    <w:p w:rsidR="007C2449" w:rsidRDefault="007C2449" w:rsidP="007C2449">
      <w:pPr>
        <w:pStyle w:val="a5"/>
        <w:rPr>
          <w:sz w:val="28"/>
          <w:szCs w:val="28"/>
          <w:lang w:val="kk-KZ"/>
        </w:rPr>
      </w:pPr>
    </w:p>
    <w:p w:rsidR="007C2449" w:rsidRPr="00B30ADA" w:rsidRDefault="007C2449" w:rsidP="004F5DCE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 должность главного специалиста таможенного поста</w:t>
      </w:r>
      <w:r w:rsidR="004D283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«Кызылорда-ЦТО»</w:t>
      </w:r>
      <w:r w:rsidR="004D2830">
        <w:rPr>
          <w:sz w:val="28"/>
          <w:szCs w:val="28"/>
          <w:lang w:val="kk-KZ"/>
        </w:rPr>
        <w:t xml:space="preserve"> категория С-О-5 </w:t>
      </w:r>
      <w:r w:rsidRPr="004D2830">
        <w:rPr>
          <w:b/>
          <w:i/>
          <w:sz w:val="28"/>
          <w:szCs w:val="28"/>
          <w:lang w:val="kk-KZ"/>
        </w:rPr>
        <w:t>Айтхожаева Шолпан Шакизадаевна</w:t>
      </w:r>
      <w:r>
        <w:rPr>
          <w:sz w:val="28"/>
          <w:szCs w:val="28"/>
          <w:lang w:val="kk-KZ"/>
        </w:rPr>
        <w:t>.</w:t>
      </w:r>
    </w:p>
    <w:p w:rsidR="004F5DCE" w:rsidRPr="00312C01" w:rsidRDefault="004F5DCE" w:rsidP="004F5DCE">
      <w:pPr>
        <w:pStyle w:val="a3"/>
        <w:overflowPunct/>
        <w:autoSpaceDE/>
        <w:autoSpaceDN/>
        <w:adjustRightInd/>
        <w:ind w:left="1069"/>
        <w:textAlignment w:val="auto"/>
        <w:rPr>
          <w:sz w:val="28"/>
          <w:szCs w:val="28"/>
          <w:lang w:val="kk-KZ"/>
        </w:rPr>
      </w:pPr>
    </w:p>
    <w:p w:rsidR="004F5DCE" w:rsidRDefault="004F5DCE" w:rsidP="004F5DCE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</w:p>
    <w:p w:rsidR="00786B37" w:rsidRDefault="00786B37"/>
    <w:sectPr w:rsidR="00786B37" w:rsidSect="007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1A2"/>
    <w:multiLevelType w:val="hybridMultilevel"/>
    <w:tmpl w:val="7F1CCF02"/>
    <w:lvl w:ilvl="0" w:tplc="6206D630">
      <w:start w:val="1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CE"/>
    <w:rsid w:val="004D2830"/>
    <w:rsid w:val="004F5DCE"/>
    <w:rsid w:val="00786B37"/>
    <w:rsid w:val="007C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E"/>
  </w:style>
  <w:style w:type="paragraph" w:styleId="3">
    <w:name w:val="heading 3"/>
    <w:basedOn w:val="a"/>
    <w:next w:val="a"/>
    <w:link w:val="30"/>
    <w:uiPriority w:val="9"/>
    <w:unhideWhenUsed/>
    <w:qFormat/>
    <w:rsid w:val="004F5DCE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CE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4F5D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5DCE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C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aserali</dc:creator>
  <cp:keywords/>
  <dc:description/>
  <cp:lastModifiedBy>aserali</cp:lastModifiedBy>
  <cp:revision>2</cp:revision>
  <dcterms:created xsi:type="dcterms:W3CDTF">2016-07-19T10:56:00Z</dcterms:created>
  <dcterms:modified xsi:type="dcterms:W3CDTF">2016-07-19T11:16:00Z</dcterms:modified>
</cp:coreProperties>
</file>