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08" w:rsidRDefault="00BD5308" w:rsidP="00BD5308">
      <w:pPr>
        <w:pStyle w:val="1"/>
        <w:tabs>
          <w:tab w:val="center" w:pos="4818"/>
        </w:tabs>
        <w:spacing w:before="0" w:line="240" w:lineRule="auto"/>
        <w:jc w:val="center"/>
        <w:rPr>
          <w:rFonts w:ascii="Times New Roman" w:hAnsi="Times New Roman" w:cs="Times New Roman"/>
          <w:b/>
          <w:color w:val="auto"/>
          <w:sz w:val="28"/>
          <w:szCs w:val="28"/>
          <w:lang w:val="en-US"/>
        </w:rPr>
      </w:pPr>
    </w:p>
    <w:p w:rsidR="00BD5308" w:rsidRDefault="00BD5308" w:rsidP="00BD5308">
      <w:pPr>
        <w:pStyle w:val="1"/>
        <w:tabs>
          <w:tab w:val="center" w:pos="4818"/>
        </w:tabs>
        <w:spacing w:before="0" w:line="240" w:lineRule="auto"/>
        <w:jc w:val="center"/>
        <w:rPr>
          <w:rFonts w:ascii="Times New Roman" w:hAnsi="Times New Roman"/>
          <w:b/>
          <w:color w:val="auto"/>
          <w:sz w:val="28"/>
          <w:szCs w:val="28"/>
          <w:lang w:val="kk-KZ"/>
        </w:rPr>
      </w:pPr>
      <w:bookmarkStart w:id="0" w:name="_GoBack"/>
      <w:bookmarkEnd w:id="0"/>
      <w:r w:rsidRPr="00EC3F7E">
        <w:rPr>
          <w:rFonts w:ascii="Times New Roman" w:hAnsi="Times New Roman" w:cs="Times New Roman"/>
          <w:b/>
          <w:color w:val="auto"/>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w:t>
      </w:r>
      <w:r>
        <w:rPr>
          <w:rFonts w:ascii="Times New Roman" w:hAnsi="Times New Roman" w:cs="Times New Roman"/>
          <w:b/>
          <w:bCs/>
          <w:color w:val="auto"/>
          <w:sz w:val="28"/>
          <w:szCs w:val="28"/>
          <w:lang w:val="kk-KZ"/>
        </w:rPr>
        <w:t>11</w:t>
      </w:r>
      <w:r w:rsidRPr="00EC3F7E">
        <w:rPr>
          <w:rFonts w:ascii="Times New Roman" w:hAnsi="Times New Roman" w:cs="Times New Roman"/>
          <w:b/>
          <w:bCs/>
          <w:color w:val="auto"/>
          <w:sz w:val="28"/>
          <w:szCs w:val="28"/>
          <w:lang w:val="kk-KZ"/>
        </w:rPr>
        <w:t>.0</w:t>
      </w:r>
      <w:r>
        <w:rPr>
          <w:rFonts w:ascii="Times New Roman" w:hAnsi="Times New Roman" w:cs="Times New Roman"/>
          <w:b/>
          <w:bCs/>
          <w:color w:val="auto"/>
          <w:sz w:val="28"/>
          <w:szCs w:val="28"/>
          <w:lang w:val="kk-KZ"/>
        </w:rPr>
        <w:t>7</w:t>
      </w:r>
      <w:r w:rsidRPr="00EC3F7E">
        <w:rPr>
          <w:rFonts w:ascii="Times New Roman" w:hAnsi="Times New Roman" w:cs="Times New Roman"/>
          <w:b/>
          <w:bCs/>
          <w:color w:val="auto"/>
          <w:sz w:val="28"/>
          <w:szCs w:val="28"/>
          <w:lang w:val="kk-KZ"/>
        </w:rPr>
        <w:t>.201</w:t>
      </w:r>
      <w:r>
        <w:rPr>
          <w:rFonts w:ascii="Times New Roman" w:hAnsi="Times New Roman" w:cs="Times New Roman"/>
          <w:b/>
          <w:bCs/>
          <w:color w:val="auto"/>
          <w:sz w:val="28"/>
          <w:szCs w:val="28"/>
          <w:lang w:val="kk-KZ"/>
        </w:rPr>
        <w:t>8</w:t>
      </w:r>
      <w:r w:rsidRPr="00EC3F7E">
        <w:rPr>
          <w:rFonts w:ascii="Times New Roman" w:hAnsi="Times New Roman" w:cs="Times New Roman"/>
          <w:b/>
          <w:bCs/>
          <w:color w:val="auto"/>
          <w:sz w:val="28"/>
          <w:szCs w:val="28"/>
          <w:lang w:val="kk-KZ"/>
        </w:rPr>
        <w:t xml:space="preserve"> жылғы №</w:t>
      </w:r>
      <w:r>
        <w:rPr>
          <w:rFonts w:ascii="Times New Roman" w:hAnsi="Times New Roman" w:cs="Times New Roman"/>
          <w:b/>
          <w:bCs/>
          <w:color w:val="auto"/>
          <w:sz w:val="28"/>
          <w:szCs w:val="28"/>
          <w:lang w:val="kk-KZ"/>
        </w:rPr>
        <w:t>18</w:t>
      </w:r>
      <w:r w:rsidRPr="00EC3F7E">
        <w:rPr>
          <w:rFonts w:ascii="Times New Roman" w:hAnsi="Times New Roman" w:cs="Times New Roman"/>
          <w:b/>
          <w:bCs/>
          <w:color w:val="auto"/>
          <w:sz w:val="28"/>
          <w:szCs w:val="28"/>
          <w:lang w:val="kk-KZ"/>
        </w:rPr>
        <w:t xml:space="preserve"> 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осы мемлекеттік органның</w:t>
      </w:r>
      <w:r w:rsidRPr="001D6166">
        <w:rPr>
          <w:rFonts w:ascii="Times New Roman" w:hAnsi="Times New Roman" w:cs="Times New Roman"/>
          <w:b/>
          <w:bCs/>
          <w:color w:val="auto"/>
          <w:sz w:val="28"/>
          <w:szCs w:val="28"/>
          <w:lang w:val="kk-KZ"/>
        </w:rPr>
        <w:t xml:space="preserve"> мемлекеттік қызметшілері </w:t>
      </w:r>
      <w:r>
        <w:rPr>
          <w:rFonts w:ascii="Times New Roman" w:hAnsi="Times New Roman" w:cs="Times New Roman"/>
          <w:b/>
          <w:bCs/>
          <w:color w:val="auto"/>
          <w:sz w:val="28"/>
          <w:szCs w:val="28"/>
          <w:lang w:val="kk-KZ"/>
        </w:rPr>
        <w:t xml:space="preserve"> </w:t>
      </w:r>
      <w:r w:rsidRPr="001D6166">
        <w:rPr>
          <w:rFonts w:ascii="Times New Roman" w:hAnsi="Times New Roman" w:cs="Times New Roman"/>
          <w:b/>
          <w:bCs/>
          <w:color w:val="auto"/>
          <w:sz w:val="28"/>
          <w:szCs w:val="28"/>
          <w:lang w:val="kk-KZ"/>
        </w:rPr>
        <w:t>арасындағы</w:t>
      </w:r>
      <w:r>
        <w:rPr>
          <w:rFonts w:ascii="Times New Roman" w:hAnsi="Times New Roman" w:cs="Times New Roman"/>
          <w:b/>
          <w:bCs/>
          <w:color w:val="auto"/>
          <w:sz w:val="28"/>
          <w:szCs w:val="28"/>
          <w:lang w:val="kk-KZ"/>
        </w:rPr>
        <w:t xml:space="preserve">  </w:t>
      </w:r>
      <w:r w:rsidRPr="001D6166">
        <w:rPr>
          <w:rFonts w:ascii="Times New Roman" w:hAnsi="Times New Roman" w:cs="Times New Roman"/>
          <w:b/>
          <w:color w:val="auto"/>
          <w:sz w:val="28"/>
          <w:szCs w:val="28"/>
          <w:lang w:val="kk-KZ"/>
        </w:rPr>
        <w:t>ішкі 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BD5308" w:rsidRDefault="00BD5308" w:rsidP="00BD5308">
      <w:pPr>
        <w:pStyle w:val="1"/>
        <w:tabs>
          <w:tab w:val="center" w:pos="4818"/>
        </w:tabs>
        <w:spacing w:before="0" w:line="240" w:lineRule="auto"/>
        <w:jc w:val="center"/>
        <w:rPr>
          <w:rFonts w:ascii="Times New Roman" w:hAnsi="Times New Roman"/>
          <w:b/>
          <w:color w:val="auto"/>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BD5308" w:rsidRPr="0046546F" w:rsidRDefault="00BD5308" w:rsidP="00BD5308">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264"/>
      </w:tblGrid>
      <w:tr w:rsidR="00BD5308" w:rsidRPr="00BD5308" w:rsidTr="00AA523C">
        <w:tc>
          <w:tcPr>
            <w:tcW w:w="9918" w:type="dxa"/>
            <w:gridSpan w:val="2"/>
          </w:tcPr>
          <w:p w:rsidR="00BD5308" w:rsidRPr="0046546F" w:rsidRDefault="00BD5308" w:rsidP="00AA523C">
            <w:pPr>
              <w:pStyle w:val="a3"/>
              <w:spacing w:after="0"/>
              <w:jc w:val="both"/>
              <w:rPr>
                <w:sz w:val="28"/>
                <w:szCs w:val="28"/>
                <w:lang w:val="kk-KZ"/>
              </w:rPr>
            </w:pPr>
            <w:r w:rsidRPr="0046546F">
              <w:rPr>
                <w:bCs/>
                <w:sz w:val="28"/>
                <w:szCs w:val="28"/>
                <w:lang w:val="kk-KZ"/>
              </w:rPr>
              <w:t>Қармақшы ауданы</w:t>
            </w:r>
            <w:r w:rsidRPr="0046546F">
              <w:rPr>
                <w:sz w:val="28"/>
                <w:szCs w:val="28"/>
                <w:lang w:val="kk-KZ"/>
              </w:rPr>
              <w:t xml:space="preserve"> бойынша Мемлекеттік кірістер басқармасы «</w:t>
            </w:r>
            <w:r>
              <w:rPr>
                <w:sz w:val="28"/>
                <w:szCs w:val="28"/>
                <w:lang w:val="kk-KZ"/>
              </w:rPr>
              <w:t>Талдау, есептеу және салықтық бақылау</w:t>
            </w:r>
            <w:r w:rsidRPr="0046546F">
              <w:rPr>
                <w:sz w:val="28"/>
                <w:szCs w:val="28"/>
                <w:lang w:val="kk-KZ"/>
              </w:rPr>
              <w:t xml:space="preserve">» бөлімінің </w:t>
            </w:r>
            <w:r>
              <w:rPr>
                <w:sz w:val="28"/>
                <w:szCs w:val="28"/>
                <w:lang w:val="kk-KZ"/>
              </w:rPr>
              <w:t>бас маманы лауазымына, (С-R-4</w:t>
            </w:r>
            <w:r w:rsidRPr="0046546F">
              <w:rPr>
                <w:sz w:val="28"/>
                <w:szCs w:val="28"/>
                <w:lang w:val="kk-KZ"/>
              </w:rPr>
              <w:t xml:space="preserve"> санаты, 1 бірлік</w:t>
            </w:r>
            <w:r>
              <w:rPr>
                <w:sz w:val="28"/>
                <w:szCs w:val="28"/>
                <w:lang w:val="kk-KZ"/>
              </w:rPr>
              <w:t>, индекс 20-2-2</w:t>
            </w:r>
            <w:r w:rsidRPr="0046546F">
              <w:rPr>
                <w:sz w:val="28"/>
                <w:szCs w:val="28"/>
                <w:lang w:val="kk-KZ"/>
              </w:rPr>
              <w:t>)</w:t>
            </w:r>
          </w:p>
        </w:tc>
      </w:tr>
      <w:tr w:rsidR="00BD5308" w:rsidRPr="004A3892" w:rsidTr="00AA523C">
        <w:tc>
          <w:tcPr>
            <w:tcW w:w="654" w:type="dxa"/>
          </w:tcPr>
          <w:p w:rsidR="00BD5308" w:rsidRPr="004A3892" w:rsidRDefault="00BD5308" w:rsidP="00AA523C">
            <w:pPr>
              <w:jc w:val="center"/>
              <w:rPr>
                <w:sz w:val="28"/>
                <w:szCs w:val="28"/>
                <w:lang w:val="kk-KZ"/>
              </w:rPr>
            </w:pPr>
            <w:r w:rsidRPr="004A3892">
              <w:rPr>
                <w:sz w:val="28"/>
                <w:szCs w:val="28"/>
                <w:lang w:val="kk-KZ"/>
              </w:rPr>
              <w:t>1</w:t>
            </w:r>
          </w:p>
        </w:tc>
        <w:tc>
          <w:tcPr>
            <w:tcW w:w="9264" w:type="dxa"/>
          </w:tcPr>
          <w:p w:rsidR="00BD5308" w:rsidRPr="00B657C6" w:rsidRDefault="00BD5308" w:rsidP="00AA523C">
            <w:pPr>
              <w:pStyle w:val="western"/>
              <w:spacing w:after="0"/>
              <w:rPr>
                <w:b/>
                <w:sz w:val="28"/>
                <w:szCs w:val="28"/>
              </w:rPr>
            </w:pPr>
            <w:r>
              <w:rPr>
                <w:b/>
                <w:bCs/>
                <w:sz w:val="28"/>
                <w:szCs w:val="28"/>
                <w:lang w:val="kk-KZ"/>
              </w:rPr>
              <w:t>Ержанов Алпысбай</w:t>
            </w:r>
          </w:p>
        </w:tc>
      </w:tr>
    </w:tbl>
    <w:p w:rsidR="00B641B0" w:rsidRDefault="00BD5308"/>
    <w:sectPr w:rsidR="00B6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08"/>
    <w:rsid w:val="009C6E53"/>
    <w:rsid w:val="00A04C26"/>
    <w:rsid w:val="00BD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D5308"/>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308"/>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BD5308"/>
    <w:pPr>
      <w:suppressAutoHyphens w:val="0"/>
      <w:spacing w:before="100" w:beforeAutospacing="1" w:after="100" w:afterAutospacing="1"/>
    </w:pPr>
    <w:rPr>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BD5308"/>
    <w:rPr>
      <w:rFonts w:ascii="Times New Roman" w:eastAsia="Times New Roman" w:hAnsi="Times New Roman" w:cs="Times New Roman"/>
      <w:sz w:val="24"/>
      <w:szCs w:val="20"/>
      <w:lang w:eastAsia="ru-RU"/>
    </w:rPr>
  </w:style>
  <w:style w:type="paragraph" w:customStyle="1" w:styleId="western">
    <w:name w:val="western"/>
    <w:basedOn w:val="a"/>
    <w:rsid w:val="00BD5308"/>
    <w:pPr>
      <w:suppressAutoHyphens w:val="0"/>
      <w:spacing w:before="100" w:beforeAutospacing="1" w:after="119"/>
    </w:pPr>
    <w:rPr>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D5308"/>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308"/>
    <w:rPr>
      <w:rFonts w:asciiTheme="majorHAnsi" w:eastAsiaTheme="majorEastAsia" w:hAnsiTheme="majorHAnsi" w:cstheme="majorBidi"/>
      <w:color w:val="365F91" w:themeColor="accent1" w:themeShade="BF"/>
      <w:sz w:val="32"/>
      <w:szCs w:val="32"/>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BD5308"/>
    <w:pPr>
      <w:suppressAutoHyphens w:val="0"/>
      <w:spacing w:before="100" w:beforeAutospacing="1" w:after="100" w:afterAutospacing="1"/>
    </w:pPr>
    <w:rPr>
      <w:szCs w:val="20"/>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BD5308"/>
    <w:rPr>
      <w:rFonts w:ascii="Times New Roman" w:eastAsia="Times New Roman" w:hAnsi="Times New Roman" w:cs="Times New Roman"/>
      <w:sz w:val="24"/>
      <w:szCs w:val="20"/>
      <w:lang w:eastAsia="ru-RU"/>
    </w:rPr>
  </w:style>
  <w:style w:type="paragraph" w:customStyle="1" w:styleId="western">
    <w:name w:val="western"/>
    <w:basedOn w:val="a"/>
    <w:rsid w:val="00BD5308"/>
    <w:pPr>
      <w:suppressAutoHyphens w:val="0"/>
      <w:spacing w:before="100" w:beforeAutospacing="1" w:after="119"/>
    </w:pPr>
    <w:rPr>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1</cp:revision>
  <dcterms:created xsi:type="dcterms:W3CDTF">2018-07-12T11:34:00Z</dcterms:created>
  <dcterms:modified xsi:type="dcterms:W3CDTF">2018-07-12T11:35:00Z</dcterms:modified>
</cp:coreProperties>
</file>