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774" w:rsidRPr="00313774" w:rsidRDefault="00335DDE" w:rsidP="002E4C49">
      <w:pPr>
        <w:pStyle w:val="3"/>
        <w:ind w:firstLine="708"/>
        <w:jc w:val="center"/>
        <w:rPr>
          <w:rFonts w:ascii="Times New Roman" w:hAnsi="Times New Roman"/>
          <w:sz w:val="24"/>
          <w:szCs w:val="24"/>
          <w:lang w:val="kk-KZ"/>
        </w:rPr>
      </w:pPr>
      <w:r w:rsidRPr="002E4C49">
        <w:rPr>
          <w:rFonts w:ascii="Times New Roman" w:hAnsi="Times New Roman" w:cs="Times New Roman"/>
          <w:bCs w:val="0"/>
          <w:iCs/>
          <w:color w:val="auto"/>
          <w:sz w:val="24"/>
          <w:szCs w:val="24"/>
          <w:lang w:val="kk-KZ"/>
        </w:rPr>
        <w:t xml:space="preserve">Департамент государственных доходов по Кызылординской области Комитета государственных доходов </w:t>
      </w:r>
      <w:r w:rsidRPr="002E4C49">
        <w:rPr>
          <w:rFonts w:ascii="Times New Roman" w:hAnsi="Times New Roman" w:cs="Times New Roman"/>
          <w:bCs w:val="0"/>
          <w:iCs/>
          <w:color w:val="auto"/>
          <w:sz w:val="24"/>
          <w:szCs w:val="24"/>
        </w:rPr>
        <w:t xml:space="preserve"> Министерства финансов Республики </w:t>
      </w:r>
      <w:r w:rsidRPr="002E4C49">
        <w:rPr>
          <w:rFonts w:ascii="Times New Roman" w:hAnsi="Times New Roman" w:cs="Times New Roman"/>
          <w:bCs w:val="0"/>
          <w:iCs/>
          <w:color w:val="auto"/>
          <w:sz w:val="24"/>
          <w:szCs w:val="24"/>
          <w:lang w:val="kk-KZ"/>
        </w:rPr>
        <w:t xml:space="preserve">объявляет внутренний конкурс среди государственных служащих </w:t>
      </w:r>
      <w:r w:rsidR="006471DC">
        <w:rPr>
          <w:rFonts w:ascii="Times New Roman" w:hAnsi="Times New Roman" w:cs="Times New Roman"/>
          <w:bCs w:val="0"/>
          <w:iCs/>
          <w:color w:val="auto"/>
          <w:sz w:val="24"/>
          <w:szCs w:val="24"/>
          <w:lang w:val="kk-KZ"/>
        </w:rPr>
        <w:t>данного государственного органа</w:t>
      </w:r>
      <w:r w:rsidRPr="002E4C49">
        <w:rPr>
          <w:rFonts w:ascii="Times New Roman" w:hAnsi="Times New Roman" w:cs="Times New Roman"/>
          <w:bCs w:val="0"/>
          <w:iCs/>
          <w:color w:val="auto"/>
          <w:sz w:val="24"/>
          <w:szCs w:val="24"/>
          <w:lang w:val="kk-KZ"/>
        </w:rPr>
        <w:t xml:space="preserve"> на</w:t>
      </w:r>
      <w:r w:rsidRPr="002E4C49">
        <w:rPr>
          <w:rFonts w:ascii="Times New Roman" w:hAnsi="Times New Roman" w:cs="Times New Roman"/>
          <w:bCs w:val="0"/>
          <w:iCs/>
          <w:color w:val="auto"/>
          <w:sz w:val="24"/>
          <w:szCs w:val="24"/>
        </w:rPr>
        <w:t xml:space="preserve"> заняти</w:t>
      </w:r>
      <w:r w:rsidRPr="002E4C49">
        <w:rPr>
          <w:rFonts w:ascii="Times New Roman" w:hAnsi="Times New Roman" w:cs="Times New Roman"/>
          <w:bCs w:val="0"/>
          <w:iCs/>
          <w:color w:val="auto"/>
          <w:sz w:val="24"/>
          <w:szCs w:val="24"/>
          <w:lang w:val="kk-KZ"/>
        </w:rPr>
        <w:t>е</w:t>
      </w:r>
      <w:r w:rsidRPr="002E4C49">
        <w:rPr>
          <w:rFonts w:ascii="Times New Roman" w:hAnsi="Times New Roman" w:cs="Times New Roman"/>
          <w:bCs w:val="0"/>
          <w:iCs/>
          <w:color w:val="auto"/>
          <w:sz w:val="24"/>
          <w:szCs w:val="24"/>
        </w:rPr>
        <w:t xml:space="preserve"> вакантн</w:t>
      </w:r>
      <w:r w:rsidRPr="002E4C49">
        <w:rPr>
          <w:rFonts w:ascii="Times New Roman" w:hAnsi="Times New Roman" w:cs="Times New Roman"/>
          <w:bCs w:val="0"/>
          <w:iCs/>
          <w:color w:val="auto"/>
          <w:sz w:val="24"/>
          <w:szCs w:val="24"/>
          <w:lang w:val="kk-KZ"/>
        </w:rPr>
        <w:t xml:space="preserve">ой </w:t>
      </w:r>
      <w:r w:rsidRPr="002E4C49">
        <w:rPr>
          <w:rFonts w:ascii="Times New Roman" w:hAnsi="Times New Roman" w:cs="Times New Roman"/>
          <w:bCs w:val="0"/>
          <w:iCs/>
          <w:color w:val="auto"/>
          <w:sz w:val="24"/>
          <w:szCs w:val="24"/>
        </w:rPr>
        <w:t>административной государственной должности корпуса «Б»</w:t>
      </w:r>
      <w:r w:rsidRPr="002E4C49">
        <w:rPr>
          <w:rFonts w:ascii="Times New Roman" w:hAnsi="Times New Roman" w:cs="Times New Roman"/>
          <w:bCs w:val="0"/>
          <w:iCs/>
          <w:color w:val="auto"/>
          <w:sz w:val="24"/>
          <w:szCs w:val="24"/>
          <w:lang w:val="kk-KZ"/>
        </w:rPr>
        <w:t xml:space="preserve">, город Қызылорда, проспект Абая </w:t>
      </w:r>
      <w:r w:rsidRPr="00335DDE">
        <w:rPr>
          <w:rFonts w:ascii="Times New Roman" w:hAnsi="Times New Roman" w:cs="Times New Roman"/>
          <w:bCs w:val="0"/>
          <w:iCs/>
          <w:color w:val="auto"/>
          <w:sz w:val="24"/>
          <w:szCs w:val="24"/>
          <w:lang w:val="kk-KZ"/>
        </w:rPr>
        <w:t>64 «г»</w:t>
      </w:r>
      <w:r w:rsidRPr="002E4C49">
        <w:rPr>
          <w:rFonts w:ascii="Times New Roman" w:hAnsi="Times New Roman"/>
          <w:color w:val="000000"/>
          <w:sz w:val="24"/>
          <w:szCs w:val="24"/>
          <w:lang w:val="kk-KZ"/>
        </w:rPr>
        <w:t xml:space="preserve">, телефоны для справок: </w:t>
      </w:r>
      <w:r w:rsidRPr="00335DDE">
        <w:rPr>
          <w:rFonts w:ascii="Times New Roman" w:hAnsi="Times New Roman" w:cs="Times New Roman"/>
          <w:bCs w:val="0"/>
          <w:iCs/>
          <w:color w:val="auto"/>
          <w:sz w:val="24"/>
          <w:szCs w:val="24"/>
          <w:lang w:val="kk-KZ"/>
        </w:rPr>
        <w:t>8(7242) 23-87-75.</w:t>
      </w:r>
      <w:r w:rsidRPr="00335DDE">
        <w:rPr>
          <w:rFonts w:ascii="Times New Roman" w:hAnsi="Times New Roman"/>
          <w:sz w:val="24"/>
          <w:szCs w:val="24"/>
        </w:rPr>
        <w:t xml:space="preserve"> </w:t>
      </w:r>
      <w:r w:rsidR="0069044A" w:rsidRPr="00335DDE">
        <w:rPr>
          <w:rFonts w:ascii="Times New Roman" w:hAnsi="Times New Roman"/>
          <w:color w:val="000000"/>
          <w:sz w:val="24"/>
          <w:szCs w:val="24"/>
          <w:lang w:val="kk-KZ"/>
        </w:rPr>
        <w:t>Э</w:t>
      </w:r>
      <w:r w:rsidR="0069044A" w:rsidRPr="002E4C49">
        <w:rPr>
          <w:rFonts w:ascii="Times New Roman" w:hAnsi="Times New Roman"/>
          <w:color w:val="000000"/>
          <w:sz w:val="24"/>
          <w:szCs w:val="24"/>
          <w:lang w:val="kk-KZ"/>
        </w:rPr>
        <w:t xml:space="preserve">лектронная почта  </w:t>
      </w:r>
      <w:r w:rsidR="00313774">
        <w:rPr>
          <w:lang w:val="kk-KZ"/>
        </w:rPr>
        <w:t xml:space="preserve"> </w:t>
      </w:r>
      <w:hyperlink r:id="rId8" w:history="1">
        <w:r w:rsidR="00313774" w:rsidRPr="000B0D87">
          <w:rPr>
            <w:rStyle w:val="a5"/>
            <w:lang w:val="kk-KZ"/>
          </w:rPr>
          <w:t>eahmethanov@taxkzil.mgd.kz</w:t>
        </w:r>
      </w:hyperlink>
      <w:r w:rsidR="00313774">
        <w:rPr>
          <w:lang w:val="kk-KZ"/>
        </w:rPr>
        <w:t xml:space="preserve">, </w:t>
      </w:r>
      <w:hyperlink r:id="rId9" w:history="1">
        <w:r w:rsidR="00313774" w:rsidRPr="000B0D87">
          <w:rPr>
            <w:rStyle w:val="a5"/>
          </w:rPr>
          <w:t>erzh.akhmetkhanov@kgd.gov.kz</w:t>
        </w:r>
      </w:hyperlink>
      <w:r w:rsidR="00313774">
        <w:rPr>
          <w:lang w:val="kk-KZ"/>
        </w:rPr>
        <w:t xml:space="preserve"> </w:t>
      </w:r>
    </w:p>
    <w:p w:rsidR="007D7EB8" w:rsidRDefault="00B54CBD" w:rsidP="00B54CBD">
      <w:pPr>
        <w:tabs>
          <w:tab w:val="left" w:pos="3360"/>
        </w:tabs>
        <w:spacing w:after="0" w:line="240" w:lineRule="auto"/>
        <w:ind w:right="-143"/>
        <w:jc w:val="both"/>
        <w:rPr>
          <w:rStyle w:val="ac"/>
          <w:rFonts w:ascii="Times New Roman" w:hAnsi="Times New Roman" w:cs="Times New Roman"/>
          <w:lang w:val="kk-KZ"/>
        </w:rPr>
      </w:pPr>
      <w:r>
        <w:rPr>
          <w:rFonts w:ascii="Times New Roman" w:eastAsia="Times New Roman" w:hAnsi="Times New Roman" w:cs="Times New Roman"/>
          <w:b/>
          <w:sz w:val="24"/>
          <w:szCs w:val="24"/>
        </w:rPr>
        <w:tab/>
      </w:r>
    </w:p>
    <w:p w:rsidR="008B17BB" w:rsidRDefault="008B17BB" w:rsidP="00E748E7">
      <w:pPr>
        <w:spacing w:after="0" w:line="240" w:lineRule="auto"/>
        <w:ind w:right="-143"/>
        <w:jc w:val="both"/>
        <w:rPr>
          <w:rFonts w:ascii="Times New Roman" w:eastAsia="Times New Roman" w:hAnsi="Times New Roman" w:cs="Times New Roman"/>
          <w:b/>
          <w:sz w:val="24"/>
          <w:szCs w:val="24"/>
          <w:lang w:val="kk-KZ"/>
        </w:rPr>
      </w:pPr>
      <w:r w:rsidRPr="002E4C49">
        <w:rPr>
          <w:rFonts w:ascii="Times New Roman" w:eastAsia="Times New Roman" w:hAnsi="Times New Roman" w:cs="Times New Roman"/>
          <w:b/>
          <w:sz w:val="24"/>
          <w:szCs w:val="24"/>
        </w:rPr>
        <w:t>Общие квалификационные требования ко  всем участникам конкурс</w:t>
      </w:r>
      <w:r w:rsidR="006A581C">
        <w:rPr>
          <w:rFonts w:ascii="Times New Roman" w:eastAsia="Times New Roman" w:hAnsi="Times New Roman" w:cs="Times New Roman"/>
          <w:b/>
          <w:sz w:val="24"/>
          <w:szCs w:val="24"/>
          <w:lang w:val="kk-KZ"/>
        </w:rPr>
        <w:t>а</w:t>
      </w:r>
      <w:r w:rsidRPr="002E4C49">
        <w:rPr>
          <w:rFonts w:ascii="Times New Roman" w:eastAsia="Times New Roman" w:hAnsi="Times New Roman" w:cs="Times New Roman"/>
          <w:b/>
          <w:sz w:val="24"/>
          <w:szCs w:val="24"/>
        </w:rPr>
        <w:t>:</w:t>
      </w:r>
      <w:r w:rsidRPr="002E4C49">
        <w:rPr>
          <w:rFonts w:ascii="Times New Roman" w:eastAsia="Times New Roman" w:hAnsi="Times New Roman" w:cs="Times New Roman"/>
          <w:b/>
          <w:sz w:val="24"/>
          <w:szCs w:val="24"/>
          <w:lang w:val="kk-KZ"/>
        </w:rPr>
        <w:t xml:space="preserve"> </w:t>
      </w:r>
    </w:p>
    <w:p w:rsidR="00F21F48" w:rsidRPr="00F21F48" w:rsidRDefault="00F21F48" w:rsidP="00F21F48">
      <w:pPr>
        <w:spacing w:after="0" w:line="240" w:lineRule="auto"/>
        <w:rPr>
          <w:rFonts w:ascii="Times New Roman" w:eastAsia="Times New Roman" w:hAnsi="Times New Roman" w:cs="Times New Roman"/>
          <w:b/>
          <w:sz w:val="24"/>
          <w:szCs w:val="24"/>
        </w:rPr>
      </w:pPr>
      <w:r w:rsidRPr="00F21F48">
        <w:rPr>
          <w:rFonts w:ascii="Times New Roman" w:eastAsia="Times New Roman" w:hAnsi="Times New Roman" w:cs="Times New Roman"/>
          <w:b/>
          <w:sz w:val="24"/>
          <w:szCs w:val="24"/>
        </w:rPr>
        <w:t>К административным государственным должностям категории С-О-</w:t>
      </w:r>
      <w:r w:rsidR="001878C9">
        <w:rPr>
          <w:rFonts w:ascii="Times New Roman" w:eastAsia="Times New Roman" w:hAnsi="Times New Roman" w:cs="Times New Roman"/>
          <w:b/>
          <w:sz w:val="24"/>
          <w:szCs w:val="24"/>
          <w:lang w:val="kk-KZ"/>
        </w:rPr>
        <w:t>5</w:t>
      </w:r>
      <w:r w:rsidRPr="00F21F48">
        <w:rPr>
          <w:rFonts w:ascii="Times New Roman" w:eastAsia="Times New Roman" w:hAnsi="Times New Roman" w:cs="Times New Roman"/>
          <w:b/>
          <w:sz w:val="24"/>
          <w:szCs w:val="24"/>
        </w:rPr>
        <w:t xml:space="preserve"> устанавливаются следующие требования:</w:t>
      </w:r>
    </w:p>
    <w:p w:rsidR="001878C9" w:rsidRPr="002B4FF0" w:rsidRDefault="001878C9" w:rsidP="001878C9">
      <w:pPr>
        <w:spacing w:after="0" w:line="240" w:lineRule="auto"/>
        <w:jc w:val="both"/>
        <w:rPr>
          <w:rFonts w:ascii="Times New Roman" w:hAnsi="Times New Roman" w:cs="Times New Roman"/>
        </w:rPr>
      </w:pPr>
      <w:r w:rsidRPr="002B4FF0">
        <w:rPr>
          <w:rFonts w:ascii="Times New Roman" w:hAnsi="Times New Roman" w:cs="Times New Roman"/>
          <w:color w:val="000000"/>
        </w:rPr>
        <w:t>      высшее образование;</w:t>
      </w:r>
    </w:p>
    <w:p w:rsidR="001878C9" w:rsidRPr="002B4FF0" w:rsidRDefault="001878C9" w:rsidP="001878C9">
      <w:pPr>
        <w:spacing w:after="0" w:line="240" w:lineRule="auto"/>
        <w:jc w:val="both"/>
        <w:rPr>
          <w:rFonts w:ascii="Times New Roman" w:hAnsi="Times New Roman" w:cs="Times New Roman"/>
        </w:rPr>
      </w:pPr>
      <w:r w:rsidRPr="002B4FF0">
        <w:rPr>
          <w:rFonts w:ascii="Times New Roman" w:hAnsi="Times New Roman" w:cs="Times New Roman"/>
          <w:color w:val="000000"/>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1878C9" w:rsidRPr="002B4FF0" w:rsidRDefault="001878C9" w:rsidP="001878C9">
      <w:pPr>
        <w:spacing w:after="0" w:line="240" w:lineRule="auto"/>
        <w:jc w:val="both"/>
        <w:rPr>
          <w:rFonts w:ascii="Times New Roman" w:hAnsi="Times New Roman" w:cs="Times New Roman"/>
        </w:rPr>
      </w:pPr>
      <w:r w:rsidRPr="002B4FF0">
        <w:rPr>
          <w:rFonts w:ascii="Times New Roman" w:hAnsi="Times New Roman" w:cs="Times New Roman"/>
          <w:color w:val="000000"/>
        </w:rPr>
        <w:t>      опыт работы должен соответствовать одному из следующих требований:</w:t>
      </w:r>
    </w:p>
    <w:p w:rsidR="001878C9" w:rsidRPr="002B4FF0" w:rsidRDefault="001878C9" w:rsidP="001878C9">
      <w:pPr>
        <w:spacing w:after="0" w:line="240" w:lineRule="auto"/>
        <w:jc w:val="both"/>
        <w:rPr>
          <w:rFonts w:ascii="Times New Roman" w:hAnsi="Times New Roman" w:cs="Times New Roman"/>
        </w:rPr>
      </w:pPr>
      <w:r w:rsidRPr="002B4FF0">
        <w:rPr>
          <w:rFonts w:ascii="Times New Roman" w:hAnsi="Times New Roman" w:cs="Times New Roman"/>
          <w:color w:val="000000"/>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1878C9" w:rsidRPr="002B4FF0" w:rsidRDefault="001878C9" w:rsidP="001878C9">
      <w:pPr>
        <w:spacing w:after="0" w:line="240" w:lineRule="auto"/>
        <w:jc w:val="both"/>
        <w:rPr>
          <w:rFonts w:ascii="Times New Roman" w:hAnsi="Times New Roman" w:cs="Times New Roman"/>
        </w:rPr>
      </w:pPr>
      <w:r w:rsidRPr="002B4FF0">
        <w:rPr>
          <w:rFonts w:ascii="Times New Roman" w:hAnsi="Times New Roman" w:cs="Times New Roman"/>
          <w:color w:val="000000"/>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1878C9" w:rsidRPr="002B4FF0" w:rsidRDefault="001878C9" w:rsidP="001878C9">
      <w:pPr>
        <w:spacing w:after="0" w:line="240" w:lineRule="auto"/>
        <w:jc w:val="both"/>
        <w:rPr>
          <w:rFonts w:ascii="Times New Roman" w:hAnsi="Times New Roman" w:cs="Times New Roman"/>
        </w:rPr>
      </w:pPr>
      <w:r w:rsidRPr="002B4FF0">
        <w:rPr>
          <w:rFonts w:ascii="Times New Roman" w:hAnsi="Times New Roman" w:cs="Times New Roman"/>
          <w:color w:val="000000"/>
        </w:rPr>
        <w:t>      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1878C9" w:rsidRPr="002B4FF0" w:rsidRDefault="001878C9" w:rsidP="001878C9">
      <w:pPr>
        <w:spacing w:after="0" w:line="240" w:lineRule="auto"/>
        <w:jc w:val="both"/>
        <w:rPr>
          <w:rFonts w:ascii="Times New Roman" w:hAnsi="Times New Roman" w:cs="Times New Roman"/>
        </w:rPr>
      </w:pPr>
      <w:r w:rsidRPr="002B4FF0">
        <w:rPr>
          <w:rFonts w:ascii="Times New Roman" w:hAnsi="Times New Roman" w:cs="Times New Roman"/>
          <w:color w:val="000000"/>
        </w:rPr>
        <w:t>      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1878C9" w:rsidRPr="002B4FF0" w:rsidRDefault="001878C9" w:rsidP="001878C9">
      <w:pPr>
        <w:spacing w:after="0" w:line="240" w:lineRule="auto"/>
        <w:jc w:val="both"/>
        <w:rPr>
          <w:rFonts w:ascii="Times New Roman" w:hAnsi="Times New Roman" w:cs="Times New Roman"/>
        </w:rPr>
      </w:pPr>
      <w:bookmarkStart w:id="0" w:name="z235"/>
      <w:r w:rsidRPr="002B4FF0">
        <w:rPr>
          <w:rFonts w:ascii="Times New Roman" w:hAnsi="Times New Roman" w:cs="Times New Roman"/>
          <w:color w:val="000000"/>
          <w:lang w:val="kk-KZ"/>
        </w:rPr>
        <w:t xml:space="preserve"> </w:t>
      </w:r>
      <w:bookmarkEnd w:id="0"/>
      <w:r w:rsidRPr="002B4FF0">
        <w:rPr>
          <w:rFonts w:ascii="Times New Roman" w:hAnsi="Times New Roman" w:cs="Times New Roman"/>
          <w:color w:val="000000"/>
        </w:rPr>
        <w:t>     </w:t>
      </w:r>
      <w:r w:rsidRPr="002B4FF0">
        <w:rPr>
          <w:rFonts w:ascii="Times New Roman" w:hAnsi="Times New Roman" w:cs="Times New Roman"/>
          <w:color w:val="000000"/>
          <w:lang w:val="kk-KZ"/>
        </w:rPr>
        <w:t>5</w:t>
      </w:r>
      <w:r w:rsidRPr="002B4FF0">
        <w:rPr>
          <w:rFonts w:ascii="Times New Roman" w:hAnsi="Times New Roman" w:cs="Times New Roman"/>
          <w:color w:val="000000"/>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5311FD" w:rsidRPr="001878C9" w:rsidRDefault="001878C9" w:rsidP="004063F6">
      <w:pPr>
        <w:spacing w:after="0" w:line="240" w:lineRule="auto"/>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w:t>
      </w:r>
    </w:p>
    <w:p w:rsidR="00047202" w:rsidRDefault="008B17BB" w:rsidP="005311FD">
      <w:pPr>
        <w:spacing w:after="0"/>
        <w:jc w:val="center"/>
        <w:rPr>
          <w:rFonts w:ascii="Times New Roman" w:eastAsia="Times New Roman" w:hAnsi="Times New Roman" w:cs="Times New Roman"/>
          <w:b/>
          <w:sz w:val="24"/>
          <w:szCs w:val="24"/>
          <w:lang w:val="kk-KZ"/>
        </w:rPr>
      </w:pPr>
      <w:r w:rsidRPr="002E4C49">
        <w:rPr>
          <w:rFonts w:ascii="Times New Roman" w:eastAsia="Times New Roman" w:hAnsi="Times New Roman" w:cs="Times New Roman"/>
          <w:b/>
          <w:sz w:val="24"/>
          <w:szCs w:val="24"/>
        </w:rPr>
        <w:t>Должностные оклады административных государственных служащих</w:t>
      </w:r>
    </w:p>
    <w:p w:rsidR="008B17BB" w:rsidRPr="002E4C49" w:rsidRDefault="00047202" w:rsidP="002E4C49">
      <w:pPr>
        <w:spacing w:after="0" w:line="240" w:lineRule="auto"/>
        <w:ind w:right="-143" w:firstLine="709"/>
        <w:jc w:val="center"/>
        <w:rPr>
          <w:rFonts w:ascii="Times New Roman" w:eastAsia="Times New Roman" w:hAnsi="Times New Roman" w:cs="Times New Roman"/>
          <w:b/>
          <w:sz w:val="24"/>
          <w:szCs w:val="24"/>
          <w:lang w:val="kk-KZ"/>
        </w:rPr>
      </w:pPr>
      <w:r w:rsidRPr="00047202">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без учета экологического коэффициента</w:t>
      </w:r>
      <w:r w:rsidRPr="00047202">
        <w:rPr>
          <w:rFonts w:ascii="Times New Roman" w:eastAsia="Times New Roman" w:hAnsi="Times New Roman" w:cs="Times New Roman"/>
          <w:sz w:val="24"/>
          <w:szCs w:val="24"/>
          <w:lang w:val="kk-KZ"/>
        </w:rPr>
        <w:t>)</w:t>
      </w:r>
      <w:r w:rsidR="008B17BB" w:rsidRPr="002E4C49">
        <w:rPr>
          <w:rFonts w:ascii="Times New Roman" w:eastAsia="Times New Roman" w:hAnsi="Times New Roman" w:cs="Times New Roman"/>
          <w:b/>
          <w:sz w:val="24"/>
          <w:szCs w:val="24"/>
        </w:rPr>
        <w:t>:</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8B17BB" w:rsidRPr="002E4C49" w:rsidTr="008D356F">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8B17BB" w:rsidRPr="002E4C49" w:rsidRDefault="008B17BB" w:rsidP="00047202">
            <w:pPr>
              <w:keepNext/>
              <w:keepLines/>
              <w:tabs>
                <w:tab w:val="left" w:pos="132"/>
                <w:tab w:val="left" w:pos="6663"/>
              </w:tabs>
              <w:spacing w:after="0" w:line="240" w:lineRule="auto"/>
              <w:ind w:left="-1440" w:right="253"/>
              <w:jc w:val="right"/>
              <w:rPr>
                <w:rFonts w:ascii="Times New Roman" w:eastAsia="Times New Roman" w:hAnsi="Times New Roman" w:cs="Times New Roman"/>
                <w:bCs/>
                <w:i/>
                <w:iCs/>
                <w:sz w:val="24"/>
                <w:szCs w:val="24"/>
              </w:rPr>
            </w:pPr>
            <w:r w:rsidRPr="002E4C49">
              <w:rPr>
                <w:rFonts w:ascii="Times New Roman" w:eastAsia="Times New Roman" w:hAnsi="Times New Roman" w:cs="Times New Roman"/>
                <w:i/>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8B17BB" w:rsidRPr="002E4C49" w:rsidRDefault="00047202" w:rsidP="002E4C49">
            <w:pPr>
              <w:keepNext/>
              <w:keepLines/>
              <w:tabs>
                <w:tab w:val="left" w:pos="132"/>
                <w:tab w:val="left" w:pos="6663"/>
              </w:tabs>
              <w:spacing w:after="0" w:line="240" w:lineRule="auto"/>
              <w:ind w:left="-1440" w:right="-143"/>
              <w:jc w:val="center"/>
              <w:rPr>
                <w:rFonts w:ascii="Times New Roman" w:eastAsia="Times New Roman" w:hAnsi="Times New Roman" w:cs="Times New Roman"/>
                <w:bCs/>
                <w:i/>
                <w:iCs/>
                <w:sz w:val="24"/>
                <w:szCs w:val="24"/>
              </w:rPr>
            </w:pPr>
            <w:r>
              <w:rPr>
                <w:rFonts w:ascii="Times New Roman" w:eastAsia="Times New Roman" w:hAnsi="Times New Roman" w:cs="Times New Roman"/>
                <w:i/>
                <w:sz w:val="24"/>
                <w:szCs w:val="24"/>
                <w:lang w:val="kk-KZ"/>
              </w:rPr>
              <w:t xml:space="preserve">                   </w:t>
            </w:r>
            <w:r w:rsidR="008B17BB" w:rsidRPr="002E4C49">
              <w:rPr>
                <w:rFonts w:ascii="Times New Roman" w:eastAsia="Times New Roman" w:hAnsi="Times New Roman" w:cs="Times New Roman"/>
                <w:i/>
                <w:sz w:val="24"/>
                <w:szCs w:val="24"/>
              </w:rPr>
              <w:t>В зависимости от выслуги лет</w:t>
            </w:r>
          </w:p>
        </w:tc>
      </w:tr>
      <w:tr w:rsidR="008B17BB" w:rsidRPr="002E4C49" w:rsidTr="008D356F">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8B17BB" w:rsidRPr="002E4C49" w:rsidRDefault="008B17BB" w:rsidP="002E4C49">
            <w:pPr>
              <w:keepNext/>
              <w:keepLines/>
              <w:tabs>
                <w:tab w:val="left" w:pos="132"/>
                <w:tab w:val="left" w:pos="6663"/>
              </w:tabs>
              <w:spacing w:after="0" w:line="240" w:lineRule="auto"/>
              <w:ind w:left="-1440" w:right="-143"/>
              <w:rPr>
                <w:rFonts w:ascii="Times New Roman" w:eastAsia="Times New Roman" w:hAnsi="Times New Roman" w:cs="Times New Roman"/>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8B17BB" w:rsidRPr="002E4C49" w:rsidRDefault="008B17BB" w:rsidP="002E4C49">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43"/>
              <w:jc w:val="center"/>
              <w:rPr>
                <w:rFonts w:ascii="Times New Roman" w:eastAsia="Times New Roman" w:hAnsi="Times New Roman" w:cs="Times New Roman"/>
                <w:b/>
                <w:sz w:val="24"/>
                <w:szCs w:val="24"/>
              </w:rPr>
            </w:pPr>
            <w:r w:rsidRPr="002E4C49">
              <w:rPr>
                <w:rFonts w:ascii="Times New Roman" w:eastAsia="Times New Roman" w:hAnsi="Times New Roman" w:cs="Times New Roman"/>
                <w:b/>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8B17BB" w:rsidRPr="002E4C49" w:rsidRDefault="008D356F" w:rsidP="002E4C49">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right="-143"/>
              <w:jc w:val="center"/>
              <w:rPr>
                <w:rFonts w:ascii="Times New Roman" w:eastAsia="Times New Roman" w:hAnsi="Times New Roman" w:cs="Times New Roman"/>
                <w:b/>
                <w:sz w:val="24"/>
                <w:szCs w:val="24"/>
              </w:rPr>
            </w:pPr>
            <w:r w:rsidRPr="002E4C49">
              <w:rPr>
                <w:rFonts w:ascii="Times New Roman" w:eastAsia="Times New Roman" w:hAnsi="Times New Roman" w:cs="Times New Roman"/>
                <w:b/>
                <w:sz w:val="24"/>
                <w:szCs w:val="24"/>
              </w:rPr>
              <w:t>M</w:t>
            </w:r>
            <w:r w:rsidR="008B17BB" w:rsidRPr="002E4C49">
              <w:rPr>
                <w:rFonts w:ascii="Times New Roman" w:eastAsia="Times New Roman" w:hAnsi="Times New Roman" w:cs="Times New Roman"/>
                <w:b/>
                <w:sz w:val="24"/>
                <w:szCs w:val="24"/>
              </w:rPr>
              <w:t>ax</w:t>
            </w:r>
          </w:p>
        </w:tc>
      </w:tr>
      <w:tr w:rsidR="001878C9" w:rsidRPr="008D356F" w:rsidTr="00CE1E54">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878C9" w:rsidRPr="008D356F" w:rsidRDefault="001878C9" w:rsidP="001878C9">
            <w:pPr>
              <w:keepNext/>
              <w:keepLines/>
              <w:tabs>
                <w:tab w:val="left" w:pos="132"/>
                <w:tab w:val="left" w:pos="6663"/>
              </w:tabs>
              <w:spacing w:after="0" w:line="240" w:lineRule="auto"/>
              <w:ind w:left="-1440" w:right="-143" w:firstLine="1440"/>
              <w:jc w:val="center"/>
              <w:rPr>
                <w:rFonts w:ascii="Times New Roman" w:eastAsia="Times New Roman" w:hAnsi="Times New Roman" w:cs="Times New Roman"/>
                <w:sz w:val="24"/>
                <w:szCs w:val="24"/>
                <w:lang w:val="en-US"/>
              </w:rPr>
            </w:pPr>
            <w:r w:rsidRPr="008D356F">
              <w:rPr>
                <w:rFonts w:ascii="Times New Roman" w:eastAsia="Times New Roman" w:hAnsi="Times New Roman" w:cs="Times New Roman"/>
                <w:sz w:val="24"/>
                <w:szCs w:val="24"/>
                <w:lang w:val="en-US"/>
              </w:rPr>
              <w:t>C-</w:t>
            </w:r>
            <w:r w:rsidRPr="008D356F">
              <w:rPr>
                <w:rFonts w:ascii="Times New Roman" w:eastAsia="Times New Roman" w:hAnsi="Times New Roman" w:cs="Times New Roman"/>
                <w:sz w:val="24"/>
                <w:szCs w:val="24"/>
                <w:lang w:val="kk-KZ"/>
              </w:rPr>
              <w:t>О-</w:t>
            </w:r>
            <w:r>
              <w:rPr>
                <w:rFonts w:ascii="Times New Roman" w:eastAsia="Times New Roman" w:hAnsi="Times New Roman" w:cs="Times New Roman"/>
                <w:sz w:val="24"/>
                <w:szCs w:val="24"/>
                <w:lang w:val="kk-KZ"/>
              </w:rPr>
              <w:t>5</w:t>
            </w:r>
          </w:p>
        </w:tc>
        <w:tc>
          <w:tcPr>
            <w:tcW w:w="3806" w:type="dxa"/>
            <w:tcBorders>
              <w:top w:val="single" w:sz="4" w:space="0" w:color="auto"/>
              <w:left w:val="single" w:sz="4" w:space="0" w:color="auto"/>
              <w:bottom w:val="single" w:sz="4" w:space="0" w:color="auto"/>
              <w:right w:val="single" w:sz="4" w:space="0" w:color="auto"/>
            </w:tcBorders>
          </w:tcPr>
          <w:p w:rsidR="001878C9" w:rsidRPr="00BA29F9" w:rsidRDefault="001878C9" w:rsidP="003E3968">
            <w:pPr>
              <w:jc w:val="center"/>
              <w:rPr>
                <w:rFonts w:ascii="Times New Roman" w:hAnsi="Times New Roman" w:cs="Times New Roman"/>
                <w:sz w:val="24"/>
                <w:szCs w:val="24"/>
                <w:lang w:val="kk-KZ"/>
              </w:rPr>
            </w:pPr>
            <w:r w:rsidRPr="00BA29F9">
              <w:rPr>
                <w:rFonts w:ascii="Times New Roman" w:hAnsi="Times New Roman" w:cs="Times New Roman"/>
                <w:sz w:val="24"/>
                <w:szCs w:val="24"/>
                <w:lang w:val="en-US"/>
              </w:rPr>
              <w:t>83</w:t>
            </w:r>
            <w:r w:rsidRPr="00BA29F9">
              <w:rPr>
                <w:rFonts w:ascii="Times New Roman" w:hAnsi="Times New Roman" w:cs="Times New Roman"/>
                <w:sz w:val="24"/>
                <w:szCs w:val="24"/>
                <w:lang w:val="kk-KZ"/>
              </w:rPr>
              <w:t xml:space="preserve"> </w:t>
            </w:r>
            <w:r w:rsidRPr="00BA29F9">
              <w:rPr>
                <w:rFonts w:ascii="Times New Roman" w:hAnsi="Times New Roman" w:cs="Times New Roman"/>
                <w:sz w:val="24"/>
                <w:szCs w:val="24"/>
                <w:lang w:val="en-US"/>
              </w:rPr>
              <w:t>28</w:t>
            </w:r>
            <w:r w:rsidRPr="00BA29F9">
              <w:rPr>
                <w:rFonts w:ascii="Times New Roman" w:hAnsi="Times New Roman" w:cs="Times New Roman"/>
                <w:sz w:val="24"/>
                <w:szCs w:val="24"/>
                <w:lang w:val="kk-KZ"/>
              </w:rPr>
              <w:t>2</w:t>
            </w:r>
          </w:p>
        </w:tc>
        <w:tc>
          <w:tcPr>
            <w:tcW w:w="4111" w:type="dxa"/>
            <w:tcBorders>
              <w:top w:val="single" w:sz="4" w:space="0" w:color="auto"/>
              <w:left w:val="single" w:sz="4" w:space="0" w:color="auto"/>
              <w:bottom w:val="single" w:sz="4" w:space="0" w:color="auto"/>
              <w:right w:val="single" w:sz="4" w:space="0" w:color="auto"/>
            </w:tcBorders>
          </w:tcPr>
          <w:p w:rsidR="001878C9" w:rsidRPr="00BA29F9" w:rsidRDefault="001878C9" w:rsidP="003E3968">
            <w:pPr>
              <w:jc w:val="center"/>
              <w:rPr>
                <w:rFonts w:ascii="Times New Roman" w:hAnsi="Times New Roman" w:cs="Times New Roman"/>
                <w:sz w:val="24"/>
                <w:szCs w:val="24"/>
                <w:lang w:val="kk-KZ"/>
              </w:rPr>
            </w:pPr>
            <w:r w:rsidRPr="00BA29F9">
              <w:rPr>
                <w:rFonts w:ascii="Times New Roman" w:hAnsi="Times New Roman" w:cs="Times New Roman"/>
                <w:sz w:val="24"/>
                <w:szCs w:val="24"/>
                <w:lang w:val="en-US"/>
              </w:rPr>
              <w:t>112</w:t>
            </w:r>
            <w:r w:rsidRPr="00BA29F9">
              <w:rPr>
                <w:rFonts w:ascii="Times New Roman" w:hAnsi="Times New Roman" w:cs="Times New Roman"/>
                <w:sz w:val="24"/>
                <w:szCs w:val="24"/>
                <w:lang w:val="kk-KZ"/>
              </w:rPr>
              <w:t xml:space="preserve"> </w:t>
            </w:r>
            <w:r w:rsidRPr="00BA29F9">
              <w:rPr>
                <w:rFonts w:ascii="Times New Roman" w:hAnsi="Times New Roman" w:cs="Times New Roman"/>
                <w:sz w:val="24"/>
                <w:szCs w:val="24"/>
                <w:lang w:val="en-US"/>
              </w:rPr>
              <w:t>43</w:t>
            </w:r>
            <w:r w:rsidRPr="00BA29F9">
              <w:rPr>
                <w:rFonts w:ascii="Times New Roman" w:hAnsi="Times New Roman" w:cs="Times New Roman"/>
                <w:sz w:val="24"/>
                <w:szCs w:val="24"/>
                <w:lang w:val="kk-KZ"/>
              </w:rPr>
              <w:t>0</w:t>
            </w:r>
          </w:p>
        </w:tc>
      </w:tr>
    </w:tbl>
    <w:p w:rsidR="00DE6510" w:rsidRDefault="00DE6510" w:rsidP="00221A03">
      <w:pPr>
        <w:spacing w:after="0" w:line="240" w:lineRule="auto"/>
        <w:jc w:val="both"/>
        <w:rPr>
          <w:rFonts w:ascii="Times New Roman" w:hAnsi="Times New Roman" w:cs="Times New Roman"/>
          <w:b/>
          <w:bCs/>
          <w:sz w:val="24"/>
          <w:szCs w:val="24"/>
          <w:lang w:val="kk-KZ"/>
        </w:rPr>
      </w:pPr>
    </w:p>
    <w:p w:rsidR="00D258BF" w:rsidRPr="002E4C49" w:rsidRDefault="00C338B6" w:rsidP="00C338B6">
      <w:pPr>
        <w:shd w:val="clear" w:color="auto" w:fill="FFFFFF"/>
        <w:spacing w:after="0" w:line="240" w:lineRule="auto"/>
        <w:jc w:val="both"/>
        <w:rPr>
          <w:rFonts w:ascii="Times New Roman" w:hAnsi="Times New Roman"/>
          <w:b/>
          <w:bCs/>
        </w:rPr>
      </w:pPr>
      <w:r w:rsidRPr="00C338B6">
        <w:rPr>
          <w:rFonts w:ascii="Times New Roman" w:hAnsi="Times New Roman" w:cs="Times New Roman"/>
          <w:b/>
          <w:sz w:val="24"/>
          <w:szCs w:val="24"/>
        </w:rPr>
        <w:t>1</w:t>
      </w:r>
      <w:r w:rsidR="00D258BF" w:rsidRPr="00C338B6">
        <w:rPr>
          <w:rFonts w:ascii="Times New Roman" w:hAnsi="Times New Roman"/>
          <w:b/>
          <w:bCs/>
          <w:color w:val="000000"/>
          <w:lang w:val="kk-KZ"/>
        </w:rPr>
        <w:t>.</w:t>
      </w:r>
      <w:r w:rsidR="00D258BF">
        <w:rPr>
          <w:rFonts w:ascii="Times New Roman" w:hAnsi="Times New Roman"/>
          <w:b/>
          <w:bCs/>
          <w:color w:val="000000"/>
          <w:lang w:val="kk-KZ"/>
        </w:rPr>
        <w:t xml:space="preserve"> </w:t>
      </w:r>
      <w:r w:rsidR="00D258BF" w:rsidRPr="002E4C49">
        <w:rPr>
          <w:rFonts w:ascii="Times New Roman" w:hAnsi="Times New Roman"/>
          <w:b/>
          <w:bCs/>
          <w:color w:val="000000"/>
          <w:lang w:val="kk-KZ"/>
        </w:rPr>
        <w:t xml:space="preserve">Главный специалист </w:t>
      </w:r>
      <w:r w:rsidR="006471DC">
        <w:rPr>
          <w:rFonts w:ascii="Times New Roman" w:hAnsi="Times New Roman"/>
          <w:b/>
          <w:bCs/>
          <w:color w:val="000000"/>
          <w:lang w:val="kk-KZ"/>
        </w:rPr>
        <w:t>Организационного отдела Организационно-финансового</w:t>
      </w:r>
      <w:r w:rsidR="00D258BF" w:rsidRPr="002E4C49">
        <w:rPr>
          <w:rFonts w:ascii="Times New Roman" w:hAnsi="Times New Roman"/>
          <w:b/>
          <w:bCs/>
          <w:color w:val="000000"/>
          <w:lang w:val="kk-KZ"/>
        </w:rPr>
        <w:t xml:space="preserve"> управления</w:t>
      </w:r>
      <w:r w:rsidR="00D258BF" w:rsidRPr="002E4C49">
        <w:rPr>
          <w:rFonts w:ascii="Times New Roman" w:hAnsi="Times New Roman"/>
          <w:b/>
          <w:bCs/>
          <w:lang w:val="kk-KZ"/>
        </w:rPr>
        <w:t xml:space="preserve">, категория С-О-5, </w:t>
      </w:r>
      <w:r w:rsidR="00D258BF">
        <w:rPr>
          <w:rFonts w:ascii="Times New Roman" w:hAnsi="Times New Roman"/>
          <w:b/>
          <w:bCs/>
          <w:lang w:val="kk-KZ"/>
        </w:rPr>
        <w:t>2</w:t>
      </w:r>
      <w:r w:rsidR="00D258BF" w:rsidRPr="002E4C49">
        <w:rPr>
          <w:rFonts w:ascii="Times New Roman" w:hAnsi="Times New Roman"/>
          <w:b/>
          <w:bCs/>
          <w:lang w:val="kk-KZ"/>
        </w:rPr>
        <w:t xml:space="preserve"> единиц</w:t>
      </w:r>
      <w:r w:rsidR="00D258BF">
        <w:rPr>
          <w:rFonts w:ascii="Times New Roman" w:hAnsi="Times New Roman"/>
          <w:b/>
          <w:bCs/>
          <w:lang w:val="kk-KZ"/>
        </w:rPr>
        <w:t xml:space="preserve">ы </w:t>
      </w:r>
      <w:r w:rsidR="006471DC">
        <w:rPr>
          <w:rFonts w:ascii="Times New Roman" w:hAnsi="Times New Roman"/>
          <w:b/>
          <w:bCs/>
          <w:lang w:val="kk-KZ"/>
        </w:rPr>
        <w:t>постоянно</w:t>
      </w:r>
      <w:r w:rsidR="00D258BF">
        <w:rPr>
          <w:rFonts w:ascii="Times New Roman" w:hAnsi="Times New Roman"/>
          <w:b/>
          <w:bCs/>
          <w:lang w:val="kk-KZ"/>
        </w:rPr>
        <w:t xml:space="preserve"> </w:t>
      </w:r>
      <w:r w:rsidR="006471DC">
        <w:rPr>
          <w:rFonts w:ascii="Times New Roman" w:hAnsi="Times New Roman"/>
          <w:b/>
          <w:bCs/>
          <w:lang w:val="kk-KZ"/>
        </w:rPr>
        <w:t>(</w:t>
      </w:r>
      <w:r w:rsidR="006471DC" w:rsidRPr="001065BE">
        <w:rPr>
          <w:rFonts w:ascii="Times New Roman" w:eastAsia="Times New Roman" w:hAnsi="Times New Roman" w:cs="Times New Roman"/>
          <w:b/>
          <w:bCs/>
          <w:sz w:val="24"/>
          <w:szCs w:val="24"/>
          <w:lang w:val="kk-KZ"/>
        </w:rPr>
        <w:t>№06-2-4, №06-2-5</w:t>
      </w:r>
      <w:r w:rsidR="00D258BF">
        <w:rPr>
          <w:rFonts w:ascii="Times New Roman" w:hAnsi="Times New Roman"/>
          <w:b/>
          <w:bCs/>
          <w:lang w:val="kk-KZ"/>
        </w:rPr>
        <w:t>)</w:t>
      </w:r>
      <w:r w:rsidR="00D258BF" w:rsidRPr="002E4C49">
        <w:rPr>
          <w:rFonts w:ascii="Times New Roman" w:hAnsi="Times New Roman"/>
          <w:b/>
          <w:bCs/>
          <w:lang w:val="kk-KZ"/>
        </w:rPr>
        <w:t>.</w:t>
      </w:r>
      <w:r w:rsidR="00D258BF">
        <w:rPr>
          <w:rFonts w:ascii="Times New Roman" w:hAnsi="Times New Roman"/>
          <w:b/>
          <w:bCs/>
          <w:lang w:val="kk-KZ"/>
        </w:rPr>
        <w:t xml:space="preserve"> </w:t>
      </w:r>
    </w:p>
    <w:p w:rsidR="003745A6" w:rsidRPr="00752759" w:rsidRDefault="00D258BF" w:rsidP="003745A6">
      <w:pPr>
        <w:spacing w:after="0" w:line="240" w:lineRule="auto"/>
        <w:jc w:val="both"/>
        <w:rPr>
          <w:rFonts w:ascii="Times New Roman" w:hAnsi="Times New Roman" w:cs="Times New Roman"/>
          <w:sz w:val="24"/>
          <w:szCs w:val="24"/>
          <w:lang w:val="kk-KZ"/>
        </w:rPr>
      </w:pPr>
      <w:r w:rsidRPr="002E4C49">
        <w:rPr>
          <w:rFonts w:ascii="Times New Roman" w:hAnsi="Times New Roman" w:cs="Times New Roman"/>
          <w:b/>
          <w:sz w:val="24"/>
          <w:szCs w:val="24"/>
          <w:lang w:val="kk-KZ"/>
        </w:rPr>
        <w:t xml:space="preserve">Функциональные обязанности: </w:t>
      </w:r>
      <w:r w:rsidR="003745A6" w:rsidRPr="00752759">
        <w:rPr>
          <w:rFonts w:ascii="Times New Roman" w:hAnsi="Times New Roman" w:cs="Times New Roman"/>
          <w:sz w:val="24"/>
          <w:szCs w:val="24"/>
          <w:lang w:val="en-US"/>
        </w:rPr>
        <w:t>C</w:t>
      </w:r>
      <w:r w:rsidR="003745A6" w:rsidRPr="00752759">
        <w:rPr>
          <w:rFonts w:ascii="Times New Roman" w:hAnsi="Times New Roman" w:cs="Times New Roman"/>
          <w:sz w:val="24"/>
          <w:szCs w:val="24"/>
          <w:lang w:val="kk-KZ"/>
        </w:rPr>
        <w:t xml:space="preserve">бор и обработка отчетов УГД по районам. По отчетам и анализам поготовит справку и заносит к руководству. Участвует на тематических проверках: организовывает сбор и обработку сведении. Принимает участие на организационных мероприятиях проведения селекторных и производственных совещании. Работает над входящей корреспонденцией: регистрирует письма поступившие  по почте, факсу и по электронной почте, оперативно заносит к руководству срочные коррепонденции. Осуществляет сбор и обработку нормативных документов (Положение, инструкция), подготовит номенклатуру дел Департамента </w:t>
      </w:r>
      <w:r w:rsidR="003745A6" w:rsidRPr="00752759">
        <w:rPr>
          <w:rFonts w:ascii="Times New Roman" w:hAnsi="Times New Roman" w:cs="Times New Roman"/>
          <w:sz w:val="24"/>
          <w:szCs w:val="24"/>
          <w:lang w:val="kk-KZ"/>
        </w:rPr>
        <w:lastRenderedPageBreak/>
        <w:t>и индексы подразделении, составляет План работы и координирует их исполнение, предупреждает о сроках контрольных писем,  по вопросам делопроизводства осуществляет переписку с подразделениями, отвечает на телефонные запросы по поступившим документам, выполняет поручения руководителя отдела, ежемесячно отчитывается о работе руководителю отдела, ответсвен за правильное использование и хранение печатей и штампов, ведет журнал регистрации жалоб и обращении  граждан, готовит отчетность – ОГ, ответствен за корреспонденции, поступившие на имя руководителя Департамента и его заместителей.</w:t>
      </w:r>
    </w:p>
    <w:p w:rsidR="00D258BF" w:rsidRPr="002E4C49" w:rsidRDefault="00D258BF" w:rsidP="00B558E4">
      <w:pPr>
        <w:spacing w:after="0" w:line="240" w:lineRule="auto"/>
        <w:jc w:val="both"/>
        <w:rPr>
          <w:sz w:val="24"/>
          <w:szCs w:val="24"/>
          <w:lang w:val="kk-KZ"/>
        </w:rPr>
      </w:pPr>
      <w:r w:rsidRPr="0014792A">
        <w:rPr>
          <w:rFonts w:ascii="Times New Roman" w:hAnsi="Times New Roman" w:cs="Times New Roman"/>
          <w:b/>
          <w:sz w:val="24"/>
          <w:szCs w:val="24"/>
          <w:lang w:val="kk-KZ"/>
        </w:rPr>
        <w:t>Требования к участникам конкурса</w:t>
      </w:r>
      <w:r w:rsidR="0014792A" w:rsidRPr="0014792A">
        <w:rPr>
          <w:rFonts w:ascii="Times New Roman" w:hAnsi="Times New Roman" w:cs="Times New Roman"/>
          <w:b/>
          <w:sz w:val="24"/>
          <w:szCs w:val="24"/>
          <w:lang w:val="kk-KZ"/>
        </w:rPr>
        <w:t xml:space="preserve"> по образованию</w:t>
      </w:r>
      <w:r w:rsidRPr="0014792A">
        <w:rPr>
          <w:rFonts w:ascii="Times New Roman" w:hAnsi="Times New Roman" w:cs="Times New Roman"/>
          <w:b/>
          <w:sz w:val="24"/>
          <w:szCs w:val="24"/>
          <w:lang w:val="kk-KZ"/>
        </w:rPr>
        <w:t>:</w:t>
      </w:r>
      <w:r w:rsidRPr="003745A6">
        <w:rPr>
          <w:b/>
          <w:sz w:val="24"/>
          <w:szCs w:val="24"/>
          <w:lang w:val="kk-KZ"/>
        </w:rPr>
        <w:t xml:space="preserve"> </w:t>
      </w:r>
      <w:r w:rsidR="003745A6">
        <w:rPr>
          <w:rFonts w:ascii="Times New Roman" w:hAnsi="Times New Roman" w:cs="Times New Roman"/>
          <w:sz w:val="24"/>
          <w:szCs w:val="24"/>
          <w:lang w:val="kk-KZ"/>
        </w:rPr>
        <w:t xml:space="preserve">Социальны науки, экономика и бизнес: в том числе - </w:t>
      </w:r>
      <w:r w:rsidR="003745A6" w:rsidRPr="00EA261A">
        <w:rPr>
          <w:rFonts w:ascii="Times New Roman" w:eastAsia="Times New Roman" w:hAnsi="Times New Roman" w:cs="Times New Roman"/>
          <w:sz w:val="24"/>
          <w:szCs w:val="24"/>
          <w:lang w:val="kk-KZ"/>
        </w:rPr>
        <w:t>экономика, менеджмент</w:t>
      </w:r>
      <w:r w:rsidR="003745A6">
        <w:rPr>
          <w:rFonts w:ascii="Times New Roman" w:eastAsia="Times New Roman" w:hAnsi="Times New Roman" w:cs="Times New Roman"/>
          <w:sz w:val="24"/>
          <w:szCs w:val="24"/>
          <w:lang w:val="kk-KZ"/>
        </w:rPr>
        <w:t>, учет и аудит, финансы, государственное и местное управление, мировая экономика, архивоведение, документация и документационное обеспечение либо в сфере образования:</w:t>
      </w:r>
      <w:r w:rsidR="003745A6" w:rsidRPr="00064A0F">
        <w:rPr>
          <w:rFonts w:ascii="Times New Roman" w:hAnsi="Times New Roman" w:cs="Times New Roman"/>
          <w:sz w:val="24"/>
          <w:szCs w:val="24"/>
          <w:lang w:val="kk-KZ"/>
        </w:rPr>
        <w:t xml:space="preserve"> </w:t>
      </w:r>
      <w:r w:rsidR="003745A6">
        <w:rPr>
          <w:rFonts w:ascii="Times New Roman" w:hAnsi="Times New Roman" w:cs="Times New Roman"/>
          <w:sz w:val="24"/>
          <w:szCs w:val="24"/>
          <w:lang w:val="kk-KZ"/>
        </w:rPr>
        <w:t>в том числе – физическая культура и спорт, основы экономики и права, казахский язык и литература</w:t>
      </w:r>
      <w:r w:rsidR="00B558E4">
        <w:rPr>
          <w:rFonts w:ascii="Times New Roman" w:hAnsi="Times New Roman" w:cs="Times New Roman"/>
          <w:sz w:val="24"/>
          <w:szCs w:val="24"/>
          <w:lang w:val="kk-KZ"/>
        </w:rPr>
        <w:t xml:space="preserve"> либо гуманитарные науки: в том числе – международные отношения, переводческое дело, иностранная филология либо по специальностям права. </w:t>
      </w:r>
    </w:p>
    <w:p w:rsidR="00221A03" w:rsidRDefault="00C338B6" w:rsidP="00E61216">
      <w:pPr>
        <w:spacing w:after="0" w:line="240" w:lineRule="auto"/>
        <w:jc w:val="both"/>
        <w:rPr>
          <w:rFonts w:ascii="Times New Roman" w:hAnsi="Times New Roman" w:cs="Times New Roman"/>
          <w:b/>
          <w:bCs/>
          <w:lang w:val="kk-KZ"/>
        </w:rPr>
      </w:pPr>
      <w:r w:rsidRPr="00C338B6">
        <w:rPr>
          <w:rFonts w:ascii="Times New Roman" w:hAnsi="Times New Roman" w:cs="Times New Roman"/>
          <w:b/>
          <w:bCs/>
          <w:sz w:val="24"/>
          <w:szCs w:val="24"/>
        </w:rPr>
        <w:t>2</w:t>
      </w:r>
      <w:r w:rsidR="00D0432E" w:rsidRPr="002E4C49">
        <w:rPr>
          <w:rFonts w:ascii="Times New Roman" w:hAnsi="Times New Roman" w:cs="Times New Roman"/>
          <w:b/>
          <w:bCs/>
          <w:sz w:val="24"/>
          <w:szCs w:val="24"/>
          <w:lang w:val="kk-KZ"/>
        </w:rPr>
        <w:t>.</w:t>
      </w:r>
      <w:r w:rsidR="00D258BF">
        <w:rPr>
          <w:rFonts w:ascii="Times New Roman" w:hAnsi="Times New Roman" w:cs="Times New Roman"/>
          <w:b/>
          <w:bCs/>
          <w:color w:val="000000"/>
          <w:sz w:val="24"/>
          <w:szCs w:val="24"/>
          <w:lang w:val="kk-KZ"/>
        </w:rPr>
        <w:t xml:space="preserve"> Главный специалист Отдела </w:t>
      </w:r>
      <w:r w:rsidR="00B558E4">
        <w:rPr>
          <w:rFonts w:ascii="Times New Roman" w:hAnsi="Times New Roman" w:cs="Times New Roman"/>
          <w:b/>
          <w:bCs/>
          <w:color w:val="000000"/>
          <w:sz w:val="24"/>
          <w:szCs w:val="24"/>
          <w:lang w:val="kk-KZ"/>
        </w:rPr>
        <w:t>аудита</w:t>
      </w:r>
      <w:r w:rsidR="00D258BF">
        <w:rPr>
          <w:rFonts w:ascii="Times New Roman" w:hAnsi="Times New Roman" w:cs="Times New Roman"/>
          <w:b/>
          <w:bCs/>
          <w:color w:val="000000"/>
          <w:sz w:val="24"/>
          <w:szCs w:val="24"/>
          <w:lang w:val="kk-KZ"/>
        </w:rPr>
        <w:t xml:space="preserve"> №</w:t>
      </w:r>
      <w:r w:rsidR="00B558E4">
        <w:rPr>
          <w:rFonts w:ascii="Times New Roman" w:hAnsi="Times New Roman" w:cs="Times New Roman"/>
          <w:b/>
          <w:bCs/>
          <w:color w:val="000000"/>
          <w:sz w:val="24"/>
          <w:szCs w:val="24"/>
          <w:lang w:val="kk-KZ"/>
        </w:rPr>
        <w:t>2</w:t>
      </w:r>
      <w:r w:rsidR="00CC423C">
        <w:rPr>
          <w:rFonts w:ascii="Times New Roman" w:hAnsi="Times New Roman" w:cs="Times New Roman"/>
          <w:b/>
          <w:bCs/>
          <w:color w:val="000000"/>
          <w:sz w:val="24"/>
          <w:szCs w:val="24"/>
          <w:lang w:val="kk-KZ"/>
        </w:rPr>
        <w:t xml:space="preserve"> </w:t>
      </w:r>
      <w:r w:rsidR="005311FD">
        <w:rPr>
          <w:rFonts w:ascii="Times New Roman" w:hAnsi="Times New Roman" w:cs="Times New Roman"/>
          <w:b/>
          <w:bCs/>
          <w:color w:val="000000"/>
          <w:sz w:val="24"/>
          <w:szCs w:val="24"/>
          <w:lang w:val="kk-KZ"/>
        </w:rPr>
        <w:t>У</w:t>
      </w:r>
      <w:r w:rsidR="00CC423C">
        <w:rPr>
          <w:rFonts w:ascii="Times New Roman" w:hAnsi="Times New Roman" w:cs="Times New Roman"/>
          <w:b/>
          <w:bCs/>
          <w:color w:val="000000"/>
          <w:sz w:val="24"/>
          <w:szCs w:val="24"/>
          <w:lang w:val="kk-KZ"/>
        </w:rPr>
        <w:t>правления</w:t>
      </w:r>
      <w:r w:rsidR="005311FD">
        <w:rPr>
          <w:rFonts w:ascii="Times New Roman" w:hAnsi="Times New Roman" w:cs="Times New Roman"/>
          <w:b/>
          <w:bCs/>
          <w:color w:val="000000"/>
          <w:sz w:val="24"/>
          <w:szCs w:val="24"/>
          <w:lang w:val="kk-KZ"/>
        </w:rPr>
        <w:t xml:space="preserve"> </w:t>
      </w:r>
      <w:r w:rsidR="00B558E4">
        <w:rPr>
          <w:rFonts w:ascii="Times New Roman" w:hAnsi="Times New Roman" w:cs="Times New Roman"/>
          <w:b/>
          <w:bCs/>
          <w:color w:val="000000"/>
          <w:sz w:val="24"/>
          <w:szCs w:val="24"/>
          <w:lang w:val="kk-KZ"/>
        </w:rPr>
        <w:t xml:space="preserve">аудита </w:t>
      </w:r>
      <w:r w:rsidR="00E742F6">
        <w:rPr>
          <w:rFonts w:ascii="Times New Roman" w:hAnsi="Times New Roman" w:cs="Times New Roman"/>
          <w:b/>
          <w:bCs/>
          <w:color w:val="000000"/>
          <w:sz w:val="24"/>
          <w:szCs w:val="24"/>
          <w:lang w:val="kk-KZ"/>
        </w:rPr>
        <w:t>кат</w:t>
      </w:r>
      <w:r w:rsidR="00D258BF">
        <w:rPr>
          <w:rFonts w:ascii="Times New Roman" w:hAnsi="Times New Roman" w:cs="Times New Roman"/>
          <w:b/>
          <w:bCs/>
          <w:color w:val="000000"/>
          <w:sz w:val="24"/>
          <w:szCs w:val="24"/>
          <w:lang w:val="kk-KZ"/>
        </w:rPr>
        <w:t>е</w:t>
      </w:r>
      <w:r w:rsidR="00E742F6">
        <w:rPr>
          <w:rFonts w:ascii="Times New Roman" w:hAnsi="Times New Roman" w:cs="Times New Roman"/>
          <w:b/>
          <w:bCs/>
          <w:color w:val="000000"/>
          <w:sz w:val="24"/>
          <w:szCs w:val="24"/>
          <w:lang w:val="kk-KZ"/>
        </w:rPr>
        <w:t>гория С-О-</w:t>
      </w:r>
      <w:r w:rsidR="00D258BF">
        <w:rPr>
          <w:rFonts w:ascii="Times New Roman" w:hAnsi="Times New Roman" w:cs="Times New Roman"/>
          <w:b/>
          <w:bCs/>
          <w:color w:val="000000"/>
          <w:sz w:val="24"/>
          <w:szCs w:val="24"/>
          <w:lang w:val="kk-KZ"/>
        </w:rPr>
        <w:t xml:space="preserve">5, 1 единица </w:t>
      </w:r>
      <w:r w:rsidR="00B558E4" w:rsidRPr="000E7241">
        <w:rPr>
          <w:rFonts w:ascii="Times New Roman" w:hAnsi="Times New Roman" w:cs="Times New Roman"/>
          <w:b/>
          <w:bCs/>
          <w:color w:val="000000"/>
          <w:sz w:val="24"/>
          <w:szCs w:val="24"/>
          <w:lang w:val="kk-KZ"/>
        </w:rPr>
        <w:t>постоянно</w:t>
      </w:r>
      <w:r w:rsidR="00E742F6">
        <w:rPr>
          <w:rFonts w:ascii="Times New Roman" w:hAnsi="Times New Roman" w:cs="Times New Roman"/>
          <w:b/>
          <w:bCs/>
          <w:color w:val="000000"/>
          <w:sz w:val="24"/>
          <w:szCs w:val="24"/>
          <w:lang w:val="kk-KZ"/>
        </w:rPr>
        <w:t xml:space="preserve"> </w:t>
      </w:r>
      <w:r w:rsidR="00B558E4">
        <w:rPr>
          <w:rFonts w:ascii="Times New Roman" w:hAnsi="Times New Roman" w:cs="Times New Roman"/>
          <w:b/>
          <w:sz w:val="24"/>
          <w:szCs w:val="24"/>
          <w:lang w:val="kk-KZ"/>
        </w:rPr>
        <w:t>(</w:t>
      </w:r>
      <w:r w:rsidR="00B558E4" w:rsidRPr="00323B3D">
        <w:rPr>
          <w:rFonts w:ascii="Times New Roman" w:eastAsia="Times New Roman" w:hAnsi="Times New Roman" w:cs="Times New Roman"/>
          <w:b/>
          <w:sz w:val="24"/>
          <w:szCs w:val="24"/>
          <w:lang w:val="kk-KZ"/>
        </w:rPr>
        <w:t>№08-2-7</w:t>
      </w:r>
      <w:r w:rsidR="00221A03" w:rsidRPr="00D258BF">
        <w:rPr>
          <w:rFonts w:ascii="Times New Roman" w:hAnsi="Times New Roman" w:cs="Times New Roman"/>
          <w:b/>
          <w:bCs/>
          <w:color w:val="000000"/>
          <w:sz w:val="24"/>
          <w:szCs w:val="24"/>
          <w:lang w:val="kk-KZ"/>
        </w:rPr>
        <w:t>)</w:t>
      </w:r>
      <w:r w:rsidR="00D030F9" w:rsidRPr="00D258BF">
        <w:rPr>
          <w:rFonts w:ascii="Times New Roman" w:hAnsi="Times New Roman" w:cs="Times New Roman"/>
          <w:b/>
          <w:bCs/>
          <w:color w:val="000000"/>
          <w:sz w:val="24"/>
          <w:szCs w:val="24"/>
          <w:lang w:val="kk-KZ"/>
        </w:rPr>
        <w:t>.</w:t>
      </w:r>
    </w:p>
    <w:p w:rsidR="00B558E4" w:rsidRPr="00752759" w:rsidRDefault="00093917" w:rsidP="00B558E4">
      <w:pPr>
        <w:spacing w:after="0" w:line="240" w:lineRule="auto"/>
        <w:jc w:val="both"/>
        <w:rPr>
          <w:rFonts w:ascii="Times New Roman" w:hAnsi="Times New Roman" w:cs="Times New Roman"/>
          <w:bCs/>
          <w:sz w:val="24"/>
          <w:szCs w:val="24"/>
          <w:lang w:val="kk-KZ"/>
        </w:rPr>
      </w:pPr>
      <w:r w:rsidRPr="002E4C49">
        <w:rPr>
          <w:rFonts w:ascii="Times New Roman" w:hAnsi="Times New Roman" w:cs="Times New Roman"/>
          <w:b/>
          <w:sz w:val="24"/>
          <w:szCs w:val="24"/>
          <w:lang w:val="kk-KZ"/>
        </w:rPr>
        <w:t>Функциональные обязанности:</w:t>
      </w:r>
      <w:r w:rsidR="00A0762F" w:rsidRPr="002E4C49">
        <w:rPr>
          <w:rFonts w:ascii="Times New Roman" w:hAnsi="Times New Roman" w:cs="Times New Roman"/>
          <w:sz w:val="24"/>
          <w:szCs w:val="24"/>
          <w:lang w:val="kk-KZ"/>
        </w:rPr>
        <w:t xml:space="preserve"> </w:t>
      </w:r>
      <w:r w:rsidR="00B558E4" w:rsidRPr="00752759">
        <w:rPr>
          <w:rFonts w:ascii="Times New Roman" w:hAnsi="Times New Roman" w:cs="Times New Roman"/>
          <w:sz w:val="24"/>
          <w:szCs w:val="24"/>
          <w:lang w:val="kk-KZ"/>
        </w:rPr>
        <w:t xml:space="preserve">обеспечение своевременного и качественного проведения налоговых проверок согласно методических рекомендации, принятие необходимых мер по повышению эффективности состояния контрольно-экономической работы; проведение комплексных, тематических и встречных проверок и осуществление контроля за сроками и качествами их проведения; своевременный ввод взысканных сумм в учет взыскания, передача административных материалов, разноска сумм в лицевые счета; подготовка для передачи в судебные органы материалов по признанию сделок недействительными; осуществление контроля за применением мер по привлечению к административной ответственности лиц, нарушающих налоговое законодательство; подготовка и согласование показателей критериев оценки деятельности; </w:t>
      </w:r>
      <w:r w:rsidR="00B558E4" w:rsidRPr="00752759">
        <w:rPr>
          <w:rFonts w:ascii="Times New Roman" w:hAnsi="Times New Roman" w:cs="Times New Roman"/>
          <w:bCs/>
          <w:sz w:val="24"/>
          <w:szCs w:val="24"/>
        </w:rPr>
        <w:t>осуществление иных функций,  предусмотренных должностной инструкцией.</w:t>
      </w:r>
    </w:p>
    <w:p w:rsidR="0014792A" w:rsidRPr="0014792A" w:rsidRDefault="0014792A" w:rsidP="0014792A">
      <w:pPr>
        <w:shd w:val="clear" w:color="auto" w:fill="FFFFFF"/>
        <w:spacing w:after="0" w:line="240" w:lineRule="auto"/>
        <w:jc w:val="both"/>
        <w:rPr>
          <w:rFonts w:ascii="Times New Roman" w:eastAsia="Times New Roman" w:hAnsi="Times New Roman" w:cs="Times New Roman"/>
          <w:sz w:val="24"/>
          <w:szCs w:val="24"/>
          <w:lang w:val="kk-KZ"/>
        </w:rPr>
      </w:pPr>
      <w:r w:rsidRPr="0014792A">
        <w:rPr>
          <w:rFonts w:ascii="Times New Roman" w:hAnsi="Times New Roman" w:cs="Times New Roman"/>
          <w:b/>
          <w:sz w:val="24"/>
          <w:szCs w:val="24"/>
        </w:rPr>
        <w:t>Требования к участникам конкурса</w:t>
      </w:r>
      <w:r w:rsidRPr="0014792A">
        <w:rPr>
          <w:rFonts w:ascii="Times New Roman" w:hAnsi="Times New Roman" w:cs="Times New Roman"/>
          <w:b/>
          <w:sz w:val="24"/>
          <w:szCs w:val="24"/>
          <w:lang w:val="kk-KZ"/>
        </w:rPr>
        <w:t xml:space="preserve"> </w:t>
      </w:r>
      <w:r w:rsidRPr="0014792A">
        <w:rPr>
          <w:rFonts w:ascii="Times New Roman" w:eastAsia="Times New Roman" w:hAnsi="Times New Roman" w:cs="Times New Roman"/>
          <w:b/>
          <w:sz w:val="24"/>
          <w:szCs w:val="24"/>
          <w:lang w:val="kk-KZ"/>
        </w:rPr>
        <w:t>по образованию</w:t>
      </w:r>
      <w:r w:rsidRPr="0014792A">
        <w:rPr>
          <w:rFonts w:ascii="Times New Roman" w:hAnsi="Times New Roman" w:cs="Times New Roman"/>
          <w:b/>
          <w:sz w:val="24"/>
          <w:szCs w:val="24"/>
        </w:rPr>
        <w:t>:</w:t>
      </w:r>
      <w:r>
        <w:rPr>
          <w:rFonts w:ascii="Times New Roman" w:hAnsi="Times New Roman" w:cs="Times New Roman"/>
          <w:b/>
          <w:sz w:val="24"/>
          <w:szCs w:val="24"/>
          <w:lang w:val="kk-KZ"/>
        </w:rPr>
        <w:t xml:space="preserve"> </w:t>
      </w:r>
      <w:r w:rsidRPr="008D188F">
        <w:rPr>
          <w:rFonts w:ascii="Times New Roman" w:hAnsi="Times New Roman" w:cs="Times New Roman"/>
          <w:sz w:val="24"/>
          <w:szCs w:val="24"/>
          <w:lang w:val="kk-KZ"/>
        </w:rPr>
        <w:t>Социальные науки, экономика и бизнес</w:t>
      </w:r>
      <w:r>
        <w:rPr>
          <w:rFonts w:ascii="Times New Roman" w:hAnsi="Times New Roman" w:cs="Times New Roman"/>
          <w:sz w:val="24"/>
          <w:szCs w:val="24"/>
          <w:lang w:val="kk-KZ"/>
        </w:rPr>
        <w:t>: экономика, менеджмент, учет и аудит, финансы, мировая экономика.</w:t>
      </w:r>
      <w:r w:rsidRPr="002E4C49">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p w:rsidR="00BB09A9" w:rsidRPr="002E4C49" w:rsidRDefault="00BB09A9" w:rsidP="0014792A">
      <w:pPr>
        <w:spacing w:after="0" w:line="240" w:lineRule="auto"/>
        <w:ind w:right="-143"/>
        <w:jc w:val="both"/>
        <w:rPr>
          <w:rFonts w:ascii="Times New Roman" w:hAnsi="Times New Roman" w:cs="Times New Roman"/>
          <w:sz w:val="24"/>
          <w:szCs w:val="24"/>
          <w:lang w:val="kk-KZ"/>
        </w:rPr>
      </w:pPr>
      <w:r w:rsidRPr="002E4C49">
        <w:rPr>
          <w:rFonts w:ascii="Times New Roman" w:hAnsi="Times New Roman" w:cs="Times New Roman"/>
          <w:b/>
          <w:bCs/>
          <w:color w:val="000000"/>
          <w:sz w:val="24"/>
          <w:szCs w:val="24"/>
          <w:lang w:val="kk-KZ"/>
        </w:rPr>
        <w:t>Необходимые для участия в конкурсе документы</w:t>
      </w:r>
      <w:r w:rsidRPr="002E4C49">
        <w:rPr>
          <w:rFonts w:ascii="Times New Roman" w:hAnsi="Times New Roman" w:cs="Times New Roman"/>
          <w:color w:val="000000"/>
          <w:sz w:val="24"/>
          <w:szCs w:val="24"/>
          <w:lang w:val="kk-KZ"/>
        </w:rPr>
        <w:t xml:space="preserve">: </w:t>
      </w:r>
    </w:p>
    <w:p w:rsidR="00BB09A9" w:rsidRPr="002B4FF0" w:rsidRDefault="00BB09A9" w:rsidP="00122746">
      <w:pPr>
        <w:shd w:val="clear" w:color="auto" w:fill="FFFFFF"/>
        <w:spacing w:after="0" w:line="240" w:lineRule="auto"/>
        <w:ind w:right="-143"/>
        <w:jc w:val="both"/>
        <w:rPr>
          <w:rFonts w:ascii="Times New Roman" w:hAnsi="Times New Roman" w:cs="Times New Roman"/>
        </w:rPr>
      </w:pPr>
      <w:r w:rsidRPr="002B4FF0">
        <w:rPr>
          <w:rFonts w:ascii="Times New Roman" w:hAnsi="Times New Roman" w:cs="Times New Roman"/>
        </w:rPr>
        <w:t xml:space="preserve">1) заявление по форме, согласно приложению 2 к Правилам (далее - Правила) проведения конкурсов на занятие административной государственной должности корпуса «Б» утвержденной приказом </w:t>
      </w:r>
      <w:r w:rsidR="007C66AA">
        <w:rPr>
          <w:rFonts w:ascii="Times New Roman" w:hAnsi="Times New Roman" w:cs="Times New Roman"/>
          <w:lang w:val="kk-KZ"/>
        </w:rPr>
        <w:t>Председателя Агентства Республики Казахстан</w:t>
      </w:r>
      <w:r w:rsidRPr="002B4FF0">
        <w:rPr>
          <w:rFonts w:ascii="Times New Roman" w:hAnsi="Times New Roman" w:cs="Times New Roman"/>
        </w:rPr>
        <w:t xml:space="preserve"> по делам государственной службы </w:t>
      </w:r>
      <w:r w:rsidR="007C66AA">
        <w:rPr>
          <w:rFonts w:ascii="Times New Roman" w:hAnsi="Times New Roman" w:cs="Times New Roman"/>
          <w:lang w:val="kk-KZ"/>
        </w:rPr>
        <w:t>и противодействию коррупции</w:t>
      </w:r>
      <w:r w:rsidRPr="002B4FF0">
        <w:rPr>
          <w:rFonts w:ascii="Times New Roman" w:hAnsi="Times New Roman" w:cs="Times New Roman"/>
        </w:rPr>
        <w:t xml:space="preserve"> от </w:t>
      </w:r>
      <w:r w:rsidR="007C66AA">
        <w:rPr>
          <w:rFonts w:ascii="Times New Roman" w:hAnsi="Times New Roman" w:cs="Times New Roman"/>
          <w:lang w:val="kk-KZ"/>
        </w:rPr>
        <w:t>21</w:t>
      </w:r>
      <w:r w:rsidRPr="002B4FF0">
        <w:rPr>
          <w:rFonts w:ascii="Times New Roman" w:hAnsi="Times New Roman" w:cs="Times New Roman"/>
        </w:rPr>
        <w:t>.</w:t>
      </w:r>
      <w:r w:rsidR="007C66AA">
        <w:rPr>
          <w:rFonts w:ascii="Times New Roman" w:hAnsi="Times New Roman" w:cs="Times New Roman"/>
          <w:lang w:val="kk-KZ"/>
        </w:rPr>
        <w:t>0</w:t>
      </w:r>
      <w:r w:rsidRPr="002B4FF0">
        <w:rPr>
          <w:rFonts w:ascii="Times New Roman" w:hAnsi="Times New Roman" w:cs="Times New Roman"/>
        </w:rPr>
        <w:t>2.201</w:t>
      </w:r>
      <w:r w:rsidR="007C66AA">
        <w:rPr>
          <w:rFonts w:ascii="Times New Roman" w:hAnsi="Times New Roman" w:cs="Times New Roman"/>
          <w:lang w:val="kk-KZ"/>
        </w:rPr>
        <w:t>7</w:t>
      </w:r>
      <w:r w:rsidRPr="002B4FF0">
        <w:rPr>
          <w:rFonts w:ascii="Times New Roman" w:hAnsi="Times New Roman" w:cs="Times New Roman"/>
        </w:rPr>
        <w:t xml:space="preserve"> года №</w:t>
      </w:r>
      <w:r w:rsidR="007C66AA">
        <w:rPr>
          <w:rFonts w:ascii="Times New Roman" w:hAnsi="Times New Roman" w:cs="Times New Roman"/>
          <w:lang w:val="kk-KZ"/>
        </w:rPr>
        <w:t>40</w:t>
      </w:r>
      <w:r w:rsidRPr="002B4FF0">
        <w:rPr>
          <w:rFonts w:ascii="Times New Roman" w:hAnsi="Times New Roman" w:cs="Times New Roman"/>
        </w:rPr>
        <w:t>;</w:t>
      </w:r>
    </w:p>
    <w:p w:rsidR="00BB09A9" w:rsidRPr="002B4FF0" w:rsidRDefault="00BB09A9" w:rsidP="007C66AA">
      <w:pPr>
        <w:autoSpaceDE w:val="0"/>
        <w:autoSpaceDN w:val="0"/>
        <w:adjustRightInd w:val="0"/>
        <w:spacing w:after="0" w:line="240" w:lineRule="auto"/>
        <w:jc w:val="both"/>
        <w:rPr>
          <w:rFonts w:ascii="Times New Roman" w:hAnsi="Times New Roman" w:cs="Times New Roman"/>
          <w:lang w:val="kk-KZ"/>
        </w:rPr>
      </w:pPr>
      <w:r w:rsidRPr="002B4FF0">
        <w:rPr>
          <w:rFonts w:ascii="Times New Roman" w:hAnsi="Times New Roman" w:cs="Times New Roman"/>
        </w:rPr>
        <w:t xml:space="preserve">2) </w:t>
      </w:r>
      <w:r w:rsidR="007C66AA" w:rsidRPr="00761C9F">
        <w:rPr>
          <w:rFonts w:ascii="Times New Roman" w:hAnsi="Times New Roman" w:cs="Times New Roman"/>
          <w:color w:val="000000"/>
        </w:rPr>
        <w:t>послужной список, заверенный соответствующей службой управления</w:t>
      </w:r>
      <w:r w:rsidR="007C66AA">
        <w:rPr>
          <w:rFonts w:ascii="Times New Roman" w:hAnsi="Times New Roman" w:cs="Times New Roman"/>
          <w:color w:val="000000"/>
          <w:lang w:val="kk-KZ"/>
        </w:rPr>
        <w:t xml:space="preserve"> </w:t>
      </w:r>
      <w:r w:rsidR="007C66AA" w:rsidRPr="00761C9F">
        <w:rPr>
          <w:rFonts w:ascii="Times New Roman" w:hAnsi="Times New Roman" w:cs="Times New Roman"/>
          <w:color w:val="000000"/>
        </w:rPr>
        <w:t>персоналом не ранее чем за тридцать календарных дней до дня представления</w:t>
      </w:r>
      <w:r w:rsidR="007C66AA">
        <w:rPr>
          <w:rFonts w:ascii="Times New Roman" w:hAnsi="Times New Roman" w:cs="Times New Roman"/>
          <w:color w:val="000000"/>
          <w:lang w:val="kk-KZ"/>
        </w:rPr>
        <w:t xml:space="preserve"> </w:t>
      </w:r>
      <w:r w:rsidR="007C66AA" w:rsidRPr="00761C9F">
        <w:rPr>
          <w:rFonts w:ascii="Times New Roman" w:hAnsi="Times New Roman" w:cs="Times New Roman"/>
          <w:color w:val="000000"/>
        </w:rPr>
        <w:t>документов.</w:t>
      </w:r>
    </w:p>
    <w:p w:rsidR="00BB09A9" w:rsidRPr="002B4FF0" w:rsidRDefault="00BB09A9" w:rsidP="007C66AA">
      <w:pPr>
        <w:shd w:val="clear" w:color="auto" w:fill="FFFFFF"/>
        <w:autoSpaceDE w:val="0"/>
        <w:autoSpaceDN w:val="0"/>
        <w:adjustRightInd w:val="0"/>
        <w:spacing w:after="0" w:line="240" w:lineRule="auto"/>
        <w:ind w:right="-143" w:firstLine="708"/>
        <w:jc w:val="both"/>
        <w:rPr>
          <w:rFonts w:ascii="Times New Roman" w:hAnsi="Times New Roman" w:cs="Times New Roman"/>
          <w:lang w:val="kk-KZ"/>
        </w:rPr>
      </w:pPr>
      <w:r w:rsidRPr="002B4FF0">
        <w:rPr>
          <w:rFonts w:ascii="Times New Roman" w:hAnsi="Times New Roman" w:cs="Times New Roman"/>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B09A9" w:rsidRPr="002B4FF0" w:rsidRDefault="00BB09A9" w:rsidP="007C66AA">
      <w:pPr>
        <w:shd w:val="clear" w:color="auto" w:fill="FFFFFF"/>
        <w:autoSpaceDE w:val="0"/>
        <w:autoSpaceDN w:val="0"/>
        <w:adjustRightInd w:val="0"/>
        <w:spacing w:after="0" w:line="240" w:lineRule="auto"/>
        <w:ind w:right="-143" w:firstLine="709"/>
        <w:jc w:val="both"/>
        <w:rPr>
          <w:rFonts w:ascii="Times New Roman" w:hAnsi="Times New Roman" w:cs="Times New Roman"/>
          <w:color w:val="000000"/>
          <w:lang w:val="kk-KZ"/>
        </w:rPr>
      </w:pPr>
      <w:r w:rsidRPr="002B4FF0">
        <w:rPr>
          <w:rFonts w:ascii="Times New Roman" w:hAnsi="Times New Roman" w:cs="Times New Roman"/>
        </w:rPr>
        <w:t>Представление неполного пакета документов является основанием для отказа в их рассмотрении конкурсной комиссией.</w:t>
      </w:r>
    </w:p>
    <w:p w:rsidR="007C66AA" w:rsidRPr="00761C9F" w:rsidRDefault="007C66AA" w:rsidP="00B44E9B">
      <w:pPr>
        <w:autoSpaceDE w:val="0"/>
        <w:autoSpaceDN w:val="0"/>
        <w:adjustRightInd w:val="0"/>
        <w:spacing w:after="0" w:line="240" w:lineRule="auto"/>
        <w:ind w:firstLine="708"/>
        <w:jc w:val="both"/>
        <w:rPr>
          <w:rFonts w:ascii="Times New Roman" w:hAnsi="Times New Roman" w:cs="Times New Roman"/>
          <w:color w:val="000000"/>
        </w:rPr>
      </w:pPr>
      <w:r w:rsidRPr="00761C9F">
        <w:rPr>
          <w:rFonts w:ascii="Times New Roman" w:hAnsi="Times New Roman" w:cs="Times New Roman"/>
          <w:color w:val="000000"/>
        </w:rPr>
        <w:t>Лица, изъявившие желание участвовать во внутреннем конкурсе</w:t>
      </w:r>
      <w:r w:rsidR="00B44E9B">
        <w:rPr>
          <w:rFonts w:ascii="Times New Roman" w:hAnsi="Times New Roman" w:cs="Times New Roman"/>
          <w:color w:val="000000"/>
          <w:lang w:val="kk-KZ"/>
        </w:rPr>
        <w:t xml:space="preserve"> </w:t>
      </w:r>
      <w:r w:rsidRPr="00761C9F">
        <w:rPr>
          <w:rFonts w:ascii="Times New Roman" w:hAnsi="Times New Roman" w:cs="Times New Roman"/>
          <w:color w:val="000000"/>
        </w:rPr>
        <w:t>представляют документы в государственный орган, объявивший конкурс, в</w:t>
      </w:r>
      <w:r w:rsidR="00B44E9B">
        <w:rPr>
          <w:rFonts w:ascii="Times New Roman" w:hAnsi="Times New Roman" w:cs="Times New Roman"/>
          <w:color w:val="000000"/>
          <w:lang w:val="kk-KZ"/>
        </w:rPr>
        <w:t xml:space="preserve"> </w:t>
      </w:r>
      <w:r w:rsidRPr="00761C9F">
        <w:rPr>
          <w:rFonts w:ascii="Times New Roman" w:hAnsi="Times New Roman" w:cs="Times New Roman"/>
          <w:color w:val="000000"/>
        </w:rPr>
        <w:t>нарочном порядке, по почте или в электронном виде на адрес электронной почты,</w:t>
      </w:r>
      <w:r w:rsidR="00B44E9B">
        <w:rPr>
          <w:rFonts w:ascii="Times New Roman" w:hAnsi="Times New Roman" w:cs="Times New Roman"/>
          <w:color w:val="000000"/>
          <w:lang w:val="kk-KZ"/>
        </w:rPr>
        <w:t xml:space="preserve"> </w:t>
      </w:r>
      <w:r w:rsidRPr="00761C9F">
        <w:rPr>
          <w:rFonts w:ascii="Times New Roman" w:hAnsi="Times New Roman" w:cs="Times New Roman"/>
          <w:color w:val="000000"/>
        </w:rPr>
        <w:t>указанный в объявлении, либо посредством портала электронного правительства</w:t>
      </w:r>
      <w:r w:rsidR="00B44E9B">
        <w:rPr>
          <w:rFonts w:ascii="Times New Roman" w:hAnsi="Times New Roman" w:cs="Times New Roman"/>
          <w:color w:val="000000"/>
          <w:lang w:val="kk-KZ"/>
        </w:rPr>
        <w:t xml:space="preserve"> </w:t>
      </w:r>
      <w:r w:rsidRPr="00761C9F">
        <w:rPr>
          <w:rFonts w:ascii="Times New Roman" w:hAnsi="Times New Roman" w:cs="Times New Roman"/>
          <w:color w:val="000000"/>
        </w:rPr>
        <w:t>«Е-gov» или интегрированной информационной системы «е-қызмет» в сроки</w:t>
      </w:r>
    </w:p>
    <w:p w:rsidR="007C66AA" w:rsidRPr="00761C9F" w:rsidRDefault="007C66AA" w:rsidP="007C66AA">
      <w:pPr>
        <w:autoSpaceDE w:val="0"/>
        <w:autoSpaceDN w:val="0"/>
        <w:adjustRightInd w:val="0"/>
        <w:spacing w:after="0" w:line="240" w:lineRule="auto"/>
        <w:jc w:val="both"/>
        <w:rPr>
          <w:rFonts w:ascii="Times New Roman" w:hAnsi="Times New Roman" w:cs="Times New Roman"/>
          <w:color w:val="000000"/>
        </w:rPr>
      </w:pPr>
      <w:r w:rsidRPr="00761C9F">
        <w:rPr>
          <w:rFonts w:ascii="Times New Roman" w:hAnsi="Times New Roman" w:cs="Times New Roman"/>
          <w:color w:val="000000"/>
        </w:rPr>
        <w:t>приема документов.</w:t>
      </w:r>
      <w:r w:rsidR="00B44E9B">
        <w:rPr>
          <w:rFonts w:ascii="Times New Roman" w:hAnsi="Times New Roman" w:cs="Times New Roman"/>
          <w:color w:val="000000"/>
          <w:lang w:val="kk-KZ"/>
        </w:rPr>
        <w:t xml:space="preserve"> </w:t>
      </w:r>
      <w:r w:rsidRPr="00761C9F">
        <w:rPr>
          <w:rFonts w:ascii="Times New Roman" w:hAnsi="Times New Roman" w:cs="Times New Roman"/>
          <w:color w:val="000000"/>
        </w:rPr>
        <w:t>При предоставлении документов в электронном виде на адрес</w:t>
      </w:r>
      <w:r w:rsidR="00B44E9B">
        <w:rPr>
          <w:rFonts w:ascii="Times New Roman" w:hAnsi="Times New Roman" w:cs="Times New Roman"/>
          <w:color w:val="000000"/>
          <w:lang w:val="kk-KZ"/>
        </w:rPr>
        <w:t xml:space="preserve"> </w:t>
      </w:r>
      <w:r w:rsidRPr="00761C9F">
        <w:rPr>
          <w:rFonts w:ascii="Times New Roman" w:hAnsi="Times New Roman" w:cs="Times New Roman"/>
          <w:color w:val="000000"/>
        </w:rPr>
        <w:t>электронной почты государственного органа либо посредством портала</w:t>
      </w:r>
      <w:r w:rsidR="00B44E9B">
        <w:rPr>
          <w:rFonts w:ascii="Times New Roman" w:hAnsi="Times New Roman" w:cs="Times New Roman"/>
          <w:color w:val="000000"/>
          <w:lang w:val="kk-KZ"/>
        </w:rPr>
        <w:t xml:space="preserve"> </w:t>
      </w:r>
      <w:r w:rsidRPr="00761C9F">
        <w:rPr>
          <w:rFonts w:ascii="Times New Roman" w:hAnsi="Times New Roman" w:cs="Times New Roman"/>
          <w:color w:val="000000"/>
        </w:rPr>
        <w:t>электронного правительства «Е-gov» или интегрированной информационной</w:t>
      </w:r>
      <w:r w:rsidR="00B44E9B">
        <w:rPr>
          <w:rFonts w:ascii="Times New Roman" w:hAnsi="Times New Roman" w:cs="Times New Roman"/>
          <w:color w:val="000000"/>
          <w:lang w:val="kk-KZ"/>
        </w:rPr>
        <w:t xml:space="preserve"> </w:t>
      </w:r>
      <w:r w:rsidRPr="00761C9F">
        <w:rPr>
          <w:rFonts w:ascii="Times New Roman" w:hAnsi="Times New Roman" w:cs="Times New Roman"/>
          <w:color w:val="000000"/>
        </w:rPr>
        <w:t>системы «е-қызмет», их оригиналы представляются не позднее чем за два часа до</w:t>
      </w:r>
      <w:r w:rsidR="00B44E9B">
        <w:rPr>
          <w:rFonts w:ascii="Times New Roman" w:hAnsi="Times New Roman" w:cs="Times New Roman"/>
          <w:color w:val="000000"/>
          <w:lang w:val="kk-KZ"/>
        </w:rPr>
        <w:t xml:space="preserve"> </w:t>
      </w:r>
      <w:r w:rsidRPr="00761C9F">
        <w:rPr>
          <w:rFonts w:ascii="Times New Roman" w:hAnsi="Times New Roman" w:cs="Times New Roman"/>
          <w:color w:val="000000"/>
        </w:rPr>
        <w:t>начала собеседования.</w:t>
      </w:r>
      <w:r w:rsidR="00B44E9B">
        <w:rPr>
          <w:rFonts w:ascii="Times New Roman" w:hAnsi="Times New Roman" w:cs="Times New Roman"/>
          <w:color w:val="000000"/>
          <w:lang w:val="kk-KZ"/>
        </w:rPr>
        <w:t xml:space="preserve"> </w:t>
      </w:r>
      <w:r w:rsidRPr="00761C9F">
        <w:rPr>
          <w:rFonts w:ascii="Times New Roman" w:hAnsi="Times New Roman" w:cs="Times New Roman"/>
          <w:color w:val="000000"/>
        </w:rPr>
        <w:t>При их непредставлении, лицо не допускается конкурсной комиссией к</w:t>
      </w:r>
    </w:p>
    <w:p w:rsidR="007C66AA" w:rsidRPr="00761C9F" w:rsidRDefault="007C66AA" w:rsidP="007C66AA">
      <w:pPr>
        <w:autoSpaceDE w:val="0"/>
        <w:autoSpaceDN w:val="0"/>
        <w:adjustRightInd w:val="0"/>
        <w:spacing w:after="0" w:line="240" w:lineRule="auto"/>
        <w:jc w:val="both"/>
        <w:rPr>
          <w:rFonts w:ascii="Times New Roman" w:hAnsi="Times New Roman" w:cs="Times New Roman"/>
          <w:color w:val="000000"/>
        </w:rPr>
      </w:pPr>
      <w:r w:rsidRPr="00761C9F">
        <w:rPr>
          <w:rFonts w:ascii="Times New Roman" w:hAnsi="Times New Roman" w:cs="Times New Roman"/>
          <w:color w:val="000000"/>
        </w:rPr>
        <w:t>прохождению собеседования.</w:t>
      </w:r>
    </w:p>
    <w:p w:rsidR="00BB09A9" w:rsidRPr="002B4FF0" w:rsidRDefault="00EA6276" w:rsidP="00B44E9B">
      <w:pPr>
        <w:autoSpaceDE w:val="0"/>
        <w:autoSpaceDN w:val="0"/>
        <w:adjustRightInd w:val="0"/>
        <w:spacing w:after="0" w:line="240" w:lineRule="auto"/>
        <w:ind w:firstLine="708"/>
        <w:jc w:val="both"/>
        <w:rPr>
          <w:rFonts w:ascii="Times New Roman" w:eastAsia="Times New Roman" w:hAnsi="Times New Roman" w:cs="Times New Roman"/>
          <w:b/>
          <w:bCs/>
          <w:u w:val="single"/>
          <w:lang w:val="kk-KZ"/>
        </w:rPr>
      </w:pPr>
      <w:r>
        <w:rPr>
          <w:rFonts w:ascii="Times New Roman" w:hAnsi="Times New Roman" w:cs="Times New Roman"/>
          <w:color w:val="000000"/>
          <w:lang w:val="kk-KZ"/>
        </w:rPr>
        <w:t>Срок предоставления д</w:t>
      </w:r>
      <w:r w:rsidR="00BB09A9" w:rsidRPr="002B4FF0">
        <w:rPr>
          <w:rFonts w:ascii="Times New Roman" w:hAnsi="Times New Roman" w:cs="Times New Roman"/>
          <w:color w:val="000000"/>
          <w:lang w:val="kk-KZ"/>
        </w:rPr>
        <w:t>окумент</w:t>
      </w:r>
      <w:r>
        <w:rPr>
          <w:rFonts w:ascii="Times New Roman" w:hAnsi="Times New Roman" w:cs="Times New Roman"/>
          <w:color w:val="000000"/>
          <w:lang w:val="kk-KZ"/>
        </w:rPr>
        <w:t>ов</w:t>
      </w:r>
      <w:r w:rsidR="00BB09A9" w:rsidRPr="002B4FF0">
        <w:rPr>
          <w:rFonts w:ascii="Times New Roman" w:hAnsi="Times New Roman" w:cs="Times New Roman"/>
          <w:color w:val="000000"/>
          <w:lang w:val="kk-KZ"/>
        </w:rPr>
        <w:t xml:space="preserve"> в течение </w:t>
      </w:r>
      <w:r w:rsidR="00B1184B" w:rsidRPr="002B4FF0">
        <w:rPr>
          <w:rFonts w:ascii="Times New Roman" w:hAnsi="Times New Roman" w:cs="Times New Roman"/>
          <w:b/>
          <w:color w:val="000000"/>
        </w:rPr>
        <w:t>3</w:t>
      </w:r>
      <w:r w:rsidR="00BB09A9" w:rsidRPr="002B4FF0">
        <w:rPr>
          <w:rFonts w:ascii="Times New Roman" w:hAnsi="Times New Roman" w:cs="Times New Roman"/>
          <w:b/>
        </w:rPr>
        <w:t xml:space="preserve"> рабочих дней</w:t>
      </w:r>
      <w:r w:rsidRPr="00EA6276">
        <w:rPr>
          <w:rFonts w:ascii="Times New Roman" w:hAnsi="Times New Roman" w:cs="Times New Roman"/>
          <w:lang w:val="kk-KZ"/>
        </w:rPr>
        <w:t>,</w:t>
      </w:r>
      <w:r w:rsidR="00BB09A9" w:rsidRPr="002B4FF0">
        <w:rPr>
          <w:rFonts w:ascii="Times New Roman" w:hAnsi="Times New Roman" w:cs="Times New Roman"/>
        </w:rPr>
        <w:t xml:space="preserve"> </w:t>
      </w:r>
      <w:r w:rsidR="00AE0907">
        <w:rPr>
          <w:rFonts w:ascii="Times New Roman" w:hAnsi="Times New Roman" w:cs="Times New Roman"/>
          <w:lang w:val="kk-KZ"/>
        </w:rPr>
        <w:t xml:space="preserve">с 15.05 по 17.05.2017 года включительно, </w:t>
      </w:r>
      <w:r w:rsidR="00787EE2" w:rsidRPr="00761C9F">
        <w:rPr>
          <w:rFonts w:ascii="Times New Roman" w:hAnsi="Times New Roman" w:cs="Times New Roman"/>
          <w:color w:val="000000"/>
        </w:rPr>
        <w:t>который исчисляется со</w:t>
      </w:r>
      <w:r w:rsidR="00787EE2">
        <w:rPr>
          <w:rFonts w:ascii="Times New Roman" w:hAnsi="Times New Roman" w:cs="Times New Roman"/>
          <w:color w:val="000000"/>
          <w:lang w:val="kk-KZ"/>
        </w:rPr>
        <w:t xml:space="preserve"> </w:t>
      </w:r>
      <w:r w:rsidR="00787EE2" w:rsidRPr="00761C9F">
        <w:rPr>
          <w:rFonts w:ascii="Times New Roman" w:hAnsi="Times New Roman" w:cs="Times New Roman"/>
          <w:color w:val="000000"/>
        </w:rPr>
        <w:t>следующего рабочего дня после последней публикации объявления о проведении</w:t>
      </w:r>
      <w:r w:rsidR="00787EE2">
        <w:rPr>
          <w:rFonts w:ascii="Times New Roman" w:hAnsi="Times New Roman" w:cs="Times New Roman"/>
          <w:color w:val="000000"/>
          <w:lang w:val="kk-KZ"/>
        </w:rPr>
        <w:t xml:space="preserve"> </w:t>
      </w:r>
      <w:r w:rsidR="00787EE2" w:rsidRPr="00761C9F">
        <w:rPr>
          <w:rFonts w:ascii="Times New Roman" w:hAnsi="Times New Roman" w:cs="Times New Roman"/>
          <w:color w:val="000000"/>
        </w:rPr>
        <w:t>внутреннего конкурс</w:t>
      </w:r>
      <w:r w:rsidR="00787EE2">
        <w:rPr>
          <w:rFonts w:ascii="Times New Roman" w:hAnsi="Times New Roman" w:cs="Times New Roman"/>
          <w:color w:val="000000"/>
          <w:lang w:val="kk-KZ"/>
        </w:rPr>
        <w:t>а</w:t>
      </w:r>
      <w:r w:rsidR="00B44E9B">
        <w:rPr>
          <w:rFonts w:ascii="Times New Roman" w:hAnsi="Times New Roman" w:cs="Times New Roman"/>
          <w:color w:val="000000"/>
          <w:lang w:val="kk-KZ"/>
        </w:rPr>
        <w:t xml:space="preserve"> </w:t>
      </w:r>
      <w:r w:rsidR="00BB09A9" w:rsidRPr="002B4FF0">
        <w:rPr>
          <w:rFonts w:ascii="Times New Roman" w:hAnsi="Times New Roman" w:cs="Times New Roman"/>
          <w:color w:val="000000"/>
          <w:lang w:val="kk-KZ"/>
        </w:rPr>
        <w:t xml:space="preserve">в </w:t>
      </w:r>
      <w:r w:rsidR="00BB09A9" w:rsidRPr="002B4FF0">
        <w:rPr>
          <w:rFonts w:ascii="Times New Roman" w:eastAsia="Times New Roman" w:hAnsi="Times New Roman" w:cs="Times New Roman"/>
          <w:b/>
          <w:lang w:val="kk-KZ"/>
        </w:rPr>
        <w:t xml:space="preserve">Департамент </w:t>
      </w:r>
      <w:r w:rsidR="008F05E2" w:rsidRPr="002B4FF0">
        <w:rPr>
          <w:rFonts w:ascii="Times New Roman" w:eastAsia="Times New Roman" w:hAnsi="Times New Roman" w:cs="Times New Roman"/>
          <w:b/>
          <w:lang w:val="kk-KZ"/>
        </w:rPr>
        <w:t>государственных доходов</w:t>
      </w:r>
      <w:r w:rsidR="00BB09A9" w:rsidRPr="002B4FF0">
        <w:rPr>
          <w:rFonts w:ascii="Times New Roman" w:eastAsia="Times New Roman" w:hAnsi="Times New Roman" w:cs="Times New Roman"/>
          <w:b/>
          <w:lang w:val="kk-KZ"/>
        </w:rPr>
        <w:t xml:space="preserve"> по Кызылордиской области Комитета </w:t>
      </w:r>
      <w:r w:rsidR="0062589D" w:rsidRPr="002B4FF0">
        <w:rPr>
          <w:rFonts w:ascii="Times New Roman" w:eastAsia="Times New Roman" w:hAnsi="Times New Roman" w:cs="Times New Roman"/>
          <w:b/>
          <w:lang w:val="kk-KZ"/>
        </w:rPr>
        <w:t>государственных доходов</w:t>
      </w:r>
      <w:r w:rsidR="00BB09A9" w:rsidRPr="002B4FF0">
        <w:rPr>
          <w:rFonts w:ascii="Times New Roman" w:eastAsia="Times New Roman" w:hAnsi="Times New Roman" w:cs="Times New Roman"/>
          <w:b/>
          <w:lang w:val="kk-KZ"/>
        </w:rPr>
        <w:t xml:space="preserve"> Министерства финансов Респуб</w:t>
      </w:r>
      <w:r w:rsidR="0062589D" w:rsidRPr="002B4FF0">
        <w:rPr>
          <w:rFonts w:ascii="Times New Roman" w:eastAsia="Times New Roman" w:hAnsi="Times New Roman" w:cs="Times New Roman"/>
          <w:b/>
          <w:lang w:val="kk-KZ"/>
        </w:rPr>
        <w:t>лики Казахстан, город Кызылорда</w:t>
      </w:r>
      <w:r w:rsidR="00BB09A9" w:rsidRPr="002B4FF0">
        <w:rPr>
          <w:rFonts w:ascii="Times New Roman" w:eastAsia="Times New Roman" w:hAnsi="Times New Roman" w:cs="Times New Roman"/>
          <w:b/>
          <w:lang w:val="kk-KZ"/>
        </w:rPr>
        <w:t xml:space="preserve">, проспект Абая 64 «г», </w:t>
      </w:r>
      <w:r w:rsidR="0062589D" w:rsidRPr="002B4FF0">
        <w:rPr>
          <w:rFonts w:ascii="Times New Roman" w:eastAsia="Times New Roman" w:hAnsi="Times New Roman" w:cs="Times New Roman"/>
          <w:b/>
          <w:lang w:val="kk-KZ"/>
        </w:rPr>
        <w:t>кабинет №410.</w:t>
      </w:r>
    </w:p>
    <w:p w:rsidR="00BB09A9" w:rsidRPr="002B4FF0" w:rsidRDefault="00BB09A9" w:rsidP="002E4C49">
      <w:pPr>
        <w:shd w:val="clear" w:color="auto" w:fill="FFFFFF"/>
        <w:autoSpaceDE w:val="0"/>
        <w:autoSpaceDN w:val="0"/>
        <w:adjustRightInd w:val="0"/>
        <w:spacing w:after="0" w:line="240" w:lineRule="auto"/>
        <w:ind w:right="-143" w:firstLine="708"/>
        <w:jc w:val="both"/>
        <w:rPr>
          <w:rFonts w:ascii="Times New Roman" w:hAnsi="Times New Roman" w:cs="Times New Roman"/>
        </w:rPr>
      </w:pPr>
      <w:r w:rsidRPr="002B4FF0">
        <w:rPr>
          <w:rFonts w:ascii="Times New Roman" w:hAnsi="Times New Roman" w:cs="Times New Roman"/>
        </w:rPr>
        <w:t xml:space="preserve">Рассмотрение документов участников внутреннего конкурса осуществляет конкурсная комиссия после окончания приема документов. </w:t>
      </w:r>
    </w:p>
    <w:p w:rsidR="00BB09A9" w:rsidRPr="002B4FF0" w:rsidRDefault="00BB09A9" w:rsidP="002E4C49">
      <w:pPr>
        <w:shd w:val="clear" w:color="auto" w:fill="FFFFFF"/>
        <w:autoSpaceDE w:val="0"/>
        <w:autoSpaceDN w:val="0"/>
        <w:adjustRightInd w:val="0"/>
        <w:spacing w:after="0" w:line="240" w:lineRule="auto"/>
        <w:ind w:right="-143" w:firstLine="708"/>
        <w:jc w:val="both"/>
        <w:rPr>
          <w:rFonts w:ascii="Times New Roman" w:hAnsi="Times New Roman" w:cs="Times New Roman"/>
        </w:rPr>
      </w:pPr>
      <w:r w:rsidRPr="002B4FF0">
        <w:rPr>
          <w:rFonts w:ascii="Times New Roman" w:hAnsi="Times New Roman" w:cs="Times New Roman"/>
        </w:rPr>
        <w:t xml:space="preserve">Конкурсная комиссия рассматривает представленные документы на соответствие квалификационным требованиям. </w:t>
      </w:r>
    </w:p>
    <w:p w:rsidR="00E036A8" w:rsidRDefault="0062589D" w:rsidP="002E4C49">
      <w:pPr>
        <w:pStyle w:val="a4"/>
        <w:ind w:right="-143"/>
        <w:jc w:val="both"/>
        <w:rPr>
          <w:rFonts w:ascii="Times New Roman" w:hAnsi="Times New Roman"/>
          <w:sz w:val="22"/>
          <w:szCs w:val="22"/>
          <w:lang w:val="kk-KZ"/>
        </w:rPr>
      </w:pPr>
      <w:r w:rsidRPr="002B4FF0">
        <w:rPr>
          <w:rFonts w:ascii="Times New Roman" w:hAnsi="Times New Roman"/>
          <w:b/>
          <w:sz w:val="22"/>
          <w:szCs w:val="22"/>
          <w:lang w:val="kk-KZ"/>
        </w:rPr>
        <w:lastRenderedPageBreak/>
        <w:t xml:space="preserve">  Место проведения собеседования</w:t>
      </w:r>
      <w:r w:rsidRPr="002B4FF0">
        <w:rPr>
          <w:rFonts w:ascii="Times New Roman" w:hAnsi="Times New Roman"/>
          <w:sz w:val="22"/>
          <w:szCs w:val="22"/>
          <w:lang w:val="kk-KZ"/>
        </w:rPr>
        <w:t>: город Кызылорда, проспект Абая 64 «г»</w:t>
      </w:r>
      <w:r w:rsidR="00E036A8" w:rsidRPr="002B4FF0">
        <w:rPr>
          <w:rFonts w:ascii="Times New Roman" w:hAnsi="Times New Roman"/>
          <w:sz w:val="22"/>
          <w:szCs w:val="22"/>
          <w:lang w:val="kk-KZ"/>
        </w:rPr>
        <w:t xml:space="preserve"> </w:t>
      </w:r>
    </w:p>
    <w:p w:rsidR="0063577D" w:rsidRPr="002B4FF0" w:rsidRDefault="0063577D" w:rsidP="002E4C49">
      <w:pPr>
        <w:pStyle w:val="a4"/>
        <w:ind w:right="-143"/>
        <w:jc w:val="both"/>
        <w:rPr>
          <w:rFonts w:ascii="Times New Roman" w:hAnsi="Times New Roman"/>
          <w:sz w:val="22"/>
          <w:szCs w:val="22"/>
          <w:lang w:val="kk-KZ"/>
        </w:rPr>
      </w:pPr>
      <w:r>
        <w:rPr>
          <w:rFonts w:ascii="Times New Roman" w:hAnsi="Times New Roman"/>
          <w:sz w:val="22"/>
          <w:szCs w:val="22"/>
          <w:lang w:val="kk-KZ"/>
        </w:rPr>
        <w:t xml:space="preserve">  </w:t>
      </w:r>
      <w:r w:rsidRPr="0063577D">
        <w:rPr>
          <w:rFonts w:ascii="Times New Roman" w:hAnsi="Times New Roman"/>
          <w:b/>
          <w:sz w:val="22"/>
          <w:szCs w:val="22"/>
          <w:lang w:val="kk-KZ"/>
        </w:rPr>
        <w:t>Дата проведения собеседования</w:t>
      </w:r>
      <w:r>
        <w:rPr>
          <w:rFonts w:ascii="Times New Roman" w:hAnsi="Times New Roman"/>
          <w:sz w:val="22"/>
          <w:szCs w:val="22"/>
          <w:lang w:val="kk-KZ"/>
        </w:rPr>
        <w:t xml:space="preserve"> определяется конкурсной комисси</w:t>
      </w:r>
      <w:r w:rsidR="006A581C">
        <w:rPr>
          <w:rFonts w:ascii="Times New Roman" w:hAnsi="Times New Roman"/>
          <w:sz w:val="22"/>
          <w:szCs w:val="22"/>
          <w:lang w:val="kk-KZ"/>
        </w:rPr>
        <w:t>ей</w:t>
      </w:r>
      <w:r>
        <w:rPr>
          <w:rFonts w:ascii="Times New Roman" w:hAnsi="Times New Roman"/>
          <w:sz w:val="22"/>
          <w:szCs w:val="22"/>
          <w:lang w:val="kk-KZ"/>
        </w:rPr>
        <w:t xml:space="preserve"> после окончания срока приема документов.</w:t>
      </w:r>
    </w:p>
    <w:p w:rsidR="00E036A8" w:rsidRPr="002B4FF0" w:rsidRDefault="00E036A8" w:rsidP="002E4C49">
      <w:pPr>
        <w:shd w:val="clear" w:color="auto" w:fill="FFFFFF"/>
        <w:autoSpaceDE w:val="0"/>
        <w:autoSpaceDN w:val="0"/>
        <w:adjustRightInd w:val="0"/>
        <w:spacing w:after="0" w:line="240" w:lineRule="auto"/>
        <w:ind w:right="-143" w:firstLine="708"/>
        <w:jc w:val="both"/>
        <w:rPr>
          <w:rFonts w:ascii="Times New Roman" w:hAnsi="Times New Roman"/>
        </w:rPr>
      </w:pPr>
      <w:r w:rsidRPr="002B4FF0">
        <w:rPr>
          <w:rFonts w:ascii="Times New Roman" w:hAnsi="Times New Roman"/>
        </w:rPr>
        <w:t xml:space="preserve">По итогам рассмотрения представленных документов конкурсная комиссия в течение </w:t>
      </w:r>
      <w:r w:rsidR="00B44E9B">
        <w:rPr>
          <w:rFonts w:ascii="Times New Roman" w:hAnsi="Times New Roman"/>
          <w:b/>
          <w:lang w:val="kk-KZ"/>
        </w:rPr>
        <w:t>одного</w:t>
      </w:r>
      <w:r w:rsidRPr="002B4FF0">
        <w:rPr>
          <w:rFonts w:ascii="Times New Roman" w:hAnsi="Times New Roman"/>
          <w:b/>
        </w:rPr>
        <w:t xml:space="preserve"> рабоч</w:t>
      </w:r>
      <w:r w:rsidR="00B44E9B">
        <w:rPr>
          <w:rFonts w:ascii="Times New Roman" w:hAnsi="Times New Roman"/>
          <w:b/>
          <w:lang w:val="kk-KZ"/>
        </w:rPr>
        <w:t>его</w:t>
      </w:r>
      <w:r w:rsidRPr="002B4FF0">
        <w:rPr>
          <w:rFonts w:ascii="Times New Roman" w:hAnsi="Times New Roman"/>
          <w:b/>
        </w:rPr>
        <w:t xml:space="preserve"> дн</w:t>
      </w:r>
      <w:r w:rsidR="00B44E9B">
        <w:rPr>
          <w:rFonts w:ascii="Times New Roman" w:hAnsi="Times New Roman"/>
          <w:b/>
          <w:lang w:val="kk-KZ"/>
        </w:rPr>
        <w:t>я</w:t>
      </w:r>
      <w:r w:rsidRPr="002B4FF0">
        <w:rPr>
          <w:rFonts w:ascii="Times New Roman" w:hAnsi="Times New Roman"/>
        </w:rPr>
        <w:t xml:space="preserve">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«Б» и допуске участников конкурса к собеседованию. </w:t>
      </w:r>
    </w:p>
    <w:p w:rsidR="00E036A8" w:rsidRPr="002B4FF0" w:rsidRDefault="00E036A8" w:rsidP="00B44E9B">
      <w:pPr>
        <w:autoSpaceDE w:val="0"/>
        <w:autoSpaceDN w:val="0"/>
        <w:adjustRightInd w:val="0"/>
        <w:spacing w:after="0" w:line="240" w:lineRule="auto"/>
        <w:ind w:firstLine="708"/>
        <w:jc w:val="both"/>
        <w:rPr>
          <w:rFonts w:ascii="Times New Roman" w:hAnsi="Times New Roman"/>
        </w:rPr>
      </w:pPr>
      <w:r w:rsidRPr="002B4FF0">
        <w:rPr>
          <w:rFonts w:ascii="Times New Roman" w:hAnsi="Times New Roman"/>
        </w:rPr>
        <w:t xml:space="preserve">Кандидаты, допущенные к собеседованию, уведомляются секретарем конкурсной комиссии о дате проведения собеседования в течение </w:t>
      </w:r>
      <w:r w:rsidRPr="002B4FF0">
        <w:rPr>
          <w:rFonts w:ascii="Times New Roman" w:hAnsi="Times New Roman"/>
          <w:b/>
        </w:rPr>
        <w:t>одного рабочего дня</w:t>
      </w:r>
      <w:r w:rsidRPr="002B4FF0">
        <w:rPr>
          <w:rFonts w:ascii="Times New Roman" w:hAnsi="Times New Roman"/>
        </w:rPr>
        <w:t xml:space="preserve"> со дня принятия решения конкурсной комиссией</w:t>
      </w:r>
      <w:r w:rsidR="00B44E9B">
        <w:rPr>
          <w:rFonts w:ascii="Times New Roman" w:hAnsi="Times New Roman"/>
          <w:lang w:val="kk-KZ"/>
        </w:rPr>
        <w:t xml:space="preserve"> </w:t>
      </w:r>
      <w:r w:rsidR="00B44E9B" w:rsidRPr="00761C9F">
        <w:rPr>
          <w:rFonts w:ascii="Times New Roman" w:hAnsi="Times New Roman" w:cs="Times New Roman"/>
          <w:color w:val="000000"/>
        </w:rPr>
        <w:t>и не позднее одного</w:t>
      </w:r>
      <w:r w:rsidR="00B44E9B">
        <w:rPr>
          <w:rFonts w:ascii="Times New Roman" w:hAnsi="Times New Roman" w:cs="Times New Roman"/>
          <w:color w:val="000000"/>
          <w:lang w:val="kk-KZ"/>
        </w:rPr>
        <w:t xml:space="preserve"> </w:t>
      </w:r>
      <w:r w:rsidR="00B44E9B" w:rsidRPr="00761C9F">
        <w:rPr>
          <w:rFonts w:ascii="Times New Roman" w:hAnsi="Times New Roman" w:cs="Times New Roman"/>
          <w:color w:val="000000"/>
        </w:rPr>
        <w:t>рабочего дня до дня проведения собеседования</w:t>
      </w:r>
      <w:r w:rsidRPr="002B4FF0">
        <w:rPr>
          <w:rFonts w:ascii="Times New Roman" w:hAnsi="Times New Roman"/>
        </w:rPr>
        <w:t xml:space="preserve">. Уведомление осуществляется по телефону, посредством направления информации на электронные адреса и мобильные телефоны участников. Участники конкурса, не получившие допуска, уведомляются об этом секретарем конкурсной комиссии в течение </w:t>
      </w:r>
      <w:r w:rsidRPr="002B4FF0">
        <w:rPr>
          <w:rFonts w:ascii="Times New Roman" w:hAnsi="Times New Roman"/>
          <w:b/>
        </w:rPr>
        <w:t>одного рабочего дня</w:t>
      </w:r>
      <w:r w:rsidRPr="002B4FF0">
        <w:rPr>
          <w:rFonts w:ascii="Times New Roman" w:hAnsi="Times New Roman"/>
        </w:rPr>
        <w:t xml:space="preserve"> после принятия решения конкурсной комиссией.</w:t>
      </w:r>
    </w:p>
    <w:p w:rsidR="00E036A8" w:rsidRPr="002B4FF0" w:rsidRDefault="00E036A8" w:rsidP="00B44E9B">
      <w:pPr>
        <w:shd w:val="clear" w:color="auto" w:fill="FFFFFF"/>
        <w:autoSpaceDE w:val="0"/>
        <w:autoSpaceDN w:val="0"/>
        <w:adjustRightInd w:val="0"/>
        <w:spacing w:after="0" w:line="240" w:lineRule="auto"/>
        <w:ind w:right="-143" w:firstLine="708"/>
        <w:jc w:val="both"/>
        <w:rPr>
          <w:rFonts w:ascii="Times New Roman" w:hAnsi="Times New Roman"/>
        </w:rPr>
      </w:pPr>
      <w:r w:rsidRPr="002B4FF0">
        <w:rPr>
          <w:rFonts w:ascii="Times New Roman" w:hAnsi="Times New Roman"/>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w:t>
      </w:r>
      <w:r w:rsidR="00B1184B" w:rsidRPr="002B4FF0">
        <w:rPr>
          <w:rFonts w:ascii="Times New Roman" w:hAnsi="Times New Roman"/>
          <w:b/>
        </w:rPr>
        <w:t>3</w:t>
      </w:r>
      <w:r w:rsidRPr="002B4FF0">
        <w:rPr>
          <w:rFonts w:ascii="Times New Roman" w:hAnsi="Times New Roman"/>
          <w:b/>
        </w:rPr>
        <w:t xml:space="preserve"> рабочих дней</w:t>
      </w:r>
      <w:r w:rsidRPr="002B4FF0">
        <w:rPr>
          <w:rFonts w:ascii="Times New Roman" w:hAnsi="Times New Roman"/>
        </w:rPr>
        <w:t xml:space="preserve"> со дня уведомления кандидатов о допуске их к собеседованию.</w:t>
      </w:r>
    </w:p>
    <w:p w:rsidR="00C20A2E" w:rsidRPr="00761C9F" w:rsidRDefault="00E036A8" w:rsidP="00C20A2E">
      <w:pPr>
        <w:autoSpaceDE w:val="0"/>
        <w:autoSpaceDN w:val="0"/>
        <w:adjustRightInd w:val="0"/>
        <w:spacing w:after="0" w:line="240" w:lineRule="auto"/>
        <w:ind w:firstLine="708"/>
        <w:jc w:val="both"/>
        <w:rPr>
          <w:rFonts w:ascii="Times New Roman" w:hAnsi="Times New Roman" w:cs="Times New Roman"/>
        </w:rPr>
      </w:pPr>
      <w:r w:rsidRPr="002B4FF0">
        <w:rPr>
          <w:rFonts w:ascii="Times New Roman" w:hAnsi="Times New Roman"/>
        </w:rPr>
        <w:t>При оценке профессиональных и личностных качеств кандидатов конкурсная комиссия исходит из квалификационных требований и должностной инструкции соответствующей вакантной должности.</w:t>
      </w:r>
      <w:r w:rsidR="00C20A2E">
        <w:rPr>
          <w:rFonts w:ascii="Times New Roman" w:hAnsi="Times New Roman"/>
          <w:lang w:val="kk-KZ"/>
        </w:rPr>
        <w:t xml:space="preserve"> </w:t>
      </w:r>
      <w:r w:rsidR="00C20A2E" w:rsidRPr="00761C9F">
        <w:rPr>
          <w:rFonts w:ascii="Times New Roman" w:hAnsi="Times New Roman" w:cs="Times New Roman"/>
        </w:rPr>
        <w:t>Кандидат, участвующий в конкурсах и допущенный к собеседованию на</w:t>
      </w:r>
      <w:r w:rsidR="00C20A2E">
        <w:rPr>
          <w:rFonts w:ascii="Times New Roman" w:hAnsi="Times New Roman" w:cs="Times New Roman"/>
          <w:lang w:val="kk-KZ"/>
        </w:rPr>
        <w:t xml:space="preserve"> </w:t>
      </w:r>
      <w:r w:rsidR="00C20A2E" w:rsidRPr="00761C9F">
        <w:rPr>
          <w:rFonts w:ascii="Times New Roman" w:hAnsi="Times New Roman" w:cs="Times New Roman"/>
        </w:rPr>
        <w:t>занятие двух и более вакантных должностей, проходит одно собеседование, в</w:t>
      </w:r>
      <w:r w:rsidR="00C20A2E">
        <w:rPr>
          <w:rFonts w:ascii="Times New Roman" w:hAnsi="Times New Roman" w:cs="Times New Roman"/>
          <w:lang w:val="kk-KZ"/>
        </w:rPr>
        <w:t xml:space="preserve"> </w:t>
      </w:r>
      <w:r w:rsidR="00C20A2E" w:rsidRPr="00761C9F">
        <w:rPr>
          <w:rFonts w:ascii="Times New Roman" w:hAnsi="Times New Roman" w:cs="Times New Roman"/>
        </w:rPr>
        <w:t>ходе которого ему задаются вопросы для каждой претендуемой вакантной</w:t>
      </w:r>
      <w:r w:rsidR="00C20A2E">
        <w:rPr>
          <w:rFonts w:ascii="Times New Roman" w:hAnsi="Times New Roman" w:cs="Times New Roman"/>
          <w:lang w:val="kk-KZ"/>
        </w:rPr>
        <w:t xml:space="preserve"> </w:t>
      </w:r>
      <w:r w:rsidR="00C20A2E" w:rsidRPr="00761C9F">
        <w:rPr>
          <w:rFonts w:ascii="Times New Roman" w:hAnsi="Times New Roman" w:cs="Times New Roman"/>
        </w:rPr>
        <w:t>должности, и результаты оценки, проводимой в отношении его, заносятся в</w:t>
      </w:r>
    </w:p>
    <w:p w:rsidR="00E036A8" w:rsidRDefault="00C20A2E" w:rsidP="00C20A2E">
      <w:pPr>
        <w:autoSpaceDE w:val="0"/>
        <w:autoSpaceDN w:val="0"/>
        <w:adjustRightInd w:val="0"/>
        <w:spacing w:after="0" w:line="240" w:lineRule="auto"/>
        <w:jc w:val="both"/>
        <w:rPr>
          <w:rFonts w:ascii="Times New Roman" w:hAnsi="Times New Roman" w:cs="Times New Roman"/>
          <w:lang w:val="kk-KZ"/>
        </w:rPr>
      </w:pPr>
      <w:r w:rsidRPr="00761C9F">
        <w:rPr>
          <w:rFonts w:ascii="Times New Roman" w:hAnsi="Times New Roman" w:cs="Times New Roman"/>
        </w:rPr>
        <w:t>отдельные оценочные листы по каждой претендуемой вакантной должности.</w:t>
      </w:r>
      <w:r>
        <w:rPr>
          <w:rFonts w:ascii="Times New Roman" w:hAnsi="Times New Roman" w:cs="Times New Roman"/>
          <w:lang w:val="kk-KZ"/>
        </w:rPr>
        <w:t xml:space="preserve"> </w:t>
      </w:r>
      <w:r w:rsidRPr="00761C9F">
        <w:rPr>
          <w:rFonts w:ascii="Times New Roman" w:hAnsi="Times New Roman" w:cs="Times New Roman"/>
        </w:rPr>
        <w:t>Кандидатам, претендующим на одну и ту же должность, вопросы задаются</w:t>
      </w:r>
      <w:r>
        <w:rPr>
          <w:rFonts w:ascii="Times New Roman" w:hAnsi="Times New Roman" w:cs="Times New Roman"/>
          <w:lang w:val="kk-KZ"/>
        </w:rPr>
        <w:t xml:space="preserve"> </w:t>
      </w:r>
      <w:r w:rsidRPr="00761C9F">
        <w:rPr>
          <w:rFonts w:ascii="Times New Roman" w:hAnsi="Times New Roman" w:cs="Times New Roman"/>
        </w:rPr>
        <w:t>в равном количестве.</w:t>
      </w:r>
      <w:r>
        <w:rPr>
          <w:rFonts w:ascii="Times New Roman" w:hAnsi="Times New Roman" w:cs="Times New Roman"/>
          <w:lang w:val="kk-KZ"/>
        </w:rPr>
        <w:t xml:space="preserve"> </w:t>
      </w:r>
    </w:p>
    <w:p w:rsidR="00C20A2E" w:rsidRPr="00761C9F" w:rsidRDefault="00C20A2E" w:rsidP="00C20A2E">
      <w:pPr>
        <w:autoSpaceDE w:val="0"/>
        <w:autoSpaceDN w:val="0"/>
        <w:adjustRightInd w:val="0"/>
        <w:spacing w:after="0" w:line="240" w:lineRule="auto"/>
        <w:jc w:val="both"/>
        <w:rPr>
          <w:rFonts w:ascii="Times New Roman" w:hAnsi="Times New Roman" w:cs="Times New Roman"/>
        </w:rPr>
      </w:pPr>
      <w:r w:rsidRPr="00761C9F">
        <w:rPr>
          <w:rFonts w:ascii="Times New Roman" w:hAnsi="Times New Roman" w:cs="Times New Roman"/>
        </w:rPr>
        <w:t>Ход собеседования с каждым кандидатом фиксируется с помощью</w:t>
      </w:r>
      <w:r>
        <w:rPr>
          <w:rFonts w:ascii="Times New Roman" w:hAnsi="Times New Roman" w:cs="Times New Roman"/>
          <w:lang w:val="kk-KZ"/>
        </w:rPr>
        <w:t xml:space="preserve"> </w:t>
      </w:r>
      <w:r w:rsidRPr="00761C9F">
        <w:rPr>
          <w:rFonts w:ascii="Times New Roman" w:hAnsi="Times New Roman" w:cs="Times New Roman"/>
        </w:rPr>
        <w:t>технических средств записи.</w:t>
      </w:r>
      <w:r>
        <w:rPr>
          <w:rFonts w:ascii="Times New Roman" w:hAnsi="Times New Roman" w:cs="Times New Roman"/>
          <w:lang w:val="kk-KZ"/>
        </w:rPr>
        <w:t xml:space="preserve"> </w:t>
      </w:r>
      <w:r w:rsidRPr="00761C9F">
        <w:rPr>
          <w:rFonts w:ascii="Times New Roman" w:hAnsi="Times New Roman" w:cs="Times New Roman"/>
        </w:rPr>
        <w:t>О применении конкурсной комиссией технических средств записи</w:t>
      </w:r>
      <w:r>
        <w:rPr>
          <w:rFonts w:ascii="Times New Roman" w:hAnsi="Times New Roman" w:cs="Times New Roman"/>
          <w:lang w:val="kk-KZ"/>
        </w:rPr>
        <w:t xml:space="preserve"> </w:t>
      </w:r>
      <w:r w:rsidRPr="00761C9F">
        <w:rPr>
          <w:rFonts w:ascii="Times New Roman" w:hAnsi="Times New Roman" w:cs="Times New Roman"/>
        </w:rPr>
        <w:t>производится отметка в протоколе заключительного заседания конкурсной</w:t>
      </w:r>
      <w:r>
        <w:rPr>
          <w:rFonts w:ascii="Times New Roman" w:hAnsi="Times New Roman" w:cs="Times New Roman"/>
          <w:lang w:val="kk-KZ"/>
        </w:rPr>
        <w:t xml:space="preserve"> </w:t>
      </w:r>
      <w:r w:rsidRPr="00761C9F">
        <w:rPr>
          <w:rFonts w:ascii="Times New Roman" w:hAnsi="Times New Roman" w:cs="Times New Roman"/>
        </w:rPr>
        <w:t>комиссии.</w:t>
      </w:r>
      <w:r>
        <w:rPr>
          <w:rFonts w:ascii="Times New Roman" w:hAnsi="Times New Roman" w:cs="Times New Roman"/>
          <w:lang w:val="kk-KZ"/>
        </w:rPr>
        <w:t xml:space="preserve"> </w:t>
      </w:r>
      <w:r w:rsidRPr="00761C9F">
        <w:rPr>
          <w:rFonts w:ascii="Times New Roman" w:hAnsi="Times New Roman" w:cs="Times New Roman"/>
        </w:rPr>
        <w:t>Материалы, зафиксированные в ходе собеседования с помощью</w:t>
      </w:r>
      <w:r>
        <w:rPr>
          <w:rFonts w:ascii="Times New Roman" w:hAnsi="Times New Roman" w:cs="Times New Roman"/>
          <w:lang w:val="kk-KZ"/>
        </w:rPr>
        <w:t xml:space="preserve"> </w:t>
      </w:r>
      <w:r w:rsidRPr="00761C9F">
        <w:rPr>
          <w:rFonts w:ascii="Times New Roman" w:hAnsi="Times New Roman" w:cs="Times New Roman"/>
        </w:rPr>
        <w:t>технических средств записи, хранятся в службе управления персоналом (кадровой</w:t>
      </w:r>
      <w:r>
        <w:rPr>
          <w:rFonts w:ascii="Times New Roman" w:hAnsi="Times New Roman" w:cs="Times New Roman"/>
          <w:lang w:val="kk-KZ"/>
        </w:rPr>
        <w:t xml:space="preserve"> </w:t>
      </w:r>
      <w:r w:rsidRPr="00761C9F">
        <w:rPr>
          <w:rFonts w:ascii="Times New Roman" w:hAnsi="Times New Roman" w:cs="Times New Roman"/>
        </w:rPr>
        <w:t>службе) не менее трех месяцев с момента завершения конкурса.</w:t>
      </w:r>
      <w:r>
        <w:rPr>
          <w:rFonts w:ascii="Times New Roman" w:hAnsi="Times New Roman" w:cs="Times New Roman"/>
          <w:lang w:val="kk-KZ"/>
        </w:rPr>
        <w:t xml:space="preserve"> </w:t>
      </w:r>
      <w:r w:rsidRPr="00761C9F">
        <w:rPr>
          <w:rFonts w:ascii="Times New Roman" w:hAnsi="Times New Roman" w:cs="Times New Roman"/>
        </w:rPr>
        <w:t>Во время собеседования кандидат также может использовать технические</w:t>
      </w:r>
      <w:r>
        <w:rPr>
          <w:rFonts w:ascii="Times New Roman" w:hAnsi="Times New Roman" w:cs="Times New Roman"/>
          <w:lang w:val="kk-KZ"/>
        </w:rPr>
        <w:t xml:space="preserve"> </w:t>
      </w:r>
      <w:r w:rsidRPr="00761C9F">
        <w:rPr>
          <w:rFonts w:ascii="Times New Roman" w:hAnsi="Times New Roman" w:cs="Times New Roman"/>
        </w:rPr>
        <w:t>средства записи, если это не мешает ходу заседания конкурсной комиссии.</w:t>
      </w:r>
    </w:p>
    <w:p w:rsidR="00E036A8" w:rsidRPr="002B4FF0" w:rsidRDefault="00E036A8" w:rsidP="002E4C49">
      <w:pPr>
        <w:shd w:val="clear" w:color="auto" w:fill="FFFFFF"/>
        <w:autoSpaceDE w:val="0"/>
        <w:autoSpaceDN w:val="0"/>
        <w:adjustRightInd w:val="0"/>
        <w:spacing w:after="0" w:line="240" w:lineRule="auto"/>
        <w:ind w:right="-143" w:firstLine="708"/>
        <w:jc w:val="both"/>
        <w:rPr>
          <w:rFonts w:ascii="Times New Roman" w:hAnsi="Times New Roman"/>
        </w:rPr>
      </w:pPr>
      <w:r w:rsidRPr="002B4FF0">
        <w:rPr>
          <w:rFonts w:ascii="Times New Roman" w:hAnsi="Times New Roman"/>
        </w:rPr>
        <w:t xml:space="preserve">Для обеспечения прозрачности и объективности работы конкурсной комиссии на ее заседание приглашаются наблюдатели. </w:t>
      </w:r>
    </w:p>
    <w:p w:rsidR="00E036A8" w:rsidRPr="002B4FF0" w:rsidRDefault="00E036A8" w:rsidP="002E4C49">
      <w:pPr>
        <w:shd w:val="clear" w:color="auto" w:fill="FFFFFF"/>
        <w:autoSpaceDE w:val="0"/>
        <w:autoSpaceDN w:val="0"/>
        <w:adjustRightInd w:val="0"/>
        <w:spacing w:after="0" w:line="240" w:lineRule="auto"/>
        <w:ind w:right="-143" w:firstLine="708"/>
        <w:jc w:val="both"/>
        <w:rPr>
          <w:rFonts w:ascii="Times New Roman" w:hAnsi="Times New Roman"/>
          <w:lang w:val="kk-KZ"/>
        </w:rPr>
      </w:pPr>
      <w:r w:rsidRPr="002B4FF0">
        <w:rPr>
          <w:rFonts w:ascii="Times New Roman" w:hAnsi="Times New Roman"/>
        </w:rPr>
        <w:t>В качестве наблюдателей на заседании конкур</w:t>
      </w:r>
      <w:r w:rsidRPr="002B4FF0">
        <w:rPr>
          <w:rFonts w:ascii="Times New Roman" w:hAnsi="Times New Roman"/>
          <w:lang w:val="kk-KZ"/>
        </w:rPr>
        <w:t>с</w:t>
      </w:r>
      <w:r w:rsidRPr="002B4FF0">
        <w:rPr>
          <w:rFonts w:ascii="Times New Roman" w:hAnsi="Times New Roman"/>
        </w:rPr>
        <w:t xml:space="preserve">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
    <w:p w:rsidR="00C20A2E" w:rsidRPr="00761C9F" w:rsidRDefault="00E036A8" w:rsidP="00304F41">
      <w:pPr>
        <w:autoSpaceDE w:val="0"/>
        <w:autoSpaceDN w:val="0"/>
        <w:adjustRightInd w:val="0"/>
        <w:spacing w:after="0" w:line="240" w:lineRule="auto"/>
        <w:ind w:firstLine="708"/>
        <w:jc w:val="both"/>
        <w:rPr>
          <w:rFonts w:ascii="Times New Roman" w:hAnsi="Times New Roman" w:cs="Times New Roman"/>
          <w:color w:val="000000"/>
        </w:rPr>
      </w:pPr>
      <w:r w:rsidRPr="002B4FF0">
        <w:rPr>
          <w:rFonts w:ascii="Times New Roman" w:hAnsi="Times New Roman"/>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w:t>
      </w:r>
      <w:r w:rsidRPr="002B4FF0">
        <w:rPr>
          <w:rFonts w:ascii="Times New Roman" w:hAnsi="Times New Roman"/>
          <w:b/>
        </w:rPr>
        <w:t>одного рабочего дня</w:t>
      </w:r>
      <w:r w:rsidRPr="002B4FF0">
        <w:rPr>
          <w:rFonts w:ascii="Times New Roman" w:hAnsi="Times New Roman"/>
        </w:rPr>
        <w:t xml:space="preserve"> до начала проведения собеседования. </w:t>
      </w:r>
      <w:r w:rsidR="00C20A2E" w:rsidRPr="00761C9F">
        <w:rPr>
          <w:rFonts w:ascii="Times New Roman" w:hAnsi="Times New Roman" w:cs="Times New Roman"/>
          <w:color w:val="000000"/>
        </w:rPr>
        <w:t>Для регистрации лицо предоставляет в службу управления персоналом (кадровую</w:t>
      </w:r>
      <w:r w:rsidR="00C20A2E">
        <w:rPr>
          <w:rFonts w:ascii="Times New Roman" w:hAnsi="Times New Roman" w:cs="Times New Roman"/>
          <w:color w:val="000000"/>
          <w:lang w:val="kk-KZ"/>
        </w:rPr>
        <w:t xml:space="preserve"> </w:t>
      </w:r>
      <w:r w:rsidR="00C20A2E" w:rsidRPr="00761C9F">
        <w:rPr>
          <w:rFonts w:ascii="Times New Roman" w:hAnsi="Times New Roman" w:cs="Times New Roman"/>
          <w:color w:val="000000"/>
        </w:rPr>
        <w:t>службу) копию или электронную копию документа, удостоверяющего личность, и</w:t>
      </w:r>
      <w:r w:rsidR="00C20A2E">
        <w:rPr>
          <w:rFonts w:ascii="Times New Roman" w:hAnsi="Times New Roman" w:cs="Times New Roman"/>
          <w:color w:val="000000"/>
          <w:lang w:val="kk-KZ"/>
        </w:rPr>
        <w:t xml:space="preserve"> </w:t>
      </w:r>
      <w:r w:rsidR="00C20A2E" w:rsidRPr="00761C9F">
        <w:rPr>
          <w:rFonts w:ascii="Times New Roman" w:hAnsi="Times New Roman" w:cs="Times New Roman"/>
          <w:color w:val="000000"/>
        </w:rPr>
        <w:t>копии или электронные копии документов, подтверждающих принадлежность к</w:t>
      </w:r>
      <w:r w:rsidR="00C20A2E">
        <w:rPr>
          <w:rFonts w:ascii="Times New Roman" w:hAnsi="Times New Roman" w:cs="Times New Roman"/>
          <w:color w:val="000000"/>
          <w:lang w:val="kk-KZ"/>
        </w:rPr>
        <w:t xml:space="preserve"> </w:t>
      </w:r>
      <w:r w:rsidR="00C20A2E" w:rsidRPr="00761C9F">
        <w:rPr>
          <w:rFonts w:ascii="Times New Roman" w:hAnsi="Times New Roman" w:cs="Times New Roman"/>
          <w:color w:val="000000"/>
        </w:rPr>
        <w:t xml:space="preserve">организациям, указанным в пункте 26 </w:t>
      </w:r>
      <w:r w:rsidR="00C20A2E" w:rsidRPr="00C20A2E">
        <w:rPr>
          <w:rFonts w:ascii="Times New Roman" w:hAnsi="Times New Roman"/>
        </w:rPr>
        <w:t>на занятие административной</w:t>
      </w:r>
      <w:r w:rsidR="00C20A2E">
        <w:rPr>
          <w:rFonts w:ascii="Times New Roman" w:hAnsi="Times New Roman"/>
          <w:lang w:val="kk-KZ"/>
        </w:rPr>
        <w:t xml:space="preserve"> </w:t>
      </w:r>
      <w:r w:rsidR="00C20A2E" w:rsidRPr="00C20A2E">
        <w:rPr>
          <w:rFonts w:ascii="Times New Roman" w:hAnsi="Times New Roman"/>
        </w:rPr>
        <w:t xml:space="preserve">государственной должности корпуса «Б». </w:t>
      </w:r>
      <w:r w:rsidR="00C20A2E" w:rsidRPr="00761C9F">
        <w:rPr>
          <w:rFonts w:ascii="Times New Roman" w:hAnsi="Times New Roman" w:cs="Times New Roman"/>
          <w:color w:val="000000"/>
        </w:rPr>
        <w:t>При этом служба управления персоналом (кадровая служба) сверяет копии</w:t>
      </w:r>
      <w:r w:rsidR="00C20A2E">
        <w:rPr>
          <w:rFonts w:ascii="Times New Roman" w:hAnsi="Times New Roman" w:cs="Times New Roman"/>
          <w:color w:val="000000"/>
          <w:lang w:val="kk-KZ"/>
        </w:rPr>
        <w:t xml:space="preserve"> </w:t>
      </w:r>
      <w:r w:rsidR="00C20A2E" w:rsidRPr="00761C9F">
        <w:rPr>
          <w:rFonts w:ascii="Times New Roman" w:hAnsi="Times New Roman" w:cs="Times New Roman"/>
          <w:color w:val="000000"/>
        </w:rPr>
        <w:t>документов с подлинниками до начала проведения собеседования.</w:t>
      </w:r>
    </w:p>
    <w:p w:rsidR="00E036A8" w:rsidRPr="002B4FF0" w:rsidRDefault="00E036A8" w:rsidP="002E4C49">
      <w:pPr>
        <w:shd w:val="clear" w:color="auto" w:fill="FFFFFF"/>
        <w:autoSpaceDE w:val="0"/>
        <w:autoSpaceDN w:val="0"/>
        <w:adjustRightInd w:val="0"/>
        <w:spacing w:after="0" w:line="240" w:lineRule="auto"/>
        <w:ind w:right="-143" w:firstLine="708"/>
        <w:jc w:val="both"/>
        <w:rPr>
          <w:rFonts w:ascii="Times New Roman" w:hAnsi="Times New Roman"/>
          <w:lang w:val="kk-KZ"/>
        </w:rPr>
      </w:pPr>
      <w:r w:rsidRPr="002B4FF0">
        <w:rPr>
          <w:rFonts w:ascii="Times New Roman" w:hAnsi="Times New Roman"/>
        </w:rPr>
        <w:t>По согласованию с лицом, указанным в </w:t>
      </w:r>
      <w:hyperlink r:id="rId10" w:anchor="z26" w:history="1">
        <w:r w:rsidRPr="002B4FF0">
          <w:rPr>
            <w:rStyle w:val="a5"/>
            <w:rFonts w:ascii="Times New Roman" w:hAnsi="Times New Roman"/>
            <w:color w:val="auto"/>
          </w:rPr>
          <w:t>пункте 1</w:t>
        </w:r>
      </w:hyperlink>
      <w:r w:rsidR="00304F41" w:rsidRPr="00304F41">
        <w:rPr>
          <w:rStyle w:val="a5"/>
          <w:rFonts w:ascii="Times New Roman" w:hAnsi="Times New Roman"/>
          <w:color w:val="auto"/>
        </w:rPr>
        <w:t>3</w:t>
      </w:r>
      <w:r w:rsidRPr="002B4FF0">
        <w:rPr>
          <w:rFonts w:ascii="Times New Roman" w:hAnsi="Times New Roman"/>
        </w:rPr>
        <w:t xml:space="preserve"> Правил,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 </w:t>
      </w:r>
    </w:p>
    <w:p w:rsidR="00E036A8" w:rsidRPr="002B4FF0" w:rsidRDefault="00E036A8" w:rsidP="002E4C49">
      <w:pPr>
        <w:shd w:val="clear" w:color="auto" w:fill="FFFFFF"/>
        <w:autoSpaceDE w:val="0"/>
        <w:autoSpaceDN w:val="0"/>
        <w:adjustRightInd w:val="0"/>
        <w:spacing w:after="0" w:line="240" w:lineRule="auto"/>
        <w:ind w:right="-143" w:firstLine="708"/>
        <w:jc w:val="both"/>
        <w:rPr>
          <w:rFonts w:ascii="Times New Roman" w:hAnsi="Times New Roman"/>
        </w:rPr>
      </w:pPr>
      <w:r w:rsidRPr="002B4FF0">
        <w:rPr>
          <w:rFonts w:ascii="Times New Roman" w:hAnsi="Times New Roman"/>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BB09A9" w:rsidRPr="002B4FF0" w:rsidRDefault="00E036A8" w:rsidP="0055104B">
      <w:pPr>
        <w:spacing w:after="0" w:line="240" w:lineRule="auto"/>
        <w:ind w:right="-143" w:firstLine="708"/>
        <w:jc w:val="both"/>
        <w:rPr>
          <w:rFonts w:ascii="Times New Roman" w:hAnsi="Times New Roman" w:cs="Times New Roman"/>
          <w:b/>
          <w:lang w:val="kk-KZ"/>
        </w:rPr>
      </w:pPr>
      <w:r w:rsidRPr="002B4FF0">
        <w:rPr>
          <w:rFonts w:ascii="Times New Roman" w:hAnsi="Times New Roman"/>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r w:rsidR="00BB09A9" w:rsidRPr="002B4FF0">
        <w:rPr>
          <w:rFonts w:ascii="Times New Roman" w:hAnsi="Times New Roman" w:cs="Times New Roman"/>
          <w:b/>
          <w:bCs/>
          <w:color w:val="000000"/>
          <w:lang w:val="kk-KZ"/>
        </w:rPr>
        <w:t xml:space="preserve">                                           </w:t>
      </w:r>
    </w:p>
    <w:p w:rsidR="00BB09A9" w:rsidRPr="002E4C49" w:rsidRDefault="00BB09A9" w:rsidP="002E4C49">
      <w:pPr>
        <w:shd w:val="clear" w:color="auto" w:fill="FFFFFF"/>
        <w:autoSpaceDE w:val="0"/>
        <w:autoSpaceDN w:val="0"/>
        <w:adjustRightInd w:val="0"/>
        <w:spacing w:after="0" w:line="240" w:lineRule="auto"/>
        <w:ind w:right="-143"/>
        <w:jc w:val="right"/>
        <w:rPr>
          <w:rFonts w:ascii="Times New Roman" w:hAnsi="Times New Roman" w:cs="Times New Roman"/>
          <w:b/>
          <w:sz w:val="24"/>
          <w:szCs w:val="24"/>
          <w:lang w:val="kk-KZ"/>
        </w:rPr>
      </w:pPr>
      <w:r w:rsidRPr="002E4C49">
        <w:rPr>
          <w:rFonts w:ascii="Times New Roman" w:hAnsi="Times New Roman" w:cs="Times New Roman"/>
          <w:b/>
          <w:sz w:val="24"/>
          <w:szCs w:val="24"/>
          <w:lang w:val="kk-KZ"/>
        </w:rPr>
        <w:t xml:space="preserve">Департамент </w:t>
      </w:r>
    </w:p>
    <w:p w:rsidR="00BB09A9" w:rsidRPr="002E4C49" w:rsidRDefault="00BB09A9" w:rsidP="002E4C49">
      <w:pPr>
        <w:shd w:val="clear" w:color="auto" w:fill="FFFFFF"/>
        <w:autoSpaceDE w:val="0"/>
        <w:autoSpaceDN w:val="0"/>
        <w:adjustRightInd w:val="0"/>
        <w:spacing w:after="0" w:line="240" w:lineRule="auto"/>
        <w:ind w:left="2124" w:right="-143" w:firstLine="708"/>
        <w:jc w:val="right"/>
        <w:rPr>
          <w:rFonts w:ascii="Times New Roman" w:hAnsi="Times New Roman" w:cs="Times New Roman"/>
          <w:b/>
          <w:sz w:val="24"/>
          <w:szCs w:val="24"/>
          <w:lang w:val="kk-KZ"/>
        </w:rPr>
      </w:pPr>
      <w:r w:rsidRPr="002E4C49">
        <w:rPr>
          <w:rFonts w:ascii="Times New Roman" w:hAnsi="Times New Roman" w:cs="Times New Roman"/>
          <w:b/>
          <w:sz w:val="24"/>
          <w:szCs w:val="24"/>
          <w:lang w:val="kk-KZ"/>
        </w:rPr>
        <w:t xml:space="preserve">государственных доходов </w:t>
      </w:r>
    </w:p>
    <w:p w:rsidR="004E1DC3" w:rsidRDefault="00BB09A9" w:rsidP="002E4C49">
      <w:pPr>
        <w:shd w:val="clear" w:color="auto" w:fill="FFFFFF"/>
        <w:autoSpaceDE w:val="0"/>
        <w:autoSpaceDN w:val="0"/>
        <w:adjustRightInd w:val="0"/>
        <w:spacing w:after="0" w:line="240" w:lineRule="auto"/>
        <w:ind w:left="2832" w:right="-143" w:firstLine="708"/>
        <w:jc w:val="right"/>
        <w:rPr>
          <w:rFonts w:ascii="Times New Roman" w:hAnsi="Times New Roman" w:cs="Times New Roman"/>
          <w:b/>
          <w:sz w:val="24"/>
          <w:szCs w:val="24"/>
          <w:lang w:val="kk-KZ"/>
        </w:rPr>
      </w:pPr>
      <w:r w:rsidRPr="002E4C49">
        <w:rPr>
          <w:rFonts w:ascii="Times New Roman" w:hAnsi="Times New Roman" w:cs="Times New Roman"/>
          <w:b/>
          <w:sz w:val="24"/>
          <w:szCs w:val="24"/>
          <w:lang w:val="kk-KZ"/>
        </w:rPr>
        <w:t xml:space="preserve">             по Кызылординской области </w:t>
      </w:r>
      <w:r w:rsidR="00E835C5" w:rsidRPr="002E4C49">
        <w:rPr>
          <w:rFonts w:ascii="Times New Roman" w:hAnsi="Times New Roman" w:cs="Times New Roman"/>
          <w:b/>
          <w:sz w:val="24"/>
          <w:szCs w:val="24"/>
          <w:lang w:val="kk-KZ"/>
        </w:rPr>
        <w:t xml:space="preserve">комитета государственных доходов Министерства финансов </w:t>
      </w:r>
    </w:p>
    <w:p w:rsidR="00BB09A9" w:rsidRDefault="00E835C5" w:rsidP="002E4C49">
      <w:pPr>
        <w:shd w:val="clear" w:color="auto" w:fill="FFFFFF"/>
        <w:autoSpaceDE w:val="0"/>
        <w:autoSpaceDN w:val="0"/>
        <w:adjustRightInd w:val="0"/>
        <w:spacing w:after="0" w:line="240" w:lineRule="auto"/>
        <w:ind w:left="2832" w:right="-143" w:firstLine="708"/>
        <w:jc w:val="right"/>
        <w:rPr>
          <w:rFonts w:ascii="Times New Roman" w:hAnsi="Times New Roman" w:cs="Times New Roman"/>
          <w:b/>
          <w:sz w:val="24"/>
          <w:szCs w:val="24"/>
          <w:lang w:val="kk-KZ"/>
        </w:rPr>
      </w:pPr>
      <w:r w:rsidRPr="002E4C49">
        <w:rPr>
          <w:rFonts w:ascii="Times New Roman" w:hAnsi="Times New Roman" w:cs="Times New Roman"/>
          <w:b/>
          <w:sz w:val="24"/>
          <w:szCs w:val="24"/>
          <w:lang w:val="kk-KZ"/>
        </w:rPr>
        <w:t>Республики Казахстан</w:t>
      </w:r>
    </w:p>
    <w:p w:rsidR="00032116" w:rsidRDefault="00032116" w:rsidP="002E4C49">
      <w:pPr>
        <w:shd w:val="clear" w:color="auto" w:fill="FFFFFF"/>
        <w:autoSpaceDE w:val="0"/>
        <w:autoSpaceDN w:val="0"/>
        <w:adjustRightInd w:val="0"/>
        <w:spacing w:after="0" w:line="240" w:lineRule="auto"/>
        <w:ind w:left="2832" w:right="-143" w:firstLine="708"/>
        <w:jc w:val="right"/>
        <w:rPr>
          <w:rFonts w:ascii="Times New Roman" w:hAnsi="Times New Roman" w:cs="Times New Roman"/>
          <w:b/>
          <w:sz w:val="24"/>
          <w:szCs w:val="24"/>
          <w:lang w:val="kk-KZ"/>
        </w:rPr>
      </w:pPr>
    </w:p>
    <w:p w:rsidR="00032116" w:rsidRDefault="00032116" w:rsidP="002E4C49">
      <w:pPr>
        <w:shd w:val="clear" w:color="auto" w:fill="FFFFFF"/>
        <w:autoSpaceDE w:val="0"/>
        <w:autoSpaceDN w:val="0"/>
        <w:adjustRightInd w:val="0"/>
        <w:spacing w:after="0" w:line="240" w:lineRule="auto"/>
        <w:ind w:left="2832" w:right="-143" w:firstLine="708"/>
        <w:jc w:val="right"/>
        <w:rPr>
          <w:rFonts w:ascii="Times New Roman" w:hAnsi="Times New Roman" w:cs="Times New Roman"/>
          <w:b/>
          <w:sz w:val="24"/>
          <w:szCs w:val="24"/>
          <w:lang w:val="kk-KZ"/>
        </w:rPr>
      </w:pPr>
    </w:p>
    <w:p w:rsidR="00032116" w:rsidRPr="00032116" w:rsidRDefault="00032116" w:rsidP="00032116">
      <w:pPr>
        <w:autoSpaceDE w:val="0"/>
        <w:autoSpaceDN w:val="0"/>
        <w:adjustRightInd w:val="0"/>
        <w:spacing w:after="0" w:line="240" w:lineRule="auto"/>
        <w:jc w:val="right"/>
        <w:rPr>
          <w:rFonts w:ascii="Times New Roman" w:hAnsi="Times New Roman" w:cs="Times New Roman"/>
          <w:sz w:val="24"/>
          <w:szCs w:val="24"/>
        </w:rPr>
      </w:pPr>
      <w:r w:rsidRPr="00032116">
        <w:rPr>
          <w:rFonts w:ascii="Times New Roman" w:hAnsi="Times New Roman" w:cs="Times New Roman"/>
          <w:sz w:val="24"/>
          <w:szCs w:val="24"/>
        </w:rPr>
        <w:t>Приложение 2</w:t>
      </w:r>
    </w:p>
    <w:p w:rsidR="00032116" w:rsidRPr="00032116" w:rsidRDefault="00032116" w:rsidP="00032116">
      <w:pPr>
        <w:autoSpaceDE w:val="0"/>
        <w:autoSpaceDN w:val="0"/>
        <w:adjustRightInd w:val="0"/>
        <w:spacing w:after="0" w:line="240" w:lineRule="auto"/>
        <w:jc w:val="right"/>
        <w:rPr>
          <w:rFonts w:ascii="Times New Roman" w:hAnsi="Times New Roman" w:cs="Times New Roman"/>
          <w:sz w:val="24"/>
          <w:szCs w:val="24"/>
        </w:rPr>
      </w:pPr>
      <w:r w:rsidRPr="00032116">
        <w:rPr>
          <w:rFonts w:ascii="Times New Roman" w:hAnsi="Times New Roman" w:cs="Times New Roman"/>
          <w:sz w:val="24"/>
          <w:szCs w:val="24"/>
        </w:rPr>
        <w:t>к Правилам проведения конкурса</w:t>
      </w:r>
    </w:p>
    <w:p w:rsidR="00032116" w:rsidRPr="00032116" w:rsidRDefault="00032116" w:rsidP="00032116">
      <w:pPr>
        <w:autoSpaceDE w:val="0"/>
        <w:autoSpaceDN w:val="0"/>
        <w:adjustRightInd w:val="0"/>
        <w:spacing w:after="0" w:line="240" w:lineRule="auto"/>
        <w:jc w:val="right"/>
        <w:rPr>
          <w:rFonts w:ascii="Times New Roman" w:hAnsi="Times New Roman" w:cs="Times New Roman"/>
          <w:sz w:val="24"/>
          <w:szCs w:val="24"/>
        </w:rPr>
      </w:pPr>
      <w:r w:rsidRPr="00032116">
        <w:rPr>
          <w:rFonts w:ascii="Times New Roman" w:hAnsi="Times New Roman" w:cs="Times New Roman"/>
          <w:sz w:val="24"/>
          <w:szCs w:val="24"/>
        </w:rPr>
        <w:t>на занятие административной</w:t>
      </w:r>
    </w:p>
    <w:p w:rsidR="00032116" w:rsidRPr="00032116" w:rsidRDefault="00032116" w:rsidP="00032116">
      <w:pPr>
        <w:autoSpaceDE w:val="0"/>
        <w:autoSpaceDN w:val="0"/>
        <w:adjustRightInd w:val="0"/>
        <w:spacing w:after="0" w:line="240" w:lineRule="auto"/>
        <w:jc w:val="right"/>
        <w:rPr>
          <w:rFonts w:ascii="Times New Roman" w:hAnsi="Times New Roman" w:cs="Times New Roman"/>
          <w:sz w:val="24"/>
          <w:szCs w:val="24"/>
        </w:rPr>
      </w:pPr>
      <w:r w:rsidRPr="00032116">
        <w:rPr>
          <w:rFonts w:ascii="Times New Roman" w:hAnsi="Times New Roman" w:cs="Times New Roman"/>
          <w:sz w:val="24"/>
          <w:szCs w:val="24"/>
        </w:rPr>
        <w:t>государственной должности корпуса «Б»</w:t>
      </w:r>
    </w:p>
    <w:p w:rsidR="00032116" w:rsidRDefault="00032116" w:rsidP="00032116">
      <w:pPr>
        <w:autoSpaceDE w:val="0"/>
        <w:autoSpaceDN w:val="0"/>
        <w:adjustRightInd w:val="0"/>
        <w:spacing w:after="0" w:line="240" w:lineRule="auto"/>
        <w:jc w:val="right"/>
        <w:rPr>
          <w:rFonts w:ascii="Times New Roman" w:hAnsi="Times New Roman" w:cs="Times New Roman"/>
          <w:sz w:val="28"/>
          <w:szCs w:val="28"/>
        </w:rPr>
      </w:pPr>
    </w:p>
    <w:p w:rsidR="00032116" w:rsidRPr="005C1F1A" w:rsidRDefault="00032116" w:rsidP="00032116">
      <w:pPr>
        <w:autoSpaceDE w:val="0"/>
        <w:autoSpaceDN w:val="0"/>
        <w:adjustRightInd w:val="0"/>
        <w:spacing w:after="0" w:line="240" w:lineRule="auto"/>
        <w:jc w:val="right"/>
        <w:rPr>
          <w:rFonts w:ascii="Times New Roman" w:hAnsi="Times New Roman" w:cs="Times New Roman"/>
          <w:sz w:val="28"/>
          <w:szCs w:val="28"/>
        </w:rPr>
      </w:pPr>
      <w:r w:rsidRPr="005C1F1A">
        <w:rPr>
          <w:rFonts w:ascii="Times New Roman" w:hAnsi="Times New Roman" w:cs="Times New Roman"/>
          <w:sz w:val="28"/>
          <w:szCs w:val="28"/>
        </w:rPr>
        <w:t>Форма</w:t>
      </w:r>
    </w:p>
    <w:p w:rsidR="00032116" w:rsidRPr="005C1F1A" w:rsidRDefault="00032116" w:rsidP="00032116">
      <w:pPr>
        <w:autoSpaceDE w:val="0"/>
        <w:autoSpaceDN w:val="0"/>
        <w:adjustRightInd w:val="0"/>
        <w:spacing w:after="0" w:line="240" w:lineRule="auto"/>
        <w:jc w:val="right"/>
        <w:rPr>
          <w:rFonts w:ascii="Times New Roman" w:hAnsi="Times New Roman" w:cs="Times New Roman"/>
          <w:sz w:val="28"/>
          <w:szCs w:val="28"/>
        </w:rPr>
      </w:pPr>
      <w:r w:rsidRPr="005C1F1A">
        <w:rPr>
          <w:rFonts w:ascii="Times New Roman" w:hAnsi="Times New Roman" w:cs="Times New Roman"/>
          <w:sz w:val="28"/>
          <w:szCs w:val="28"/>
        </w:rPr>
        <w:t>___________________________________</w:t>
      </w:r>
    </w:p>
    <w:p w:rsidR="00032116" w:rsidRPr="005C1F1A" w:rsidRDefault="00032116" w:rsidP="0003211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5C1F1A">
        <w:rPr>
          <w:rFonts w:ascii="Times New Roman" w:hAnsi="Times New Roman" w:cs="Times New Roman"/>
          <w:sz w:val="28"/>
          <w:szCs w:val="28"/>
        </w:rPr>
        <w:t>(государственный орган)</w:t>
      </w:r>
    </w:p>
    <w:p w:rsidR="00032116" w:rsidRPr="00032116" w:rsidRDefault="00032116" w:rsidP="00032116">
      <w:pPr>
        <w:autoSpaceDE w:val="0"/>
        <w:autoSpaceDN w:val="0"/>
        <w:adjustRightInd w:val="0"/>
        <w:spacing w:after="0" w:line="240" w:lineRule="auto"/>
        <w:jc w:val="center"/>
        <w:rPr>
          <w:rFonts w:ascii="Times New Roman" w:hAnsi="Times New Roman" w:cs="Times New Roman"/>
          <w:b/>
          <w:bCs/>
          <w:sz w:val="28"/>
          <w:szCs w:val="28"/>
        </w:rPr>
      </w:pPr>
    </w:p>
    <w:p w:rsidR="00032116" w:rsidRDefault="00032116" w:rsidP="00032116">
      <w:pPr>
        <w:autoSpaceDE w:val="0"/>
        <w:autoSpaceDN w:val="0"/>
        <w:adjustRightInd w:val="0"/>
        <w:spacing w:after="0" w:line="240" w:lineRule="auto"/>
        <w:jc w:val="center"/>
        <w:rPr>
          <w:rFonts w:ascii="Times New Roman" w:hAnsi="Times New Roman" w:cs="Times New Roman"/>
          <w:b/>
          <w:bCs/>
          <w:sz w:val="28"/>
          <w:szCs w:val="28"/>
        </w:rPr>
      </w:pPr>
    </w:p>
    <w:p w:rsidR="00032116" w:rsidRPr="005C1F1A" w:rsidRDefault="00032116" w:rsidP="00032116">
      <w:pPr>
        <w:autoSpaceDE w:val="0"/>
        <w:autoSpaceDN w:val="0"/>
        <w:adjustRightInd w:val="0"/>
        <w:spacing w:after="0" w:line="240" w:lineRule="auto"/>
        <w:jc w:val="center"/>
        <w:rPr>
          <w:rFonts w:ascii="Times New Roman" w:hAnsi="Times New Roman" w:cs="Times New Roman"/>
          <w:b/>
          <w:bCs/>
          <w:sz w:val="28"/>
          <w:szCs w:val="28"/>
        </w:rPr>
      </w:pPr>
      <w:r w:rsidRPr="005C1F1A">
        <w:rPr>
          <w:rFonts w:ascii="Times New Roman" w:hAnsi="Times New Roman" w:cs="Times New Roman"/>
          <w:b/>
          <w:bCs/>
          <w:sz w:val="28"/>
          <w:szCs w:val="28"/>
        </w:rPr>
        <w:t>Заявление</w:t>
      </w:r>
    </w:p>
    <w:p w:rsidR="00032116" w:rsidRPr="005C1F1A" w:rsidRDefault="00032116" w:rsidP="00032116">
      <w:pPr>
        <w:autoSpaceDE w:val="0"/>
        <w:autoSpaceDN w:val="0"/>
        <w:adjustRightInd w:val="0"/>
        <w:spacing w:after="0" w:line="240" w:lineRule="auto"/>
        <w:ind w:firstLine="708"/>
        <w:rPr>
          <w:rFonts w:ascii="Times New Roman" w:hAnsi="Times New Roman" w:cs="Times New Roman"/>
          <w:sz w:val="28"/>
          <w:szCs w:val="28"/>
        </w:rPr>
      </w:pPr>
      <w:r w:rsidRPr="005C1F1A">
        <w:rPr>
          <w:rFonts w:ascii="Times New Roman" w:hAnsi="Times New Roman" w:cs="Times New Roman"/>
          <w:sz w:val="28"/>
          <w:szCs w:val="28"/>
        </w:rPr>
        <w:t>Прошу допустить меня к участию в конкурсе на занятие вакантной</w:t>
      </w:r>
    </w:p>
    <w:p w:rsidR="00032116" w:rsidRPr="005C1F1A" w:rsidRDefault="00032116" w:rsidP="00032116">
      <w:pPr>
        <w:autoSpaceDE w:val="0"/>
        <w:autoSpaceDN w:val="0"/>
        <w:adjustRightInd w:val="0"/>
        <w:spacing w:after="0" w:line="240" w:lineRule="auto"/>
        <w:rPr>
          <w:rFonts w:ascii="Times New Roman" w:hAnsi="Times New Roman" w:cs="Times New Roman"/>
          <w:sz w:val="28"/>
          <w:szCs w:val="28"/>
        </w:rPr>
      </w:pPr>
      <w:r w:rsidRPr="005C1F1A">
        <w:rPr>
          <w:rFonts w:ascii="Times New Roman" w:hAnsi="Times New Roman" w:cs="Times New Roman"/>
          <w:sz w:val="28"/>
          <w:szCs w:val="28"/>
        </w:rPr>
        <w:t>административной государственной должности</w:t>
      </w:r>
      <w:r w:rsidRPr="003D0503">
        <w:rPr>
          <w:rFonts w:ascii="Times New Roman" w:hAnsi="Times New Roman" w:cs="Times New Roman"/>
          <w:sz w:val="28"/>
          <w:szCs w:val="28"/>
        </w:rPr>
        <w:t xml:space="preserve"> </w:t>
      </w:r>
      <w:r>
        <w:rPr>
          <w:rFonts w:ascii="Times New Roman" w:hAnsi="Times New Roman" w:cs="Times New Roman"/>
          <w:sz w:val="28"/>
          <w:szCs w:val="28"/>
        </w:rPr>
        <w:t>______</w:t>
      </w:r>
      <w:r w:rsidRPr="005C1F1A">
        <w:rPr>
          <w:rFonts w:ascii="Times New Roman" w:hAnsi="Times New Roman" w:cs="Times New Roman"/>
          <w:sz w:val="28"/>
          <w:szCs w:val="28"/>
        </w:rPr>
        <w:t>___________________</w:t>
      </w:r>
    </w:p>
    <w:p w:rsidR="00032116" w:rsidRPr="005C1F1A" w:rsidRDefault="00032116" w:rsidP="00032116">
      <w:pPr>
        <w:autoSpaceDE w:val="0"/>
        <w:autoSpaceDN w:val="0"/>
        <w:adjustRightInd w:val="0"/>
        <w:spacing w:after="0" w:line="240" w:lineRule="auto"/>
        <w:rPr>
          <w:rFonts w:ascii="Times New Roman" w:hAnsi="Times New Roman" w:cs="Times New Roman"/>
          <w:sz w:val="28"/>
          <w:szCs w:val="28"/>
        </w:rPr>
      </w:pPr>
      <w:r w:rsidRPr="005C1F1A">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032116" w:rsidRPr="005C1F1A" w:rsidRDefault="00032116" w:rsidP="00032116">
      <w:pPr>
        <w:autoSpaceDE w:val="0"/>
        <w:autoSpaceDN w:val="0"/>
        <w:adjustRightInd w:val="0"/>
        <w:spacing w:after="0" w:line="240" w:lineRule="auto"/>
        <w:jc w:val="both"/>
        <w:rPr>
          <w:rFonts w:ascii="Times New Roman" w:hAnsi="Times New Roman" w:cs="Times New Roman"/>
          <w:sz w:val="28"/>
          <w:szCs w:val="28"/>
        </w:rPr>
      </w:pPr>
      <w:r w:rsidRPr="005C1F1A">
        <w:rPr>
          <w:rFonts w:ascii="Times New Roman" w:hAnsi="Times New Roman" w:cs="Times New Roman"/>
          <w:sz w:val="28"/>
          <w:szCs w:val="28"/>
        </w:rPr>
        <w:t>С основными требованиями Правил проведения конкурса на занятие</w:t>
      </w:r>
    </w:p>
    <w:p w:rsidR="00032116" w:rsidRPr="005C1F1A" w:rsidRDefault="00032116" w:rsidP="00032116">
      <w:pPr>
        <w:autoSpaceDE w:val="0"/>
        <w:autoSpaceDN w:val="0"/>
        <w:adjustRightInd w:val="0"/>
        <w:spacing w:after="0" w:line="240" w:lineRule="auto"/>
        <w:jc w:val="both"/>
        <w:rPr>
          <w:rFonts w:ascii="Times New Roman" w:hAnsi="Times New Roman" w:cs="Times New Roman"/>
          <w:sz w:val="28"/>
          <w:szCs w:val="28"/>
        </w:rPr>
      </w:pPr>
      <w:r w:rsidRPr="005C1F1A">
        <w:rPr>
          <w:rFonts w:ascii="Times New Roman" w:hAnsi="Times New Roman" w:cs="Times New Roman"/>
          <w:sz w:val="28"/>
          <w:szCs w:val="28"/>
        </w:rPr>
        <w:t>административной государственной должности корпуса «Б» ознакомлен</w:t>
      </w:r>
    </w:p>
    <w:p w:rsidR="00032116" w:rsidRPr="005C1F1A" w:rsidRDefault="00032116" w:rsidP="00032116">
      <w:pPr>
        <w:autoSpaceDE w:val="0"/>
        <w:autoSpaceDN w:val="0"/>
        <w:adjustRightInd w:val="0"/>
        <w:spacing w:after="0" w:line="240" w:lineRule="auto"/>
        <w:jc w:val="both"/>
        <w:rPr>
          <w:rFonts w:ascii="Times New Roman" w:hAnsi="Times New Roman" w:cs="Times New Roman"/>
          <w:sz w:val="28"/>
          <w:szCs w:val="28"/>
        </w:rPr>
      </w:pPr>
      <w:r w:rsidRPr="005C1F1A">
        <w:rPr>
          <w:rFonts w:ascii="Times New Roman" w:hAnsi="Times New Roman" w:cs="Times New Roman"/>
          <w:sz w:val="28"/>
          <w:szCs w:val="28"/>
        </w:rPr>
        <w:t>(ознакомлена), согласен (согласна) и обязуюсь их выполнять.</w:t>
      </w:r>
    </w:p>
    <w:p w:rsidR="00032116" w:rsidRPr="005C1F1A" w:rsidRDefault="00032116" w:rsidP="00032116">
      <w:pPr>
        <w:autoSpaceDE w:val="0"/>
        <w:autoSpaceDN w:val="0"/>
        <w:adjustRightInd w:val="0"/>
        <w:spacing w:after="0" w:line="240" w:lineRule="auto"/>
        <w:jc w:val="both"/>
        <w:rPr>
          <w:rFonts w:ascii="Times New Roman" w:hAnsi="Times New Roman" w:cs="Times New Roman"/>
          <w:sz w:val="28"/>
          <w:szCs w:val="28"/>
        </w:rPr>
      </w:pPr>
      <w:r w:rsidRPr="005C1F1A">
        <w:rPr>
          <w:rFonts w:ascii="Times New Roman" w:hAnsi="Times New Roman" w:cs="Times New Roman"/>
          <w:sz w:val="28"/>
          <w:szCs w:val="28"/>
        </w:rPr>
        <w:t>Отвечаю за подлинность представленных документов.</w:t>
      </w:r>
    </w:p>
    <w:p w:rsidR="00032116" w:rsidRPr="005C1F1A" w:rsidRDefault="00032116" w:rsidP="00032116">
      <w:pPr>
        <w:autoSpaceDE w:val="0"/>
        <w:autoSpaceDN w:val="0"/>
        <w:adjustRightInd w:val="0"/>
        <w:spacing w:after="0" w:line="240" w:lineRule="auto"/>
        <w:jc w:val="both"/>
        <w:rPr>
          <w:rFonts w:ascii="Times New Roman" w:hAnsi="Times New Roman" w:cs="Times New Roman"/>
          <w:sz w:val="28"/>
          <w:szCs w:val="28"/>
        </w:rPr>
      </w:pPr>
      <w:r w:rsidRPr="005C1F1A">
        <w:rPr>
          <w:rFonts w:ascii="Times New Roman" w:hAnsi="Times New Roman" w:cs="Times New Roman"/>
          <w:sz w:val="28"/>
          <w:szCs w:val="28"/>
        </w:rPr>
        <w:t>Прилагаемые документы:</w:t>
      </w:r>
    </w:p>
    <w:p w:rsidR="00032116" w:rsidRPr="005C1F1A" w:rsidRDefault="00032116" w:rsidP="00032116">
      <w:pPr>
        <w:autoSpaceDE w:val="0"/>
        <w:autoSpaceDN w:val="0"/>
        <w:adjustRightInd w:val="0"/>
        <w:spacing w:after="0" w:line="240" w:lineRule="auto"/>
        <w:rPr>
          <w:rFonts w:ascii="Times New Roman" w:hAnsi="Times New Roman" w:cs="Times New Roman"/>
          <w:sz w:val="28"/>
          <w:szCs w:val="28"/>
        </w:rPr>
      </w:pPr>
      <w:r w:rsidRPr="005C1F1A">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032116" w:rsidRPr="005C1F1A" w:rsidRDefault="00032116" w:rsidP="00032116">
      <w:pPr>
        <w:autoSpaceDE w:val="0"/>
        <w:autoSpaceDN w:val="0"/>
        <w:adjustRightInd w:val="0"/>
        <w:spacing w:after="0" w:line="240" w:lineRule="auto"/>
        <w:rPr>
          <w:rFonts w:ascii="Times New Roman" w:hAnsi="Times New Roman" w:cs="Times New Roman"/>
          <w:sz w:val="28"/>
          <w:szCs w:val="28"/>
        </w:rPr>
      </w:pPr>
      <w:r w:rsidRPr="005C1F1A">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032116" w:rsidRPr="005C1F1A" w:rsidRDefault="00032116" w:rsidP="00032116">
      <w:pPr>
        <w:autoSpaceDE w:val="0"/>
        <w:autoSpaceDN w:val="0"/>
        <w:adjustRightInd w:val="0"/>
        <w:spacing w:after="0" w:line="240" w:lineRule="auto"/>
        <w:rPr>
          <w:rFonts w:ascii="Times New Roman" w:hAnsi="Times New Roman" w:cs="Times New Roman"/>
          <w:sz w:val="28"/>
          <w:szCs w:val="28"/>
        </w:rPr>
      </w:pPr>
      <w:r w:rsidRPr="005C1F1A">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032116" w:rsidRPr="005C1F1A" w:rsidRDefault="00032116" w:rsidP="00032116">
      <w:pPr>
        <w:autoSpaceDE w:val="0"/>
        <w:autoSpaceDN w:val="0"/>
        <w:adjustRightInd w:val="0"/>
        <w:spacing w:after="0" w:line="240" w:lineRule="auto"/>
        <w:rPr>
          <w:rFonts w:ascii="Times New Roman" w:hAnsi="Times New Roman" w:cs="Times New Roman"/>
          <w:sz w:val="28"/>
          <w:szCs w:val="28"/>
        </w:rPr>
      </w:pPr>
      <w:r w:rsidRPr="005C1F1A">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032116" w:rsidRPr="005C1F1A" w:rsidRDefault="00032116" w:rsidP="00032116">
      <w:pPr>
        <w:autoSpaceDE w:val="0"/>
        <w:autoSpaceDN w:val="0"/>
        <w:adjustRightInd w:val="0"/>
        <w:spacing w:after="0" w:line="240" w:lineRule="auto"/>
        <w:rPr>
          <w:rFonts w:ascii="Times New Roman" w:hAnsi="Times New Roman" w:cs="Times New Roman"/>
          <w:sz w:val="28"/>
          <w:szCs w:val="28"/>
        </w:rPr>
      </w:pPr>
      <w:r w:rsidRPr="005C1F1A">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032116" w:rsidRPr="005C1F1A" w:rsidRDefault="00032116" w:rsidP="00032116">
      <w:pPr>
        <w:autoSpaceDE w:val="0"/>
        <w:autoSpaceDN w:val="0"/>
        <w:adjustRightInd w:val="0"/>
        <w:spacing w:after="0" w:line="240" w:lineRule="auto"/>
        <w:rPr>
          <w:rFonts w:ascii="Times New Roman" w:hAnsi="Times New Roman" w:cs="Times New Roman"/>
          <w:sz w:val="28"/>
          <w:szCs w:val="28"/>
        </w:rPr>
      </w:pPr>
      <w:r w:rsidRPr="005C1F1A">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032116" w:rsidRPr="005C1F1A" w:rsidRDefault="00032116" w:rsidP="00032116">
      <w:pPr>
        <w:pBdr>
          <w:bottom w:val="single" w:sz="12" w:space="1" w:color="auto"/>
        </w:pBdr>
        <w:autoSpaceDE w:val="0"/>
        <w:autoSpaceDN w:val="0"/>
        <w:adjustRightInd w:val="0"/>
        <w:spacing w:after="0" w:line="240" w:lineRule="auto"/>
        <w:rPr>
          <w:rFonts w:ascii="Times New Roman" w:hAnsi="Times New Roman" w:cs="Times New Roman"/>
          <w:sz w:val="28"/>
          <w:szCs w:val="28"/>
        </w:rPr>
      </w:pPr>
      <w:r w:rsidRPr="005C1F1A">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032116" w:rsidRDefault="00032116" w:rsidP="00032116">
      <w:pPr>
        <w:pBdr>
          <w:bottom w:val="single" w:sz="12" w:space="1" w:color="auto"/>
        </w:pBdr>
        <w:autoSpaceDE w:val="0"/>
        <w:autoSpaceDN w:val="0"/>
        <w:adjustRightInd w:val="0"/>
        <w:spacing w:after="0" w:line="240" w:lineRule="auto"/>
        <w:rPr>
          <w:rFonts w:ascii="Times New Roman" w:hAnsi="Times New Roman" w:cs="Times New Roman"/>
          <w:sz w:val="28"/>
          <w:szCs w:val="28"/>
        </w:rPr>
      </w:pPr>
    </w:p>
    <w:p w:rsidR="00032116" w:rsidRDefault="00032116" w:rsidP="00032116">
      <w:pPr>
        <w:pBdr>
          <w:bottom w:val="single" w:sz="12" w:space="1" w:color="auto"/>
        </w:pBdr>
        <w:autoSpaceDE w:val="0"/>
        <w:autoSpaceDN w:val="0"/>
        <w:adjustRightInd w:val="0"/>
        <w:spacing w:after="0" w:line="240" w:lineRule="auto"/>
        <w:rPr>
          <w:rFonts w:ascii="Times New Roman" w:hAnsi="Times New Roman" w:cs="Times New Roman"/>
          <w:sz w:val="28"/>
          <w:szCs w:val="28"/>
        </w:rPr>
      </w:pPr>
    </w:p>
    <w:p w:rsidR="00032116" w:rsidRDefault="00032116" w:rsidP="00032116">
      <w:pPr>
        <w:pBdr>
          <w:bottom w:val="single" w:sz="12" w:space="1" w:color="auto"/>
        </w:pBdr>
        <w:autoSpaceDE w:val="0"/>
        <w:autoSpaceDN w:val="0"/>
        <w:adjustRightInd w:val="0"/>
        <w:spacing w:after="0" w:line="240" w:lineRule="auto"/>
        <w:rPr>
          <w:rFonts w:ascii="Times New Roman" w:hAnsi="Times New Roman" w:cs="Times New Roman"/>
          <w:sz w:val="28"/>
          <w:szCs w:val="28"/>
        </w:rPr>
      </w:pPr>
    </w:p>
    <w:p w:rsidR="00032116" w:rsidRPr="005C1F1A" w:rsidRDefault="00032116" w:rsidP="00032116">
      <w:pPr>
        <w:pBdr>
          <w:bottom w:val="single" w:sz="12" w:space="1" w:color="auto"/>
        </w:pBdr>
        <w:autoSpaceDE w:val="0"/>
        <w:autoSpaceDN w:val="0"/>
        <w:adjustRightInd w:val="0"/>
        <w:spacing w:after="0" w:line="240" w:lineRule="auto"/>
        <w:rPr>
          <w:rFonts w:ascii="Times New Roman" w:hAnsi="Times New Roman" w:cs="Times New Roman"/>
          <w:sz w:val="28"/>
          <w:szCs w:val="28"/>
        </w:rPr>
      </w:pPr>
    </w:p>
    <w:p w:rsidR="00032116" w:rsidRPr="005C1F1A" w:rsidRDefault="00032116" w:rsidP="00032116">
      <w:pPr>
        <w:autoSpaceDE w:val="0"/>
        <w:autoSpaceDN w:val="0"/>
        <w:adjustRightInd w:val="0"/>
        <w:spacing w:after="0" w:line="240" w:lineRule="auto"/>
        <w:rPr>
          <w:rFonts w:ascii="Times New Roman" w:hAnsi="Times New Roman" w:cs="Times New Roman"/>
          <w:sz w:val="28"/>
          <w:szCs w:val="28"/>
        </w:rPr>
      </w:pPr>
      <w:r w:rsidRPr="005C1F1A">
        <w:rPr>
          <w:rFonts w:ascii="Times New Roman" w:hAnsi="Times New Roman" w:cs="Times New Roman"/>
          <w:sz w:val="28"/>
          <w:szCs w:val="28"/>
        </w:rPr>
        <w:t>Адрес и контактный телефон</w:t>
      </w:r>
    </w:p>
    <w:p w:rsidR="00032116" w:rsidRPr="005C1F1A" w:rsidRDefault="00032116" w:rsidP="00032116">
      <w:pPr>
        <w:autoSpaceDE w:val="0"/>
        <w:autoSpaceDN w:val="0"/>
        <w:adjustRightInd w:val="0"/>
        <w:spacing w:after="0" w:line="240" w:lineRule="auto"/>
        <w:rPr>
          <w:rFonts w:ascii="Times New Roman" w:hAnsi="Times New Roman" w:cs="Times New Roman"/>
          <w:sz w:val="28"/>
          <w:szCs w:val="28"/>
        </w:rPr>
      </w:pPr>
      <w:r w:rsidRPr="005C1F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032116" w:rsidRPr="005C1F1A" w:rsidRDefault="00032116" w:rsidP="00032116">
      <w:pPr>
        <w:autoSpaceDE w:val="0"/>
        <w:autoSpaceDN w:val="0"/>
        <w:adjustRightInd w:val="0"/>
        <w:spacing w:after="0" w:line="240" w:lineRule="auto"/>
        <w:rPr>
          <w:rFonts w:ascii="Times New Roman" w:hAnsi="Times New Roman" w:cs="Times New Roman"/>
          <w:sz w:val="28"/>
          <w:szCs w:val="28"/>
        </w:rPr>
      </w:pPr>
      <w:r w:rsidRPr="005C1F1A">
        <w:rPr>
          <w:rFonts w:ascii="Times New Roman" w:hAnsi="Times New Roman" w:cs="Times New Roman"/>
          <w:sz w:val="28"/>
          <w:szCs w:val="28"/>
        </w:rPr>
        <w:t>__________________________________________________________________</w:t>
      </w:r>
    </w:p>
    <w:p w:rsidR="00032116" w:rsidRPr="005C1F1A" w:rsidRDefault="00032116" w:rsidP="00032116">
      <w:pPr>
        <w:autoSpaceDE w:val="0"/>
        <w:autoSpaceDN w:val="0"/>
        <w:adjustRightInd w:val="0"/>
        <w:spacing w:after="0" w:line="240" w:lineRule="auto"/>
        <w:rPr>
          <w:rFonts w:ascii="Times New Roman" w:hAnsi="Times New Roman" w:cs="Times New Roman"/>
          <w:sz w:val="28"/>
          <w:szCs w:val="28"/>
        </w:rPr>
      </w:pPr>
      <w:r w:rsidRPr="005C1F1A">
        <w:rPr>
          <w:rFonts w:ascii="Times New Roman" w:hAnsi="Times New Roman" w:cs="Times New Roman"/>
          <w:sz w:val="28"/>
          <w:szCs w:val="28"/>
        </w:rPr>
        <w:t xml:space="preserve">__________ </w:t>
      </w:r>
      <w:r>
        <w:rPr>
          <w:rFonts w:ascii="Times New Roman" w:hAnsi="Times New Roman" w:cs="Times New Roman"/>
          <w:sz w:val="28"/>
          <w:szCs w:val="28"/>
        </w:rPr>
        <w:t xml:space="preserve">                                       </w:t>
      </w:r>
      <w:r w:rsidRPr="005C1F1A">
        <w:rPr>
          <w:rFonts w:ascii="Times New Roman" w:hAnsi="Times New Roman" w:cs="Times New Roman"/>
          <w:sz w:val="28"/>
          <w:szCs w:val="28"/>
        </w:rPr>
        <w:t>____________________________________</w:t>
      </w:r>
    </w:p>
    <w:p w:rsidR="00032116" w:rsidRPr="005C1F1A" w:rsidRDefault="00032116" w:rsidP="00032116">
      <w:pPr>
        <w:autoSpaceDE w:val="0"/>
        <w:autoSpaceDN w:val="0"/>
        <w:adjustRightInd w:val="0"/>
        <w:spacing w:after="0" w:line="240" w:lineRule="auto"/>
        <w:rPr>
          <w:rFonts w:ascii="Times New Roman" w:hAnsi="Times New Roman" w:cs="Times New Roman"/>
          <w:sz w:val="28"/>
          <w:szCs w:val="28"/>
        </w:rPr>
      </w:pPr>
      <w:r w:rsidRPr="005C1F1A">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5C1F1A">
        <w:rPr>
          <w:rFonts w:ascii="Times New Roman" w:hAnsi="Times New Roman" w:cs="Times New Roman"/>
          <w:sz w:val="28"/>
          <w:szCs w:val="28"/>
        </w:rPr>
        <w:t>(Фамилия, имя, отчество (при его наличии))</w:t>
      </w:r>
    </w:p>
    <w:p w:rsidR="00032116" w:rsidRDefault="00032116" w:rsidP="00032116">
      <w:pPr>
        <w:rPr>
          <w:rFonts w:ascii="Times New Roman" w:hAnsi="Times New Roman" w:cs="Times New Roman"/>
          <w:sz w:val="28"/>
          <w:szCs w:val="28"/>
        </w:rPr>
      </w:pPr>
    </w:p>
    <w:p w:rsidR="00032116" w:rsidRPr="005C1F1A" w:rsidRDefault="00032116" w:rsidP="00032116">
      <w:pPr>
        <w:rPr>
          <w:rFonts w:ascii="Times New Roman" w:hAnsi="Times New Roman" w:cs="Times New Roman"/>
          <w:sz w:val="28"/>
          <w:szCs w:val="28"/>
          <w:lang w:val="en-US"/>
        </w:rPr>
      </w:pPr>
      <w:r w:rsidRPr="005C1F1A">
        <w:rPr>
          <w:rFonts w:ascii="Times New Roman" w:hAnsi="Times New Roman" w:cs="Times New Roman"/>
          <w:sz w:val="28"/>
          <w:szCs w:val="28"/>
        </w:rPr>
        <w:t>«____»_______________ 20__ г.</w:t>
      </w:r>
    </w:p>
    <w:p w:rsidR="00032116" w:rsidRPr="002E4C49" w:rsidRDefault="00032116" w:rsidP="002E4C49">
      <w:pPr>
        <w:shd w:val="clear" w:color="auto" w:fill="FFFFFF"/>
        <w:autoSpaceDE w:val="0"/>
        <w:autoSpaceDN w:val="0"/>
        <w:adjustRightInd w:val="0"/>
        <w:spacing w:after="0" w:line="240" w:lineRule="auto"/>
        <w:ind w:left="2832" w:right="-143" w:firstLine="708"/>
        <w:jc w:val="right"/>
        <w:rPr>
          <w:rFonts w:ascii="Times New Roman" w:hAnsi="Times New Roman" w:cs="Times New Roman"/>
          <w:b/>
          <w:sz w:val="24"/>
          <w:szCs w:val="24"/>
          <w:lang w:val="kk-KZ"/>
        </w:rPr>
      </w:pPr>
    </w:p>
    <w:sectPr w:rsidR="00032116" w:rsidRPr="002E4C49" w:rsidSect="005B4283">
      <w:pgSz w:w="11906" w:h="16838"/>
      <w:pgMar w:top="426" w:right="851" w:bottom="709"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E6C" w:rsidRDefault="006B3E6C" w:rsidP="00F50C60">
      <w:pPr>
        <w:spacing w:after="0" w:line="240" w:lineRule="auto"/>
      </w:pPr>
      <w:r>
        <w:separator/>
      </w:r>
    </w:p>
  </w:endnote>
  <w:endnote w:type="continuationSeparator" w:id="1">
    <w:p w:rsidR="006B3E6C" w:rsidRDefault="006B3E6C" w:rsidP="00F50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K)">
    <w:altName w:val="Times New Roman"/>
    <w:charset w:val="CC"/>
    <w:family w:val="roman"/>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E6C" w:rsidRDefault="006B3E6C" w:rsidP="00F50C60">
      <w:pPr>
        <w:spacing w:after="0" w:line="240" w:lineRule="auto"/>
      </w:pPr>
      <w:r>
        <w:separator/>
      </w:r>
    </w:p>
  </w:footnote>
  <w:footnote w:type="continuationSeparator" w:id="1">
    <w:p w:rsidR="006B3E6C" w:rsidRDefault="006B3E6C" w:rsidP="00F50C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5718"/>
    <w:multiLevelType w:val="hybridMultilevel"/>
    <w:tmpl w:val="93E07790"/>
    <w:lvl w:ilvl="0" w:tplc="0F36DF1A">
      <w:start w:val="10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2780975"/>
    <w:multiLevelType w:val="hybridMultilevel"/>
    <w:tmpl w:val="090C9090"/>
    <w:lvl w:ilvl="0" w:tplc="8702FC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92774E3"/>
    <w:multiLevelType w:val="hybridMultilevel"/>
    <w:tmpl w:val="E7680892"/>
    <w:lvl w:ilvl="0" w:tplc="661A56E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531D2D"/>
    <w:multiLevelType w:val="hybridMultilevel"/>
    <w:tmpl w:val="1D825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6C62EC"/>
    <w:multiLevelType w:val="hybridMultilevel"/>
    <w:tmpl w:val="FABED374"/>
    <w:lvl w:ilvl="0" w:tplc="0B2855F4">
      <w:start w:val="8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EC22970"/>
    <w:multiLevelType w:val="hybridMultilevel"/>
    <w:tmpl w:val="2774F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602323"/>
    <w:multiLevelType w:val="hybridMultilevel"/>
    <w:tmpl w:val="43A2F18C"/>
    <w:lvl w:ilvl="0" w:tplc="1248D796">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59D17387"/>
    <w:multiLevelType w:val="hybridMultilevel"/>
    <w:tmpl w:val="4A50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680764"/>
    <w:multiLevelType w:val="hybridMultilevel"/>
    <w:tmpl w:val="F7286864"/>
    <w:lvl w:ilvl="0" w:tplc="661A56E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5BB57B14"/>
    <w:multiLevelType w:val="hybridMultilevel"/>
    <w:tmpl w:val="7D06E380"/>
    <w:lvl w:ilvl="0" w:tplc="79AAFC2A">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C2769F"/>
    <w:multiLevelType w:val="hybridMultilevel"/>
    <w:tmpl w:val="8006D5A0"/>
    <w:lvl w:ilvl="0" w:tplc="2E7A825C">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4428EA"/>
    <w:multiLevelType w:val="hybridMultilevel"/>
    <w:tmpl w:val="C46E62EC"/>
    <w:lvl w:ilvl="0" w:tplc="B9383A44">
      <w:start w:val="12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3648A2"/>
    <w:multiLevelType w:val="multilevel"/>
    <w:tmpl w:val="856617E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13"/>
  </w:num>
  <w:num w:numId="2">
    <w:abstractNumId w:val="3"/>
  </w:num>
  <w:num w:numId="3">
    <w:abstractNumId w:val="4"/>
  </w:num>
  <w:num w:numId="4">
    <w:abstractNumId w:val="10"/>
  </w:num>
  <w:num w:numId="5">
    <w:abstractNumId w:val="6"/>
  </w:num>
  <w:num w:numId="6">
    <w:abstractNumId w:val="11"/>
  </w:num>
  <w:num w:numId="7">
    <w:abstractNumId w:val="1"/>
  </w:num>
  <w:num w:numId="8">
    <w:abstractNumId w:val="5"/>
  </w:num>
  <w:num w:numId="9">
    <w:abstractNumId w:val="7"/>
  </w:num>
  <w:num w:numId="10">
    <w:abstractNumId w:val="9"/>
  </w:num>
  <w:num w:numId="11">
    <w:abstractNumId w:val="12"/>
  </w:num>
  <w:num w:numId="12">
    <w:abstractNumId w:val="2"/>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05E25"/>
    <w:rsid w:val="000039D6"/>
    <w:rsid w:val="00024EE6"/>
    <w:rsid w:val="00032116"/>
    <w:rsid w:val="000431B3"/>
    <w:rsid w:val="00044E8B"/>
    <w:rsid w:val="00047202"/>
    <w:rsid w:val="00055683"/>
    <w:rsid w:val="00062A41"/>
    <w:rsid w:val="00064A0F"/>
    <w:rsid w:val="00064D41"/>
    <w:rsid w:val="000912E2"/>
    <w:rsid w:val="00093917"/>
    <w:rsid w:val="000A7103"/>
    <w:rsid w:val="000E2A09"/>
    <w:rsid w:val="000E7241"/>
    <w:rsid w:val="00100413"/>
    <w:rsid w:val="00122746"/>
    <w:rsid w:val="00134662"/>
    <w:rsid w:val="001462D6"/>
    <w:rsid w:val="00147177"/>
    <w:rsid w:val="0014792A"/>
    <w:rsid w:val="00152B8E"/>
    <w:rsid w:val="00160E64"/>
    <w:rsid w:val="001868A7"/>
    <w:rsid w:val="001878C9"/>
    <w:rsid w:val="001A0632"/>
    <w:rsid w:val="001A291C"/>
    <w:rsid w:val="001A37F5"/>
    <w:rsid w:val="001B5055"/>
    <w:rsid w:val="001C098A"/>
    <w:rsid w:val="001C2D16"/>
    <w:rsid w:val="001F4B18"/>
    <w:rsid w:val="001F50D7"/>
    <w:rsid w:val="00200ECD"/>
    <w:rsid w:val="00211E5B"/>
    <w:rsid w:val="00221A03"/>
    <w:rsid w:val="00224599"/>
    <w:rsid w:val="00230705"/>
    <w:rsid w:val="002444B3"/>
    <w:rsid w:val="00256A34"/>
    <w:rsid w:val="002673CA"/>
    <w:rsid w:val="002976DB"/>
    <w:rsid w:val="002A26D7"/>
    <w:rsid w:val="002A31DE"/>
    <w:rsid w:val="002B1268"/>
    <w:rsid w:val="002B4FF0"/>
    <w:rsid w:val="002C156D"/>
    <w:rsid w:val="002E4C49"/>
    <w:rsid w:val="002E7395"/>
    <w:rsid w:val="002F08CD"/>
    <w:rsid w:val="002F11CE"/>
    <w:rsid w:val="00304F41"/>
    <w:rsid w:val="00310B87"/>
    <w:rsid w:val="00313774"/>
    <w:rsid w:val="00315E5B"/>
    <w:rsid w:val="00320C46"/>
    <w:rsid w:val="003247B4"/>
    <w:rsid w:val="00325E56"/>
    <w:rsid w:val="0033090F"/>
    <w:rsid w:val="003323B6"/>
    <w:rsid w:val="00335DDE"/>
    <w:rsid w:val="00337E73"/>
    <w:rsid w:val="00342A91"/>
    <w:rsid w:val="00347589"/>
    <w:rsid w:val="003556C4"/>
    <w:rsid w:val="003745A6"/>
    <w:rsid w:val="00376069"/>
    <w:rsid w:val="00391D88"/>
    <w:rsid w:val="003A7065"/>
    <w:rsid w:val="003C7AB1"/>
    <w:rsid w:val="003E27A4"/>
    <w:rsid w:val="003F2978"/>
    <w:rsid w:val="003F30BE"/>
    <w:rsid w:val="004063F6"/>
    <w:rsid w:val="00443C53"/>
    <w:rsid w:val="00472700"/>
    <w:rsid w:val="00490017"/>
    <w:rsid w:val="004A785D"/>
    <w:rsid w:val="004C3EA4"/>
    <w:rsid w:val="004D6D01"/>
    <w:rsid w:val="004E1DC3"/>
    <w:rsid w:val="004E5338"/>
    <w:rsid w:val="00517610"/>
    <w:rsid w:val="00530A1A"/>
    <w:rsid w:val="005311FD"/>
    <w:rsid w:val="0055104B"/>
    <w:rsid w:val="0056441C"/>
    <w:rsid w:val="005737E1"/>
    <w:rsid w:val="00586CA1"/>
    <w:rsid w:val="005B34A1"/>
    <w:rsid w:val="005B4283"/>
    <w:rsid w:val="005D03A1"/>
    <w:rsid w:val="005D28D9"/>
    <w:rsid w:val="005E31E0"/>
    <w:rsid w:val="005F3880"/>
    <w:rsid w:val="00610415"/>
    <w:rsid w:val="00624C79"/>
    <w:rsid w:val="0062589D"/>
    <w:rsid w:val="00632E81"/>
    <w:rsid w:val="0063577D"/>
    <w:rsid w:val="00635F42"/>
    <w:rsid w:val="00640A69"/>
    <w:rsid w:val="00645724"/>
    <w:rsid w:val="006471DC"/>
    <w:rsid w:val="0066237D"/>
    <w:rsid w:val="00664DAA"/>
    <w:rsid w:val="006838B4"/>
    <w:rsid w:val="00686ADB"/>
    <w:rsid w:val="0069044A"/>
    <w:rsid w:val="006A56AB"/>
    <w:rsid w:val="006A581C"/>
    <w:rsid w:val="006B3E6C"/>
    <w:rsid w:val="006D16E1"/>
    <w:rsid w:val="006D2129"/>
    <w:rsid w:val="006F39CA"/>
    <w:rsid w:val="00701EBA"/>
    <w:rsid w:val="007100FE"/>
    <w:rsid w:val="00716327"/>
    <w:rsid w:val="0072359F"/>
    <w:rsid w:val="00724533"/>
    <w:rsid w:val="0073099C"/>
    <w:rsid w:val="007329BF"/>
    <w:rsid w:val="00745F73"/>
    <w:rsid w:val="007601B0"/>
    <w:rsid w:val="0076634E"/>
    <w:rsid w:val="007665A5"/>
    <w:rsid w:val="00772C05"/>
    <w:rsid w:val="00780E12"/>
    <w:rsid w:val="00787EE2"/>
    <w:rsid w:val="007A72D0"/>
    <w:rsid w:val="007C3B71"/>
    <w:rsid w:val="007C66AA"/>
    <w:rsid w:val="007D7EB8"/>
    <w:rsid w:val="007E1ED4"/>
    <w:rsid w:val="007E2992"/>
    <w:rsid w:val="007E4424"/>
    <w:rsid w:val="00800555"/>
    <w:rsid w:val="00803FD4"/>
    <w:rsid w:val="008050B5"/>
    <w:rsid w:val="00806510"/>
    <w:rsid w:val="008128BE"/>
    <w:rsid w:val="0081731E"/>
    <w:rsid w:val="00827F61"/>
    <w:rsid w:val="008332C0"/>
    <w:rsid w:val="00836639"/>
    <w:rsid w:val="008643A2"/>
    <w:rsid w:val="008653A0"/>
    <w:rsid w:val="00865E44"/>
    <w:rsid w:val="008668FC"/>
    <w:rsid w:val="0088755A"/>
    <w:rsid w:val="00892131"/>
    <w:rsid w:val="0089272B"/>
    <w:rsid w:val="00896DCF"/>
    <w:rsid w:val="008A1112"/>
    <w:rsid w:val="008B17BB"/>
    <w:rsid w:val="008D0F5C"/>
    <w:rsid w:val="008D188F"/>
    <w:rsid w:val="008D356F"/>
    <w:rsid w:val="008E21EB"/>
    <w:rsid w:val="008E4E8C"/>
    <w:rsid w:val="008F05E2"/>
    <w:rsid w:val="00906B85"/>
    <w:rsid w:val="00920030"/>
    <w:rsid w:val="00922FC4"/>
    <w:rsid w:val="0092420B"/>
    <w:rsid w:val="009244E5"/>
    <w:rsid w:val="00931AC7"/>
    <w:rsid w:val="0093236E"/>
    <w:rsid w:val="0094238F"/>
    <w:rsid w:val="00943125"/>
    <w:rsid w:val="009669F9"/>
    <w:rsid w:val="00966BC1"/>
    <w:rsid w:val="009752C1"/>
    <w:rsid w:val="009804A5"/>
    <w:rsid w:val="00981C3B"/>
    <w:rsid w:val="009A28FE"/>
    <w:rsid w:val="009B2FDB"/>
    <w:rsid w:val="009C4131"/>
    <w:rsid w:val="009D4A2B"/>
    <w:rsid w:val="009E7F8F"/>
    <w:rsid w:val="00A05E25"/>
    <w:rsid w:val="00A0762F"/>
    <w:rsid w:val="00A26B9E"/>
    <w:rsid w:val="00A57143"/>
    <w:rsid w:val="00A61F6C"/>
    <w:rsid w:val="00A659A8"/>
    <w:rsid w:val="00A67AF9"/>
    <w:rsid w:val="00A704DE"/>
    <w:rsid w:val="00A7095B"/>
    <w:rsid w:val="00A716BE"/>
    <w:rsid w:val="00A8465A"/>
    <w:rsid w:val="00A8558A"/>
    <w:rsid w:val="00A867E2"/>
    <w:rsid w:val="00A91F2C"/>
    <w:rsid w:val="00A91F9B"/>
    <w:rsid w:val="00AA2C13"/>
    <w:rsid w:val="00AA3DEA"/>
    <w:rsid w:val="00AA3F5D"/>
    <w:rsid w:val="00AD4AB7"/>
    <w:rsid w:val="00AE0907"/>
    <w:rsid w:val="00AF1C8B"/>
    <w:rsid w:val="00B03F3B"/>
    <w:rsid w:val="00B112DD"/>
    <w:rsid w:val="00B1184B"/>
    <w:rsid w:val="00B12385"/>
    <w:rsid w:val="00B24299"/>
    <w:rsid w:val="00B44E9B"/>
    <w:rsid w:val="00B531B5"/>
    <w:rsid w:val="00B54CBD"/>
    <w:rsid w:val="00B558E4"/>
    <w:rsid w:val="00B55CE4"/>
    <w:rsid w:val="00B62B78"/>
    <w:rsid w:val="00B65DE6"/>
    <w:rsid w:val="00B84513"/>
    <w:rsid w:val="00BB09A9"/>
    <w:rsid w:val="00BC7EC1"/>
    <w:rsid w:val="00BE2A68"/>
    <w:rsid w:val="00BE49BC"/>
    <w:rsid w:val="00BF17AB"/>
    <w:rsid w:val="00C20A2E"/>
    <w:rsid w:val="00C2354F"/>
    <w:rsid w:val="00C338B6"/>
    <w:rsid w:val="00C40F73"/>
    <w:rsid w:val="00C41893"/>
    <w:rsid w:val="00C43DB6"/>
    <w:rsid w:val="00C5712D"/>
    <w:rsid w:val="00C76BE1"/>
    <w:rsid w:val="00C96AE7"/>
    <w:rsid w:val="00CB13A3"/>
    <w:rsid w:val="00CB551C"/>
    <w:rsid w:val="00CC423C"/>
    <w:rsid w:val="00CD3995"/>
    <w:rsid w:val="00CD4CEE"/>
    <w:rsid w:val="00CE751F"/>
    <w:rsid w:val="00CF377B"/>
    <w:rsid w:val="00D030F9"/>
    <w:rsid w:val="00D0432E"/>
    <w:rsid w:val="00D12CC9"/>
    <w:rsid w:val="00D253C3"/>
    <w:rsid w:val="00D258BF"/>
    <w:rsid w:val="00D36711"/>
    <w:rsid w:val="00D368B3"/>
    <w:rsid w:val="00D43276"/>
    <w:rsid w:val="00D50C88"/>
    <w:rsid w:val="00D63580"/>
    <w:rsid w:val="00DB5DE6"/>
    <w:rsid w:val="00DE6510"/>
    <w:rsid w:val="00DF433F"/>
    <w:rsid w:val="00E032FC"/>
    <w:rsid w:val="00E036A8"/>
    <w:rsid w:val="00E03F33"/>
    <w:rsid w:val="00E354CD"/>
    <w:rsid w:val="00E36FC9"/>
    <w:rsid w:val="00E41C51"/>
    <w:rsid w:val="00E41DAC"/>
    <w:rsid w:val="00E44E31"/>
    <w:rsid w:val="00E5631A"/>
    <w:rsid w:val="00E61216"/>
    <w:rsid w:val="00E742F6"/>
    <w:rsid w:val="00E74612"/>
    <w:rsid w:val="00E748E7"/>
    <w:rsid w:val="00E769D1"/>
    <w:rsid w:val="00E835C5"/>
    <w:rsid w:val="00E860F2"/>
    <w:rsid w:val="00E928C7"/>
    <w:rsid w:val="00E95424"/>
    <w:rsid w:val="00EA6276"/>
    <w:rsid w:val="00EC052B"/>
    <w:rsid w:val="00ED5E28"/>
    <w:rsid w:val="00EE3B8A"/>
    <w:rsid w:val="00EE785F"/>
    <w:rsid w:val="00EF47F2"/>
    <w:rsid w:val="00F104FB"/>
    <w:rsid w:val="00F1213F"/>
    <w:rsid w:val="00F12F29"/>
    <w:rsid w:val="00F13AE7"/>
    <w:rsid w:val="00F21F48"/>
    <w:rsid w:val="00F276B9"/>
    <w:rsid w:val="00F27959"/>
    <w:rsid w:val="00F33B2D"/>
    <w:rsid w:val="00F42368"/>
    <w:rsid w:val="00F50C60"/>
    <w:rsid w:val="00F522A8"/>
    <w:rsid w:val="00F85599"/>
    <w:rsid w:val="00F85F2D"/>
    <w:rsid w:val="00FB16BC"/>
    <w:rsid w:val="00FC0928"/>
    <w:rsid w:val="00FC48CD"/>
    <w:rsid w:val="00FC6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5"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E25"/>
    <w:pPr>
      <w:spacing w:after="200" w:line="276" w:lineRule="auto"/>
      <w:ind w:firstLine="0"/>
      <w:jc w:val="left"/>
    </w:pPr>
    <w:rPr>
      <w:rFonts w:eastAsiaTheme="minorEastAsia"/>
      <w:lang w:eastAsia="ru-RU"/>
    </w:rPr>
  </w:style>
  <w:style w:type="paragraph" w:styleId="1">
    <w:name w:val="heading 1"/>
    <w:basedOn w:val="a"/>
    <w:next w:val="a"/>
    <w:link w:val="10"/>
    <w:qFormat/>
    <w:rsid w:val="00A05E25"/>
    <w:pPr>
      <w:keepNext/>
      <w:keepLines/>
      <w:spacing w:before="480" w:after="0" w:line="240" w:lineRule="auto"/>
      <w:outlineLvl w:val="0"/>
    </w:pPr>
    <w:rPr>
      <w:rFonts w:ascii="Cambria" w:eastAsia="Times New Roman" w:hAnsi="Cambria" w:cs="Times New Roman"/>
      <w:b/>
      <w:bCs/>
      <w:color w:val="365F91"/>
      <w:sz w:val="28"/>
      <w:szCs w:val="28"/>
    </w:rPr>
  </w:style>
  <w:style w:type="paragraph" w:styleId="3">
    <w:name w:val="heading 3"/>
    <w:basedOn w:val="a"/>
    <w:next w:val="a"/>
    <w:link w:val="30"/>
    <w:uiPriority w:val="9"/>
    <w:unhideWhenUsed/>
    <w:qFormat/>
    <w:rsid w:val="008B17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5E25"/>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A05E25"/>
    <w:pPr>
      <w:spacing w:after="0" w:line="240" w:lineRule="auto"/>
      <w:ind w:left="720"/>
      <w:contextualSpacing/>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8B17BB"/>
    <w:rPr>
      <w:rFonts w:asciiTheme="majorHAnsi" w:eastAsiaTheme="majorEastAsia" w:hAnsiTheme="majorHAnsi" w:cstheme="majorBidi"/>
      <w:b/>
      <w:bCs/>
      <w:color w:val="4F81BD" w:themeColor="accent1"/>
      <w:lang w:eastAsia="ru-RU"/>
    </w:rPr>
  </w:style>
  <w:style w:type="paragraph" w:styleId="a4">
    <w:name w:val="No Spacing"/>
    <w:uiPriority w:val="1"/>
    <w:qFormat/>
    <w:rsid w:val="008B17BB"/>
    <w:pPr>
      <w:spacing w:line="240" w:lineRule="auto"/>
      <w:ind w:firstLine="0"/>
      <w:jc w:val="left"/>
    </w:pPr>
    <w:rPr>
      <w:rFonts w:ascii="Times New Roman(K)" w:eastAsia="Times New Roman" w:hAnsi="Times New Roman(K)" w:cs="Times New Roman"/>
      <w:sz w:val="24"/>
      <w:szCs w:val="24"/>
      <w:lang w:eastAsia="ru-RU"/>
    </w:rPr>
  </w:style>
  <w:style w:type="character" w:styleId="a5">
    <w:name w:val="Hyperlink"/>
    <w:unhideWhenUsed/>
    <w:rsid w:val="008B17BB"/>
    <w:rPr>
      <w:color w:val="0000FF"/>
      <w:u w:val="single"/>
    </w:rPr>
  </w:style>
  <w:style w:type="paragraph" w:customStyle="1" w:styleId="11">
    <w:name w:val="Без интервала1"/>
    <w:rsid w:val="00093917"/>
    <w:pPr>
      <w:spacing w:line="240" w:lineRule="auto"/>
      <w:ind w:firstLine="0"/>
      <w:jc w:val="left"/>
    </w:pPr>
    <w:rPr>
      <w:rFonts w:ascii="Calibri" w:eastAsia="Calibri" w:hAnsi="Calibri" w:cs="Times New Roman"/>
      <w:lang w:eastAsia="ru-RU"/>
    </w:rPr>
  </w:style>
  <w:style w:type="paragraph" w:styleId="31">
    <w:name w:val="Body Text 3"/>
    <w:basedOn w:val="a"/>
    <w:link w:val="32"/>
    <w:rsid w:val="00152B8E"/>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152B8E"/>
    <w:rPr>
      <w:rFonts w:ascii="Times New Roman" w:eastAsia="Times New Roman" w:hAnsi="Times New Roman" w:cs="Times New Roman"/>
      <w:sz w:val="16"/>
      <w:szCs w:val="16"/>
      <w:lang w:eastAsia="ru-RU"/>
    </w:rPr>
  </w:style>
  <w:style w:type="paragraph" w:styleId="a6">
    <w:name w:val="header"/>
    <w:basedOn w:val="a"/>
    <w:link w:val="a7"/>
    <w:uiPriority w:val="99"/>
    <w:semiHidden/>
    <w:unhideWhenUsed/>
    <w:rsid w:val="00F50C6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50C60"/>
    <w:rPr>
      <w:rFonts w:eastAsiaTheme="minorEastAsia"/>
      <w:lang w:eastAsia="ru-RU"/>
    </w:rPr>
  </w:style>
  <w:style w:type="paragraph" w:styleId="a8">
    <w:name w:val="footer"/>
    <w:basedOn w:val="a"/>
    <w:link w:val="a9"/>
    <w:uiPriority w:val="99"/>
    <w:semiHidden/>
    <w:unhideWhenUsed/>
    <w:rsid w:val="00F50C6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50C60"/>
    <w:rPr>
      <w:rFonts w:eastAsiaTheme="minorEastAsia"/>
      <w:lang w:eastAsia="ru-RU"/>
    </w:rPr>
  </w:style>
  <w:style w:type="paragraph" w:customStyle="1" w:styleId="aa">
    <w:name w:val="Готовый"/>
    <w:basedOn w:val="a"/>
    <w:uiPriority w:val="99"/>
    <w:qFormat/>
    <w:rsid w:val="008D35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customStyle="1" w:styleId="apple-converted-space">
    <w:name w:val="apple-converted-space"/>
    <w:basedOn w:val="a0"/>
    <w:rsid w:val="00E748E7"/>
  </w:style>
  <w:style w:type="paragraph" w:customStyle="1" w:styleId="ab">
    <w:name w:val="Базовый"/>
    <w:rsid w:val="00FC0928"/>
    <w:pPr>
      <w:suppressAutoHyphens/>
      <w:spacing w:after="200" w:line="276" w:lineRule="auto"/>
      <w:ind w:firstLine="0"/>
      <w:jc w:val="left"/>
    </w:pPr>
    <w:rPr>
      <w:rFonts w:ascii="Times New Roman" w:eastAsia="Times New Roman" w:hAnsi="Times New Roman" w:cs="Times New Roman"/>
      <w:sz w:val="24"/>
      <w:szCs w:val="24"/>
      <w:lang w:eastAsia="zh-CN"/>
    </w:rPr>
  </w:style>
  <w:style w:type="character" w:styleId="ac">
    <w:name w:val="Strong"/>
    <w:basedOn w:val="a0"/>
    <w:uiPriority w:val="22"/>
    <w:qFormat/>
    <w:rsid w:val="007D7EB8"/>
    <w:rPr>
      <w:b/>
      <w:bCs/>
    </w:rPr>
  </w:style>
  <w:style w:type="paragraph" w:styleId="ad">
    <w:name w:val="List Bullet"/>
    <w:basedOn w:val="a"/>
    <w:autoRedefine/>
    <w:rsid w:val="008E21EB"/>
    <w:pPr>
      <w:spacing w:after="0" w:line="240" w:lineRule="auto"/>
      <w:jc w:val="both"/>
    </w:pPr>
    <w:rPr>
      <w:rFonts w:ascii="Times New Roman" w:eastAsia="Times New Roman" w:hAnsi="Times New Roman" w:cs="Times New Roman"/>
      <w:sz w:val="24"/>
      <w:szCs w:val="20"/>
    </w:rPr>
  </w:style>
  <w:style w:type="paragraph" w:styleId="2">
    <w:name w:val="Body Text Indent 2"/>
    <w:basedOn w:val="a"/>
    <w:link w:val="20"/>
    <w:uiPriority w:val="99"/>
    <w:unhideWhenUsed/>
    <w:rsid w:val="0014792A"/>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14792A"/>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456072519">
      <w:bodyDiv w:val="1"/>
      <w:marLeft w:val="0"/>
      <w:marRight w:val="0"/>
      <w:marTop w:val="0"/>
      <w:marBottom w:val="0"/>
      <w:divBdr>
        <w:top w:val="none" w:sz="0" w:space="0" w:color="auto"/>
        <w:left w:val="none" w:sz="0" w:space="0" w:color="auto"/>
        <w:bottom w:val="none" w:sz="0" w:space="0" w:color="auto"/>
        <w:right w:val="none" w:sz="0" w:space="0" w:color="auto"/>
      </w:divBdr>
    </w:div>
    <w:div w:id="171202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hmethanov@taxkzil.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dilet.zan.kz/rus/docs/V1500012639" TargetMode="External"/><Relationship Id="rId4" Type="http://schemas.openxmlformats.org/officeDocument/2006/relationships/settings" Target="settings.xml"/><Relationship Id="rId9" Type="http://schemas.openxmlformats.org/officeDocument/2006/relationships/hyperlink" Target="mailto:erzh.akhmetkhan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E7944-3A42-434A-BA40-71D153B3A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2261</Words>
  <Characters>12891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moralbaeva</dc:creator>
  <cp:keywords/>
  <dc:description/>
  <cp:lastModifiedBy>eahmethanov</cp:lastModifiedBy>
  <cp:revision>117</cp:revision>
  <cp:lastPrinted>2016-05-18T04:33:00Z</cp:lastPrinted>
  <dcterms:created xsi:type="dcterms:W3CDTF">2016-06-24T06:51:00Z</dcterms:created>
  <dcterms:modified xsi:type="dcterms:W3CDTF">2017-05-12T03:30:00Z</dcterms:modified>
</cp:coreProperties>
</file>