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381D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746C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81D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</w:t>
      </w:r>
      <w:r w:rsidR="00D205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381D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381DFF" w:rsidRPr="00381DFF" w:rsidTr="00580970">
        <w:trPr>
          <w:trHeight w:val="693"/>
        </w:trPr>
        <w:tc>
          <w:tcPr>
            <w:tcW w:w="0" w:type="auto"/>
          </w:tcPr>
          <w:p w:rsidR="00381DFF" w:rsidRPr="00381DFF" w:rsidRDefault="00381DFF" w:rsidP="00381D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1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</w:tcPr>
          <w:p w:rsidR="00381DFF" w:rsidRPr="00381DFF" w:rsidRDefault="00381DFF" w:rsidP="00381DFF">
            <w:pPr>
              <w:rPr>
                <w:rFonts w:ascii="Times New Roman" w:hAnsi="Times New Roman" w:cs="Times New Roman"/>
                <w:lang w:val="kk-KZ"/>
              </w:rPr>
            </w:pPr>
            <w:r w:rsidRPr="00381DFF">
              <w:rPr>
                <w:rFonts w:ascii="Times New Roman" w:hAnsi="Times New Roman" w:cs="Times New Roman"/>
                <w:lang w:val="kk-KZ"/>
              </w:rPr>
              <w:t>Главный специалист Управления государственных услуг Департамент государственных доходов по Кызылординской области, категория С-О-5, 1 единицы (№10-0-5)</w:t>
            </w:r>
          </w:p>
          <w:p w:rsidR="00381DFF" w:rsidRPr="00381DFF" w:rsidRDefault="00381DFF" w:rsidP="00381D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0" w:type="dxa"/>
          </w:tcPr>
          <w:p w:rsidR="00381DFF" w:rsidRPr="009923B3" w:rsidRDefault="00381DFF" w:rsidP="00381DFF">
            <w:pPr>
              <w:ind w:firstLine="2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9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Айдарова Мадина Арыстангалиевна</w:t>
            </w:r>
          </w:p>
        </w:tc>
        <w:tc>
          <w:tcPr>
            <w:tcW w:w="1764" w:type="dxa"/>
          </w:tcPr>
          <w:p w:rsidR="00381DFF" w:rsidRPr="00381DFF" w:rsidRDefault="00381DFF" w:rsidP="0038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1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381DFF" w:rsidRPr="00381DFF" w:rsidRDefault="00381DFF" w:rsidP="00381DF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DFF" w:rsidRPr="00381DFF" w:rsidTr="00580970">
        <w:trPr>
          <w:trHeight w:val="693"/>
        </w:trPr>
        <w:tc>
          <w:tcPr>
            <w:tcW w:w="0" w:type="auto"/>
          </w:tcPr>
          <w:p w:rsidR="00381DFF" w:rsidRPr="00381DFF" w:rsidRDefault="00381DFF" w:rsidP="00381DFF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1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59" w:type="dxa"/>
          </w:tcPr>
          <w:p w:rsidR="00381DFF" w:rsidRPr="00381DFF" w:rsidRDefault="00381DFF" w:rsidP="00381D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1DFF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Главный специалист отдела посттаможенного контроля Управления таможенного контроля </w:t>
            </w:r>
            <w:r w:rsidRPr="00381DFF">
              <w:rPr>
                <w:rFonts w:ascii="Times New Roman" w:hAnsi="Times New Roman" w:cs="Times New Roman"/>
                <w:lang w:val="kk-KZ"/>
              </w:rPr>
              <w:t>Департамент государственных доходов по Кызылординской области</w:t>
            </w:r>
            <w:r w:rsidRPr="00381DFF">
              <w:rPr>
                <w:rFonts w:ascii="Times New Roman" w:hAnsi="Times New Roman" w:cs="Times New Roman"/>
                <w:bCs/>
                <w:color w:val="000000"/>
                <w:lang w:val="kk-KZ"/>
              </w:rPr>
              <w:t>, категория</w:t>
            </w:r>
            <w:r w:rsidRPr="00381DFF">
              <w:rPr>
                <w:rFonts w:ascii="Times New Roman" w:hAnsi="Times New Roman" w:cs="Times New Roman"/>
                <w:color w:val="000000"/>
                <w:lang w:val="kk-KZ"/>
              </w:rPr>
              <w:t xml:space="preserve"> С-О-5, 1 единиц </w:t>
            </w:r>
            <w:r w:rsidRPr="00381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(№17-3-6)</w:t>
            </w:r>
          </w:p>
          <w:p w:rsidR="00381DFF" w:rsidRPr="00381DFF" w:rsidRDefault="00381DFF" w:rsidP="00381DF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10" w:type="dxa"/>
          </w:tcPr>
          <w:p w:rsidR="00381DFF" w:rsidRPr="00943ACD" w:rsidRDefault="00381DFF" w:rsidP="00381DFF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Сүлейменов Ғалымжан Жүздібекұлы</w:t>
            </w:r>
          </w:p>
        </w:tc>
        <w:tc>
          <w:tcPr>
            <w:tcW w:w="1764" w:type="dxa"/>
          </w:tcPr>
          <w:p w:rsidR="00381DFF" w:rsidRPr="00381DFF" w:rsidRDefault="00381DFF" w:rsidP="00381D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1D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381DFF" w:rsidRPr="00381DFF" w:rsidRDefault="00381DFF" w:rsidP="00381DFF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6301DB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</w:t>
      </w:r>
      <w:bookmarkStart w:id="0" w:name="_GoBack"/>
      <w:bookmarkEnd w:id="0"/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381DFF" w:rsidRPr="00EF2F00" w:rsidRDefault="00381DFF" w:rsidP="00381DF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746C7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января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81DFF" w:rsidRPr="00EF2F00" w:rsidTr="00F067A8">
        <w:trPr>
          <w:trHeight w:val="1413"/>
        </w:trPr>
        <w:tc>
          <w:tcPr>
            <w:tcW w:w="697" w:type="dxa"/>
          </w:tcPr>
          <w:p w:rsidR="00381DFF" w:rsidRPr="008F0F38" w:rsidRDefault="00381DFF" w:rsidP="00381DF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</w:tcPr>
          <w:p w:rsidR="00381DFF" w:rsidRPr="00381DFF" w:rsidRDefault="00381DFF" w:rsidP="00381DFF">
            <w:pPr>
              <w:rPr>
                <w:rFonts w:ascii="Times New Roman" w:hAnsi="Times New Roman"/>
                <w:lang w:val="kk-KZ"/>
              </w:rPr>
            </w:pPr>
            <w:r w:rsidRPr="00381DFF">
              <w:rPr>
                <w:rFonts w:ascii="Times New Roman" w:hAnsi="Times New Roman"/>
                <w:lang w:val="kk-KZ"/>
              </w:rPr>
              <w:t>Главный специалист Управления государственных услуг Департамент государственных доходов по Кызылординской области, категория С-О-5, 1 единицы (№10-0-5)</w:t>
            </w:r>
          </w:p>
          <w:p w:rsidR="00381DFF" w:rsidRPr="00381DFF" w:rsidRDefault="00381DFF" w:rsidP="00381DFF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</w:tcPr>
          <w:p w:rsidR="00381DFF" w:rsidRPr="009923B3" w:rsidRDefault="00381DFF" w:rsidP="00381DFF">
            <w:pPr>
              <w:ind w:firstLine="29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9923B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Айдарова Мадина Арыстангалиевна</w:t>
            </w:r>
          </w:p>
        </w:tc>
        <w:tc>
          <w:tcPr>
            <w:tcW w:w="2103" w:type="dxa"/>
          </w:tcPr>
          <w:p w:rsidR="00381DFF" w:rsidRPr="008F0F38" w:rsidRDefault="00381DFF" w:rsidP="00381D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381DFF" w:rsidRPr="008F0F38" w:rsidRDefault="00381DFF" w:rsidP="00381D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01.2024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381DFF" w:rsidRPr="008F0F38" w:rsidRDefault="00381DFF" w:rsidP="00381D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381DFF" w:rsidRPr="008F0F38" w:rsidRDefault="00381DFF" w:rsidP="00381D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81DFF" w:rsidRPr="00EF2F00" w:rsidTr="00F067A8">
        <w:trPr>
          <w:trHeight w:val="1413"/>
        </w:trPr>
        <w:tc>
          <w:tcPr>
            <w:tcW w:w="697" w:type="dxa"/>
          </w:tcPr>
          <w:p w:rsidR="00381DFF" w:rsidRPr="008F0F38" w:rsidRDefault="00381DFF" w:rsidP="00381DF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72" w:type="dxa"/>
          </w:tcPr>
          <w:p w:rsidR="00381DFF" w:rsidRPr="00381DFF" w:rsidRDefault="00381DFF" w:rsidP="00381DF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81DFF">
              <w:rPr>
                <w:rFonts w:ascii="Times New Roman" w:hAnsi="Times New Roman"/>
                <w:bCs/>
                <w:color w:val="000000"/>
                <w:lang w:val="kk-KZ"/>
              </w:rPr>
              <w:t xml:space="preserve">Главный специалист отдела посттаможенного контроля Управления таможенного контроля </w:t>
            </w:r>
            <w:r w:rsidRPr="00381DFF">
              <w:rPr>
                <w:rFonts w:ascii="Times New Roman" w:hAnsi="Times New Roman"/>
                <w:lang w:val="kk-KZ"/>
              </w:rPr>
              <w:t>Департамент государственных доходов по Кызылординской области</w:t>
            </w:r>
            <w:r w:rsidRPr="00381DFF">
              <w:rPr>
                <w:rFonts w:ascii="Times New Roman" w:hAnsi="Times New Roman"/>
                <w:bCs/>
                <w:color w:val="000000"/>
                <w:lang w:val="kk-KZ"/>
              </w:rPr>
              <w:t>, категория</w:t>
            </w:r>
            <w:r w:rsidRPr="00381DFF">
              <w:rPr>
                <w:rFonts w:ascii="Times New Roman" w:hAnsi="Times New Roman"/>
                <w:color w:val="000000"/>
                <w:lang w:val="kk-KZ"/>
              </w:rPr>
              <w:t xml:space="preserve"> С-О-5, 1 единиц </w:t>
            </w:r>
            <w:r w:rsidRPr="00381DF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(№17-3-6)</w:t>
            </w:r>
          </w:p>
          <w:p w:rsidR="00381DFF" w:rsidRPr="00381DFF" w:rsidRDefault="00381DFF" w:rsidP="00381DF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48" w:type="dxa"/>
          </w:tcPr>
          <w:p w:rsidR="00381DFF" w:rsidRPr="00943ACD" w:rsidRDefault="00381DFF" w:rsidP="00381DFF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Сүлейменов Ғалымжан Жүздібекұлы</w:t>
            </w:r>
          </w:p>
        </w:tc>
        <w:tc>
          <w:tcPr>
            <w:tcW w:w="2103" w:type="dxa"/>
          </w:tcPr>
          <w:p w:rsidR="00381DFF" w:rsidRPr="008F0F38" w:rsidRDefault="00381DFF" w:rsidP="00381D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381DFF" w:rsidRPr="008F0F38" w:rsidRDefault="00381DFF" w:rsidP="00381D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05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01.2024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381DFF" w:rsidRPr="008F0F38" w:rsidRDefault="00381DFF" w:rsidP="00381DF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381DFF" w:rsidRPr="008F0F38" w:rsidRDefault="00381DFF" w:rsidP="00381D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8F" w:rsidRDefault="00A5558F" w:rsidP="00B25E05">
      <w:pPr>
        <w:spacing w:after="0" w:line="240" w:lineRule="auto"/>
      </w:pPr>
      <w:r>
        <w:separator/>
      </w:r>
    </w:p>
  </w:endnote>
  <w:endnote w:type="continuationSeparator" w:id="0">
    <w:p w:rsidR="00A5558F" w:rsidRDefault="00A5558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8F" w:rsidRDefault="00A5558F" w:rsidP="00B25E05">
      <w:pPr>
        <w:spacing w:after="0" w:line="240" w:lineRule="auto"/>
      </w:pPr>
      <w:r>
        <w:separator/>
      </w:r>
    </w:p>
  </w:footnote>
  <w:footnote w:type="continuationSeparator" w:id="0">
    <w:p w:rsidR="00A5558F" w:rsidRDefault="00A5558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A5558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53B17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25E46"/>
    <w:rsid w:val="0033101A"/>
    <w:rsid w:val="00331BC1"/>
    <w:rsid w:val="003536B4"/>
    <w:rsid w:val="00380ADE"/>
    <w:rsid w:val="00381CC5"/>
    <w:rsid w:val="00381DFF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4F2E99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301DB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46C71"/>
    <w:rsid w:val="00751FE1"/>
    <w:rsid w:val="007643BF"/>
    <w:rsid w:val="007736BD"/>
    <w:rsid w:val="007824E8"/>
    <w:rsid w:val="00785088"/>
    <w:rsid w:val="007A0735"/>
    <w:rsid w:val="007B06C4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C1526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5558F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1798F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80061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503"/>
    <w:rsid w:val="00D20ED9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4FC7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 Валентинович</cp:lastModifiedBy>
  <cp:revision>181</cp:revision>
  <cp:lastPrinted>2023-02-10T09:13:00Z</cp:lastPrinted>
  <dcterms:created xsi:type="dcterms:W3CDTF">2020-03-18T04:56:00Z</dcterms:created>
  <dcterms:modified xsi:type="dcterms:W3CDTF">2024-01-04T13:09:00Z</dcterms:modified>
</cp:coreProperties>
</file>