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90246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902469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31B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46771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9D30A8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46771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/>
      </w:tblPr>
      <w:tblGrid>
        <w:gridCol w:w="676"/>
        <w:gridCol w:w="4215"/>
        <w:gridCol w:w="2109"/>
        <w:gridCol w:w="1079"/>
        <w:gridCol w:w="2235"/>
      </w:tblGrid>
      <w:tr w:rsidR="009D30A8" w:rsidRPr="0098137E" w:rsidTr="002E31FA"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2235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937EEB" w:rsidRPr="0098137E" w:rsidTr="0098137E">
        <w:trPr>
          <w:trHeight w:val="693"/>
        </w:trPr>
        <w:tc>
          <w:tcPr>
            <w:tcW w:w="0" w:type="auto"/>
          </w:tcPr>
          <w:p w:rsidR="00937EEB" w:rsidRDefault="00937EEB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37EEB" w:rsidRPr="00937EEB" w:rsidRDefault="00937EEB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937EEB" w:rsidRPr="0046771B" w:rsidRDefault="00937EEB" w:rsidP="00D509B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Сырдарьин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скому району Департамента государственных доходов по Кызылординской области </w:t>
            </w:r>
            <w:r w:rsidRPr="00B77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7894">
              <w:rPr>
                <w:rFonts w:ascii="Times New Roman" w:hAnsi="Times New Roman"/>
                <w:sz w:val="26"/>
                <w:szCs w:val="26"/>
                <w:lang w:val="kk-KZ"/>
              </w:rPr>
              <w:t>категория (С-R-1</w:t>
            </w:r>
            <w:r w:rsidRPr="0046771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937EEB" w:rsidRPr="001A12A4" w:rsidRDefault="00937EEB" w:rsidP="00DE4CBE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0" w:type="auto"/>
          </w:tcPr>
          <w:p w:rsidR="00937EEB" w:rsidRDefault="00937EEB">
            <w:r w:rsidRPr="00BB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937EEB" w:rsidRPr="0098137E" w:rsidRDefault="00937EEB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37EEB" w:rsidRPr="0098137E" w:rsidTr="0098137E">
        <w:trPr>
          <w:trHeight w:val="693"/>
        </w:trPr>
        <w:tc>
          <w:tcPr>
            <w:tcW w:w="0" w:type="auto"/>
          </w:tcPr>
          <w:p w:rsidR="00937EEB" w:rsidRPr="00937EEB" w:rsidRDefault="00937EEB" w:rsidP="0046771B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937EEB" w:rsidRPr="0046771B" w:rsidRDefault="00937EEB" w:rsidP="00DE4CB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677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Главный специалист Управления непроизводственных платежей </w:t>
            </w:r>
            <w:r w:rsidRPr="0046771B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lang w:val="kk-KZ"/>
              </w:rPr>
              <w:t>(на период отпуска по уходу за ребенком основного работника 29.04.2022 г.)</w:t>
            </w:r>
            <w:r w:rsidR="00D509BD"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="00D509BD"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Департамента государственных доходов по Кызылординской области </w:t>
            </w:r>
            <w:r w:rsidR="00D509BD" w:rsidRPr="00B77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09BD"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категория </w:t>
            </w:r>
            <w:r w:rsidRPr="0046771B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en-US"/>
              </w:rPr>
              <w:t>C</w:t>
            </w:r>
            <w:r w:rsidRPr="00937EEB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val="en-US"/>
              </w:rPr>
              <w:t>O</w:t>
            </w:r>
            <w:r w:rsidRPr="00937EEB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-5</w:t>
            </w:r>
            <w:r w:rsidRPr="0046771B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937EEB" w:rsidRDefault="00937EEB" w:rsidP="00DE4CBE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Жаппасбаева Асия Джолдасбековна</w:t>
            </w:r>
          </w:p>
        </w:tc>
        <w:tc>
          <w:tcPr>
            <w:tcW w:w="0" w:type="auto"/>
          </w:tcPr>
          <w:p w:rsidR="00937EEB" w:rsidRDefault="00937EEB">
            <w:r w:rsidRPr="00BB52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937EEB" w:rsidRPr="0098137E" w:rsidRDefault="00937EEB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991F8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98137E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="00F1593A"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98137E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98137E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F1593A" w:rsidRPr="009813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</w:p>
    <w:p w:rsidR="00F51444" w:rsidRPr="0098137E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</w:p>
    <w:p w:rsidR="000D2726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0D2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F1593A" w:rsidRPr="0098137E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31B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46771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46771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9F1D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/>
      </w:tblPr>
      <w:tblGrid>
        <w:gridCol w:w="696"/>
        <w:gridCol w:w="2650"/>
        <w:gridCol w:w="2358"/>
        <w:gridCol w:w="2342"/>
        <w:gridCol w:w="2127"/>
      </w:tblGrid>
      <w:tr w:rsidR="00722B53" w:rsidRPr="009B2E82" w:rsidTr="00C32EC4">
        <w:tc>
          <w:tcPr>
            <w:tcW w:w="695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1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58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342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2127" w:type="dxa"/>
          </w:tcPr>
          <w:p w:rsidR="00F1593A" w:rsidRPr="009B2E82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E82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46771B" w:rsidRPr="00264B5C" w:rsidTr="00C32EC4">
        <w:tc>
          <w:tcPr>
            <w:tcW w:w="695" w:type="dxa"/>
          </w:tcPr>
          <w:p w:rsidR="0046771B" w:rsidRPr="00264B5C" w:rsidRDefault="00937EEB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4B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51" w:type="dxa"/>
          </w:tcPr>
          <w:p w:rsidR="0046771B" w:rsidRPr="00264B5C" w:rsidRDefault="0046771B" w:rsidP="004677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B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Управления государственных доходов по Сырдарьинскому району Департамента государственных доходов по Кызылординской области </w:t>
            </w:r>
            <w:r w:rsidRPr="00264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B5C">
              <w:rPr>
                <w:rFonts w:ascii="Times New Roman" w:hAnsi="Times New Roman"/>
                <w:sz w:val="24"/>
                <w:szCs w:val="24"/>
                <w:lang w:val="kk-KZ"/>
              </w:rPr>
              <w:t>категория                (С-R-1</w:t>
            </w:r>
            <w:r w:rsidRPr="00264B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:rsidR="0046771B" w:rsidRPr="00264B5C" w:rsidRDefault="0046771B" w:rsidP="00DE4CBE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64B5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Жусупов Ашраф Шагдатович</w:t>
            </w:r>
          </w:p>
        </w:tc>
        <w:tc>
          <w:tcPr>
            <w:tcW w:w="2342" w:type="dxa"/>
          </w:tcPr>
          <w:p w:rsidR="0046771B" w:rsidRPr="00264B5C" w:rsidRDefault="0046771B" w:rsidP="00DE4CB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64B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46771B" w:rsidRPr="00264B5C" w:rsidRDefault="0046771B" w:rsidP="0046771B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06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.2021г,  16:00</w:t>
            </w:r>
          </w:p>
        </w:tc>
        <w:tc>
          <w:tcPr>
            <w:tcW w:w="2127" w:type="dxa"/>
          </w:tcPr>
          <w:p w:rsidR="0046771B" w:rsidRPr="00264B5C" w:rsidRDefault="0046771B" w:rsidP="00DE4CB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64B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46771B" w:rsidRPr="00264B5C" w:rsidRDefault="0046771B" w:rsidP="00DE4CB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06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04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.2021г,  15:00</w:t>
            </w:r>
          </w:p>
        </w:tc>
      </w:tr>
      <w:tr w:rsidR="0046771B" w:rsidRPr="00264B5C" w:rsidTr="00C32EC4">
        <w:tc>
          <w:tcPr>
            <w:tcW w:w="695" w:type="dxa"/>
          </w:tcPr>
          <w:p w:rsidR="0046771B" w:rsidRPr="00264B5C" w:rsidRDefault="00937EEB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4B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</w:tcPr>
          <w:p w:rsidR="0046771B" w:rsidRPr="00264B5C" w:rsidRDefault="0046771B" w:rsidP="00BE1F9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4B5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Управления непроизводственных платежей </w:t>
            </w:r>
            <w:r w:rsidRPr="00264B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(на период отпуска по уходу за ребенком основного работника 29.04.2022 г.)</w:t>
            </w:r>
            <w:r w:rsidRPr="00264B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264B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C</w:t>
            </w:r>
            <w:r w:rsidRPr="00264B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</w:t>
            </w:r>
            <w:r w:rsidRPr="00264B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O</w:t>
            </w:r>
            <w:r w:rsidRPr="00264B5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-5)</w:t>
            </w:r>
          </w:p>
        </w:tc>
        <w:tc>
          <w:tcPr>
            <w:tcW w:w="2358" w:type="dxa"/>
          </w:tcPr>
          <w:p w:rsidR="0046771B" w:rsidRPr="00264B5C" w:rsidRDefault="0046771B" w:rsidP="002B3AA0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64B5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Жаппасбаева Асия Джолдасбековна</w:t>
            </w:r>
          </w:p>
        </w:tc>
        <w:tc>
          <w:tcPr>
            <w:tcW w:w="2342" w:type="dxa"/>
          </w:tcPr>
          <w:p w:rsidR="0046771B" w:rsidRPr="00264B5C" w:rsidRDefault="0046771B" w:rsidP="0046771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64B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46771B" w:rsidRPr="00264B5C" w:rsidRDefault="0046771B" w:rsidP="0046771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06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264B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.2021г,  16:00</w:t>
            </w:r>
          </w:p>
        </w:tc>
        <w:tc>
          <w:tcPr>
            <w:tcW w:w="2127" w:type="dxa"/>
          </w:tcPr>
          <w:p w:rsidR="0046771B" w:rsidRPr="00264B5C" w:rsidRDefault="0046771B" w:rsidP="002B3AA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59C8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C4CAD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руководителя </w:t>
      </w:r>
    </w:p>
    <w:p w:rsidR="00F1593A" w:rsidRPr="0098137E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службы управления персоналом</w:t>
      </w:r>
      <w:r w:rsidR="00CC4CAD" w:rsidRPr="0098137E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2863AF" w:rsidRPr="0098137E" w:rsidRDefault="002863A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5596" w:rsidRPr="0098137E" w:rsidRDefault="00065596" w:rsidP="000655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</w:t>
      </w:r>
      <w:r w:rsidR="007A0735" w:rsidRP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r w:rsidRPr="0098137E">
        <w:rPr>
          <w:rFonts w:ascii="Times New Roman" w:hAnsi="Times New Roman" w:cs="Times New Roman"/>
          <w:bCs/>
          <w:sz w:val="20"/>
          <w:szCs w:val="20"/>
          <w:lang w:val="kk-KZ"/>
        </w:rPr>
        <w:t>______________________________________________________________</w:t>
      </w:r>
    </w:p>
    <w:p w:rsidR="00065596" w:rsidRPr="0098137E" w:rsidRDefault="0006559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65596" w:rsidRPr="0098137E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0F" w:rsidRDefault="00B2480F" w:rsidP="00B25E05">
      <w:pPr>
        <w:spacing w:after="0" w:line="240" w:lineRule="auto"/>
      </w:pPr>
      <w:r>
        <w:separator/>
      </w:r>
    </w:p>
  </w:endnote>
  <w:endnote w:type="continuationSeparator" w:id="1">
    <w:p w:rsidR="00B2480F" w:rsidRDefault="00B2480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0F" w:rsidRDefault="00B2480F" w:rsidP="00B25E05">
      <w:pPr>
        <w:spacing w:after="0" w:line="240" w:lineRule="auto"/>
      </w:pPr>
      <w:r>
        <w:separator/>
      </w:r>
    </w:p>
  </w:footnote>
  <w:footnote w:type="continuationSeparator" w:id="1">
    <w:p w:rsidR="00B2480F" w:rsidRDefault="00B2480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1F1268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264B5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55B2E"/>
    <w:rsid w:val="00065596"/>
    <w:rsid w:val="000D2726"/>
    <w:rsid w:val="000F16C4"/>
    <w:rsid w:val="000F6DFA"/>
    <w:rsid w:val="00120333"/>
    <w:rsid w:val="00134076"/>
    <w:rsid w:val="00147750"/>
    <w:rsid w:val="00147BA9"/>
    <w:rsid w:val="0019564E"/>
    <w:rsid w:val="001B07BF"/>
    <w:rsid w:val="001F1268"/>
    <w:rsid w:val="001F1381"/>
    <w:rsid w:val="00264B5C"/>
    <w:rsid w:val="00274978"/>
    <w:rsid w:val="002863AF"/>
    <w:rsid w:val="002E2316"/>
    <w:rsid w:val="002E31FA"/>
    <w:rsid w:val="002E58DD"/>
    <w:rsid w:val="003039F7"/>
    <w:rsid w:val="00305689"/>
    <w:rsid w:val="00331BC1"/>
    <w:rsid w:val="00380ADE"/>
    <w:rsid w:val="003C4BCB"/>
    <w:rsid w:val="00436F82"/>
    <w:rsid w:val="0046771B"/>
    <w:rsid w:val="004A2301"/>
    <w:rsid w:val="004B57D8"/>
    <w:rsid w:val="00554798"/>
    <w:rsid w:val="00564775"/>
    <w:rsid w:val="00572D37"/>
    <w:rsid w:val="0057590E"/>
    <w:rsid w:val="005A43BC"/>
    <w:rsid w:val="006159C8"/>
    <w:rsid w:val="00644A72"/>
    <w:rsid w:val="00651CBB"/>
    <w:rsid w:val="00722B53"/>
    <w:rsid w:val="00751FE1"/>
    <w:rsid w:val="007A0735"/>
    <w:rsid w:val="007B27D3"/>
    <w:rsid w:val="007B3289"/>
    <w:rsid w:val="007B67FC"/>
    <w:rsid w:val="007D19C2"/>
    <w:rsid w:val="008533A0"/>
    <w:rsid w:val="008A5E5B"/>
    <w:rsid w:val="008B4271"/>
    <w:rsid w:val="008E668B"/>
    <w:rsid w:val="00902469"/>
    <w:rsid w:val="0090292B"/>
    <w:rsid w:val="00911049"/>
    <w:rsid w:val="00937EEB"/>
    <w:rsid w:val="0098137E"/>
    <w:rsid w:val="00986C9E"/>
    <w:rsid w:val="00991F80"/>
    <w:rsid w:val="009A3956"/>
    <w:rsid w:val="009B2E82"/>
    <w:rsid w:val="009C3591"/>
    <w:rsid w:val="009C591E"/>
    <w:rsid w:val="009D30A8"/>
    <w:rsid w:val="009F1D4C"/>
    <w:rsid w:val="009F212B"/>
    <w:rsid w:val="00A13077"/>
    <w:rsid w:val="00A43A54"/>
    <w:rsid w:val="00AC4119"/>
    <w:rsid w:val="00AF54C9"/>
    <w:rsid w:val="00B2480F"/>
    <w:rsid w:val="00B25E05"/>
    <w:rsid w:val="00B311E9"/>
    <w:rsid w:val="00B54A67"/>
    <w:rsid w:val="00B54ED8"/>
    <w:rsid w:val="00B77894"/>
    <w:rsid w:val="00B90513"/>
    <w:rsid w:val="00BB64F1"/>
    <w:rsid w:val="00BC2B03"/>
    <w:rsid w:val="00BC751F"/>
    <w:rsid w:val="00C060F7"/>
    <w:rsid w:val="00C32E26"/>
    <w:rsid w:val="00C32EC4"/>
    <w:rsid w:val="00C33145"/>
    <w:rsid w:val="00C53E37"/>
    <w:rsid w:val="00C8066B"/>
    <w:rsid w:val="00CA62EB"/>
    <w:rsid w:val="00CB3AD2"/>
    <w:rsid w:val="00CC4CAD"/>
    <w:rsid w:val="00CC594C"/>
    <w:rsid w:val="00D20ED9"/>
    <w:rsid w:val="00D509BD"/>
    <w:rsid w:val="00D624BB"/>
    <w:rsid w:val="00D63294"/>
    <w:rsid w:val="00DB39A3"/>
    <w:rsid w:val="00DD2FA4"/>
    <w:rsid w:val="00F151A1"/>
    <w:rsid w:val="00F1593A"/>
    <w:rsid w:val="00F37732"/>
    <w:rsid w:val="00F40759"/>
    <w:rsid w:val="00F51444"/>
    <w:rsid w:val="00F541BE"/>
    <w:rsid w:val="00FA420C"/>
    <w:rsid w:val="00FD180D"/>
    <w:rsid w:val="00F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57</cp:revision>
  <cp:lastPrinted>2021-01-06T13:11:00Z</cp:lastPrinted>
  <dcterms:created xsi:type="dcterms:W3CDTF">2020-03-18T04:56:00Z</dcterms:created>
  <dcterms:modified xsi:type="dcterms:W3CDTF">2021-04-02T12:05:00Z</dcterms:modified>
</cp:coreProperties>
</file>