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D84419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84419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D8441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D8441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B692D" w:rsidRPr="000C1BCC" w:rsidRDefault="008D26B3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26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007DF0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r w:rsidR="00C66845" w:rsidRPr="00C66845">
        <w:rPr>
          <w:rFonts w:ascii="Times New Roman" w:hAnsi="Times New Roman" w:cs="Times New Roman"/>
          <w:sz w:val="28"/>
          <w:szCs w:val="28"/>
          <w:lang w:val="kk-KZ"/>
        </w:rPr>
        <w:t>уководителя управления крупных налогоплательщиков, категория С-О-3, (№03-0-1)</w:t>
      </w:r>
      <w:r w:rsidR="000C1BC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07DF0" w:rsidRPr="00C66845" w:rsidRDefault="00007DF0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767860" w:rsidRDefault="00D84419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678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Ниеталиев Берик Сангильбаевич.</w:t>
      </w:r>
    </w:p>
    <w:p w:rsidR="00C66845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F2168" w:rsidRPr="002F2168" w:rsidRDefault="002F2168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45B0" w:rsidRPr="00686946" w:rsidRDefault="00F01E79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AF3A81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5500"/>
        <w:gridCol w:w="3969"/>
      </w:tblGrid>
      <w:tr w:rsidR="00847D6C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007DF0" w:rsidP="00007D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</w:t>
            </w:r>
            <w:r w:rsidRPr="00C66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уководителя управления крупных налогоплательщиков, категория С-О-3, (№03-0-1)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19" w:rsidRPr="00767860" w:rsidRDefault="00D84419" w:rsidP="00D8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7678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Ниеталиев Берик Сангильбаевич.</w:t>
            </w:r>
          </w:p>
          <w:p w:rsidR="00D84419" w:rsidRPr="00767860" w:rsidRDefault="00D84419" w:rsidP="00D8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F2168" w:rsidRPr="002F2168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8C" w:rsidRDefault="00CE1A8C" w:rsidP="00F93842">
      <w:pPr>
        <w:spacing w:after="0" w:line="240" w:lineRule="auto"/>
      </w:pPr>
      <w:r>
        <w:separator/>
      </w:r>
    </w:p>
  </w:endnote>
  <w:endnote w:type="continuationSeparator" w:id="0">
    <w:p w:rsidR="00CE1A8C" w:rsidRDefault="00CE1A8C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8C" w:rsidRDefault="00CE1A8C" w:rsidP="00F93842">
      <w:pPr>
        <w:spacing w:after="0" w:line="240" w:lineRule="auto"/>
      </w:pPr>
      <w:r>
        <w:separator/>
      </w:r>
    </w:p>
  </w:footnote>
  <w:footnote w:type="continuationSeparator" w:id="0">
    <w:p w:rsidR="00CE1A8C" w:rsidRDefault="00CE1A8C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CE1A8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67860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2966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E1A8C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84419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01E79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Тян Владимир</cp:lastModifiedBy>
  <cp:revision>28</cp:revision>
  <cp:lastPrinted>2022-06-13T09:41:00Z</cp:lastPrinted>
  <dcterms:created xsi:type="dcterms:W3CDTF">2021-04-07T10:14:00Z</dcterms:created>
  <dcterms:modified xsi:type="dcterms:W3CDTF">2023-02-23T09:37:00Z</dcterms:modified>
</cp:coreProperties>
</file>