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12745" w:tblpY="-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3911F9" w:rsidRPr="005B6ADB" w:rsidTr="00703EF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911F9" w:rsidRPr="005B6ADB" w:rsidRDefault="003911F9" w:rsidP="00703EFD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Приложение </w:t>
            </w:r>
            <w:r w:rsidRPr="005B6ADB">
              <w:rPr>
                <w:sz w:val="20"/>
                <w:szCs w:val="20"/>
                <w:lang w:val="kk-KZ"/>
              </w:rPr>
              <w:t>1</w:t>
            </w:r>
          </w:p>
          <w:p w:rsidR="003911F9" w:rsidRPr="005B6ADB" w:rsidRDefault="003911F9" w:rsidP="00703EFD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к </w:t>
            </w:r>
            <w:r w:rsidRPr="005B6ADB">
              <w:rPr>
                <w:sz w:val="20"/>
                <w:szCs w:val="20"/>
                <w:lang w:val="kk-KZ"/>
              </w:rPr>
              <w:t>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      </w:r>
          </w:p>
        </w:tc>
      </w:tr>
    </w:tbl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right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1199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форма</w:t>
      </w:r>
    </w:p>
    <w:p w:rsidR="003911F9" w:rsidRPr="005B6ADB" w:rsidRDefault="003911F9" w:rsidP="003911F9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p w:rsidR="003911F9" w:rsidRPr="000F3247" w:rsidRDefault="003911F9" w:rsidP="003911F9">
      <w:pPr>
        <w:tabs>
          <w:tab w:val="left" w:pos="0"/>
          <w:tab w:val="left" w:pos="1134"/>
        </w:tabs>
        <w:spacing w:line="20" w:lineRule="atLeast"/>
        <w:jc w:val="center"/>
        <w:rPr>
          <w:b/>
          <w:sz w:val="20"/>
          <w:szCs w:val="20"/>
          <w:lang w:val="kk-KZ"/>
        </w:rPr>
      </w:pPr>
      <w:r w:rsidRPr="000F3247">
        <w:rPr>
          <w:b/>
          <w:sz w:val="20"/>
          <w:szCs w:val="20"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3911F9" w:rsidRPr="000F3247" w:rsidRDefault="003911F9" w:rsidP="003911F9">
      <w:pPr>
        <w:tabs>
          <w:tab w:val="left" w:pos="0"/>
          <w:tab w:val="left" w:pos="1134"/>
        </w:tabs>
        <w:spacing w:line="20" w:lineRule="atLeast"/>
        <w:jc w:val="both"/>
        <w:rPr>
          <w:b/>
          <w:sz w:val="20"/>
          <w:szCs w:val="20"/>
          <w:lang w:val="kk-KZ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4"/>
        <w:gridCol w:w="2126"/>
        <w:gridCol w:w="1560"/>
        <w:gridCol w:w="1843"/>
        <w:gridCol w:w="1844"/>
        <w:gridCol w:w="1845"/>
        <w:gridCol w:w="1986"/>
        <w:gridCol w:w="1844"/>
      </w:tblGrid>
      <w:tr w:rsidR="003911F9" w:rsidRPr="005B6ADB" w:rsidTr="00703EFD">
        <w:trPr>
          <w:trHeight w:val="2119"/>
        </w:trPr>
        <w:tc>
          <w:tcPr>
            <w:tcW w:w="421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274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2126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560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843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844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5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986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Количество должников, в отношении которых завершена реабилитационная процедура или процедура банкротства в текущем</w:t>
            </w:r>
            <w:r w:rsidRPr="005B6ADB">
              <w:rPr>
                <w:color w:val="000000"/>
                <w:sz w:val="20"/>
                <w:szCs w:val="20"/>
                <w:lang w:val="kk-KZ"/>
              </w:rPr>
              <w:t xml:space="preserve"> (предыдущем)</w:t>
            </w:r>
            <w:r w:rsidRPr="005B6ADB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844" w:type="dxa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 xml:space="preserve">Количество должников, в которых </w:t>
            </w:r>
            <w:r w:rsidRPr="005B6ADB">
              <w:rPr>
                <w:color w:val="000000"/>
                <w:sz w:val="20"/>
                <w:szCs w:val="20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3911F9" w:rsidRPr="005B6ADB" w:rsidTr="00703EFD">
        <w:tc>
          <w:tcPr>
            <w:tcW w:w="14743" w:type="dxa"/>
            <w:gridSpan w:val="9"/>
          </w:tcPr>
          <w:p w:rsidR="003911F9" w:rsidRPr="005B6AD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Группа 1</w:t>
            </w:r>
          </w:p>
        </w:tc>
      </w:tr>
      <w:tr w:rsidR="009A4258" w:rsidRPr="005B6ADB" w:rsidTr="00703EFD">
        <w:tc>
          <w:tcPr>
            <w:tcW w:w="421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Махамбетов Әнуарбек Нәбиұлы</w:t>
            </w:r>
          </w:p>
        </w:tc>
        <w:tc>
          <w:tcPr>
            <w:tcW w:w="1560" w:type="dxa"/>
          </w:tcPr>
          <w:p w:rsidR="009A4258" w:rsidRPr="00F31A5B" w:rsidRDefault="009A4258" w:rsidP="009A4258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530303300830</w:t>
            </w:r>
          </w:p>
        </w:tc>
        <w:tc>
          <w:tcPr>
            <w:tcW w:w="1843" w:type="dxa"/>
          </w:tcPr>
          <w:p w:rsidR="009A4258" w:rsidRPr="00F31A5B" w:rsidRDefault="009A4258" w:rsidP="009A4258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13.11.2019</w:t>
            </w:r>
          </w:p>
        </w:tc>
        <w:tc>
          <w:tcPr>
            <w:tcW w:w="184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1,5</w:t>
            </w:r>
          </w:p>
        </w:tc>
        <w:tc>
          <w:tcPr>
            <w:tcW w:w="1845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9A4258" w:rsidRPr="005B6ADB" w:rsidTr="00703EFD">
        <w:tc>
          <w:tcPr>
            <w:tcW w:w="421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 xml:space="preserve">Кызылординская </w:t>
            </w:r>
          </w:p>
        </w:tc>
        <w:tc>
          <w:tcPr>
            <w:tcW w:w="2126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bCs/>
                <w:color w:val="000000" w:themeColor="text1"/>
                <w:sz w:val="20"/>
                <w:szCs w:val="20"/>
                <w:lang w:val="kk-KZ"/>
              </w:rPr>
              <w:t>Косбергенов Жамбыл</w:t>
            </w:r>
          </w:p>
        </w:tc>
        <w:tc>
          <w:tcPr>
            <w:tcW w:w="1560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540110302313</w:t>
            </w:r>
          </w:p>
        </w:tc>
        <w:tc>
          <w:tcPr>
            <w:tcW w:w="1843" w:type="dxa"/>
          </w:tcPr>
          <w:p w:rsidR="009A4258" w:rsidRPr="00F31A5B" w:rsidRDefault="009A4258" w:rsidP="002B4FD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07.12.2019</w:t>
            </w:r>
          </w:p>
        </w:tc>
        <w:tc>
          <w:tcPr>
            <w:tcW w:w="1844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1,4</w:t>
            </w:r>
          </w:p>
        </w:tc>
        <w:tc>
          <w:tcPr>
            <w:tcW w:w="1845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</w:tcPr>
          <w:p w:rsidR="009A4258" w:rsidRPr="00F31A5B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3911F9" w:rsidRPr="005B6ADB" w:rsidTr="00703EFD">
        <w:tc>
          <w:tcPr>
            <w:tcW w:w="14743" w:type="dxa"/>
            <w:gridSpan w:val="9"/>
          </w:tcPr>
          <w:p w:rsidR="003911F9" w:rsidRPr="00F31A5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Группа 2</w:t>
            </w:r>
          </w:p>
        </w:tc>
      </w:tr>
      <w:tr w:rsidR="009A4258" w:rsidRPr="008E4976" w:rsidTr="00703EFD">
        <w:tc>
          <w:tcPr>
            <w:tcW w:w="421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9A4258" w:rsidRPr="00F31A5B" w:rsidRDefault="009A4258" w:rsidP="009A4258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4258" w:rsidRPr="00F31A5B" w:rsidRDefault="009A4258" w:rsidP="009A4258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9A4258" w:rsidRPr="00F31A5B" w:rsidRDefault="009A4258" w:rsidP="009A425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1F9" w:rsidRPr="005B6ADB" w:rsidTr="00703EFD">
        <w:tc>
          <w:tcPr>
            <w:tcW w:w="14743" w:type="dxa"/>
            <w:gridSpan w:val="9"/>
          </w:tcPr>
          <w:p w:rsidR="003911F9" w:rsidRPr="00F31A5B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Группа 3</w:t>
            </w:r>
          </w:p>
        </w:tc>
      </w:tr>
      <w:tr w:rsidR="001D7EE9" w:rsidRPr="005B6ADB" w:rsidTr="00703EFD">
        <w:tc>
          <w:tcPr>
            <w:tcW w:w="421" w:type="dxa"/>
          </w:tcPr>
          <w:p w:rsidR="001D7EE9" w:rsidRPr="00F31A5B" w:rsidRDefault="001D7EE9" w:rsidP="00703EF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1D7EE9" w:rsidRPr="00F31A5B" w:rsidRDefault="001D7EE9" w:rsidP="0001459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D7EE9" w:rsidRPr="00F31A5B" w:rsidRDefault="001D7EE9" w:rsidP="00014596">
            <w:pPr>
              <w:spacing w:line="20" w:lineRule="atLeast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1D7EE9" w:rsidRPr="00F31A5B" w:rsidRDefault="001D7EE9" w:rsidP="00014596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1D7EE9" w:rsidRPr="00F31A5B" w:rsidRDefault="001D7EE9" w:rsidP="00014596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1D7EE9" w:rsidRPr="00F31A5B" w:rsidRDefault="001D7EE9" w:rsidP="00014596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45" w:type="dxa"/>
          </w:tcPr>
          <w:p w:rsidR="001D7EE9" w:rsidRPr="00F31A5B" w:rsidRDefault="001D7EE9" w:rsidP="00014596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1D7EE9" w:rsidRPr="00F31A5B" w:rsidRDefault="001D7EE9" w:rsidP="00014596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1D7EE9" w:rsidRPr="00F31A5B" w:rsidRDefault="001D7EE9" w:rsidP="00014596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Әбжәми Бауыржан Әбдіғаниұлы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25.0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Pr="00F31A5B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1,10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A15259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Абдрасилов Бердибек Абджамалович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630914301583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470308301960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2,7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4" w:type="dxa"/>
            <w:vAlign w:val="center"/>
          </w:tcPr>
          <w:p w:rsidR="00471897" w:rsidRPr="00F31A5B" w:rsidRDefault="00A15259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Сұлтанбек Айтбай Ендібайұлы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590509302163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9,4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Нурмаханов Сактаган Зейнуллаевич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580512302237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 xml:space="preserve">Тасымов 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F31A5B">
              <w:rPr>
                <w:color w:val="000000" w:themeColor="text1"/>
                <w:sz w:val="20"/>
                <w:szCs w:val="20"/>
              </w:rPr>
              <w:t>д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Pr="00F31A5B">
              <w:rPr>
                <w:color w:val="000000" w:themeColor="text1"/>
                <w:sz w:val="20"/>
                <w:szCs w:val="20"/>
              </w:rPr>
              <w:t xml:space="preserve">лет 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F31A5B">
              <w:rPr>
                <w:color w:val="000000" w:themeColor="text1"/>
                <w:sz w:val="20"/>
                <w:szCs w:val="20"/>
              </w:rPr>
              <w:t>л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Pr="00F31A5B">
              <w:rPr>
                <w:color w:val="000000" w:themeColor="text1"/>
                <w:sz w:val="20"/>
                <w:szCs w:val="20"/>
              </w:rPr>
              <w:t>бекұлы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820622300796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04.05.2005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1897" w:rsidRPr="005B6ADB" w:rsidTr="0046037B">
        <w:tc>
          <w:tcPr>
            <w:tcW w:w="421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4" w:type="dxa"/>
          </w:tcPr>
          <w:p w:rsidR="00471897" w:rsidRPr="00F31A5B" w:rsidRDefault="00471897" w:rsidP="00471897">
            <w:pPr>
              <w:rPr>
                <w:color w:val="000000" w:themeColor="text1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Оразова Шара Ескуловна</w:t>
            </w:r>
          </w:p>
        </w:tc>
        <w:tc>
          <w:tcPr>
            <w:tcW w:w="1560" w:type="dxa"/>
          </w:tcPr>
          <w:p w:rsidR="00471897" w:rsidRPr="00F31A5B" w:rsidRDefault="00471897" w:rsidP="00471897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631013402235</w:t>
            </w:r>
          </w:p>
        </w:tc>
        <w:tc>
          <w:tcPr>
            <w:tcW w:w="1843" w:type="dxa"/>
          </w:tcPr>
          <w:p w:rsidR="00471897" w:rsidRPr="00F31A5B" w:rsidRDefault="00471897" w:rsidP="00471897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17.01.2017</w:t>
            </w:r>
          </w:p>
        </w:tc>
        <w:tc>
          <w:tcPr>
            <w:tcW w:w="1844" w:type="dxa"/>
          </w:tcPr>
          <w:p w:rsidR="00471897" w:rsidRPr="00F31A5B" w:rsidRDefault="00471897" w:rsidP="00471897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4,4</w:t>
            </w:r>
          </w:p>
        </w:tc>
        <w:tc>
          <w:tcPr>
            <w:tcW w:w="1845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6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4" w:type="dxa"/>
            <w:vAlign w:val="center"/>
          </w:tcPr>
          <w:p w:rsidR="00471897" w:rsidRPr="00F31A5B" w:rsidRDefault="00471897" w:rsidP="00471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A1525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bookmarkStart w:id="0" w:name="_GoBack"/>
            <w:bookmarkEnd w:id="0"/>
          </w:p>
        </w:tc>
      </w:tr>
    </w:tbl>
    <w:p w:rsidR="004F611B" w:rsidRDefault="004F611B"/>
    <w:sectPr w:rsidR="004F611B" w:rsidSect="003911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9"/>
    <w:rsid w:val="00081176"/>
    <w:rsid w:val="000F6AD3"/>
    <w:rsid w:val="0013786F"/>
    <w:rsid w:val="001701EF"/>
    <w:rsid w:val="00195CDF"/>
    <w:rsid w:val="001D7EE9"/>
    <w:rsid w:val="00283F86"/>
    <w:rsid w:val="002D43C1"/>
    <w:rsid w:val="00303B31"/>
    <w:rsid w:val="003057C6"/>
    <w:rsid w:val="0033133B"/>
    <w:rsid w:val="003911F9"/>
    <w:rsid w:val="00471897"/>
    <w:rsid w:val="00482EED"/>
    <w:rsid w:val="004F611B"/>
    <w:rsid w:val="00573D88"/>
    <w:rsid w:val="005C61AC"/>
    <w:rsid w:val="005F3608"/>
    <w:rsid w:val="00661492"/>
    <w:rsid w:val="008E4976"/>
    <w:rsid w:val="00967182"/>
    <w:rsid w:val="009A4258"/>
    <w:rsid w:val="009F7C01"/>
    <w:rsid w:val="00A15259"/>
    <w:rsid w:val="00A52846"/>
    <w:rsid w:val="00A76BFB"/>
    <w:rsid w:val="00BB3550"/>
    <w:rsid w:val="00C52EC6"/>
    <w:rsid w:val="00EF4346"/>
    <w:rsid w:val="00F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61D7"/>
  <w15:docId w15:val="{BEE16BDF-E016-4D7D-BE5A-BC803AC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1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39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salhayrov</dc:creator>
  <cp:lastModifiedBy>Альхайров Сабит</cp:lastModifiedBy>
  <cp:revision>13</cp:revision>
  <cp:lastPrinted>2021-04-01T10:29:00Z</cp:lastPrinted>
  <dcterms:created xsi:type="dcterms:W3CDTF">2021-03-16T09:58:00Z</dcterms:created>
  <dcterms:modified xsi:type="dcterms:W3CDTF">2021-04-08T12:02:00Z</dcterms:modified>
</cp:coreProperties>
</file>