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C65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4E6014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657AA">
        <w:rPr>
          <w:rFonts w:ascii="Times New Roman" w:hAnsi="Times New Roman" w:cs="Times New Roman"/>
          <w:i/>
          <w:sz w:val="28"/>
          <w:szCs w:val="28"/>
          <w:lang w:val="kk-KZ"/>
        </w:rPr>
        <w:t>ма</w:t>
      </w:r>
      <w:r w:rsidR="004E6014">
        <w:rPr>
          <w:rFonts w:ascii="Times New Roman" w:hAnsi="Times New Roman" w:cs="Times New Roman"/>
          <w:i/>
          <w:sz w:val="28"/>
          <w:szCs w:val="28"/>
          <w:lang w:val="kk-KZ"/>
        </w:rPr>
        <w:t>усым</w:t>
      </w:r>
      <w:r w:rsidR="00C657AA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403893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bookmarkStart w:id="0" w:name="_GoBack"/>
      <w:bookmarkEnd w:id="0"/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Қызылорда қаласы бойынша Мемлекеттік кірістер басқармасы басшысының орынбасары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 С-R-2 санаты, (№22-1-3)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Pr="004E60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үміткер жоқ.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4E6014" w:rsidRPr="004E6014" w:rsidRDefault="004E6014" w:rsidP="00A5557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E601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Қызылорда облысы бойынша Мемлекеттік  кірістер департаменті Аудит басқармасы </w:t>
      </w:r>
      <w:r w:rsidRPr="004E6014">
        <w:rPr>
          <w:rFonts w:ascii="Times New Roman" w:hAnsi="Times New Roman" w:cs="Times New Roman"/>
          <w:sz w:val="28"/>
          <w:szCs w:val="28"/>
          <w:lang w:val="kk-KZ"/>
        </w:rPr>
        <w:t>аудит бөлімінің бас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Pr="004E6014">
        <w:rPr>
          <w:rFonts w:ascii="Times New Roman" w:hAnsi="Times New Roman" w:cs="Times New Roman"/>
          <w:sz w:val="28"/>
          <w:szCs w:val="28"/>
          <w:lang w:val="kk-KZ"/>
        </w:rPr>
        <w:t xml:space="preserve"> С-О-5 санаты, (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№09</w:t>
      </w:r>
      <w:r w:rsidRPr="004E6014">
        <w:rPr>
          <w:rFonts w:ascii="Times New Roman" w:hAnsi="Times New Roman" w:cs="Times New Roman"/>
          <w:sz w:val="28"/>
          <w:szCs w:val="28"/>
          <w:lang w:val="kk-KZ"/>
        </w:rPr>
        <w:t>-1-8</w:t>
      </w:r>
      <w:r w:rsidRPr="004E6014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4E6014" w:rsidRPr="004E6014" w:rsidRDefault="004E6014" w:rsidP="004E60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E6014">
        <w:rPr>
          <w:rFonts w:ascii="Times New Roman" w:hAnsi="Times New Roman" w:cs="Times New Roman"/>
          <w:b/>
          <w:i/>
          <w:sz w:val="28"/>
          <w:szCs w:val="28"/>
          <w:lang w:val="kk-KZ"/>
        </w:rPr>
        <w:t>Сматов Еркін Ерғалиұлы</w:t>
      </w:r>
    </w:p>
    <w:p w:rsidR="004E6014" w:rsidRP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B5AF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403893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826D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Pr="00826D3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 басшысының орынбасары лауазымына,  С-R-2 санаты, (№22-1-3)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826D3D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E6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үміткер жоқ.</w:t>
            </w:r>
          </w:p>
        </w:tc>
      </w:tr>
      <w:tr w:rsidR="002973C1" w:rsidRPr="004E6014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14" w:rsidRPr="004E6014" w:rsidRDefault="00826D3D" w:rsidP="004E60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973C1" w:rsidRPr="00CA04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2973C1"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A71637" w:rsidRPr="00CA0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E6014" w:rsidRPr="004E6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Аудит басқармасы </w:t>
            </w:r>
            <w:r w:rsidR="004E6014" w:rsidRPr="004E6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аудит бөлімінің бас маманы</w:t>
            </w:r>
            <w:r w:rsidR="004E6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4E6014" w:rsidRPr="004E6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С-О-5 санаты, (</w:t>
            </w:r>
            <w:r w:rsidR="004E6014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№09</w:t>
            </w:r>
            <w:r w:rsidR="004E6014" w:rsidRPr="004E6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-1-8</w:t>
            </w:r>
            <w:r w:rsidR="004E6014" w:rsidRPr="004E601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).</w:t>
            </w:r>
          </w:p>
          <w:p w:rsidR="002973C1" w:rsidRPr="00CA04D2" w:rsidRDefault="002973C1" w:rsidP="00CB4B8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014" w:rsidRPr="00826D3D" w:rsidRDefault="004E6014" w:rsidP="0082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26D3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Сматов Еркін Ерғалиұлы</w:t>
            </w:r>
          </w:p>
          <w:p w:rsidR="004E6014" w:rsidRPr="004E6014" w:rsidRDefault="004E6014" w:rsidP="004E6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73C1" w:rsidRPr="002973C1" w:rsidRDefault="002973C1" w:rsidP="002973C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BEA"/>
    <w:rsid w:val="00012573"/>
    <w:rsid w:val="00030155"/>
    <w:rsid w:val="00083DB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5BDD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36</cp:revision>
  <cp:lastPrinted>2022-05-20T04:15:00Z</cp:lastPrinted>
  <dcterms:created xsi:type="dcterms:W3CDTF">2021-02-22T04:28:00Z</dcterms:created>
  <dcterms:modified xsi:type="dcterms:W3CDTF">2022-06-13T10:08:00Z</dcterms:modified>
</cp:coreProperties>
</file>