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1482"/>
        <w:jc w:val="center"/>
        <w:rPr>
          <w:sz w:val="20"/>
          <w:szCs w:val="20"/>
          <w:lang w:val="kk-KZ"/>
        </w:rPr>
      </w:pPr>
      <w:bookmarkStart w:id="0" w:name="_GoBack"/>
      <w:bookmarkEnd w:id="0"/>
      <w:r w:rsidRPr="005B6ADB">
        <w:rPr>
          <w:sz w:val="20"/>
          <w:szCs w:val="20"/>
          <w:lang w:val="kk-KZ"/>
        </w:rPr>
        <w:t>Приложение 2</w:t>
      </w:r>
    </w:p>
    <w:p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1482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0490"/>
        <w:jc w:val="center"/>
        <w:rPr>
          <w:sz w:val="20"/>
          <w:szCs w:val="20"/>
          <w:lang w:val="kk-KZ"/>
        </w:rPr>
      </w:pPr>
    </w:p>
    <w:p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0490"/>
        <w:jc w:val="right"/>
        <w:rPr>
          <w:sz w:val="20"/>
          <w:szCs w:val="20"/>
          <w:lang w:val="kk-KZ"/>
        </w:rPr>
      </w:pPr>
    </w:p>
    <w:p w:rsidR="00FB010E" w:rsidRPr="005B6ADB" w:rsidRDefault="00FB010E" w:rsidP="005B6ADB">
      <w:pPr>
        <w:tabs>
          <w:tab w:val="left" w:pos="1134"/>
          <w:tab w:val="left" w:pos="5670"/>
        </w:tabs>
        <w:spacing w:line="20" w:lineRule="atLeast"/>
        <w:ind w:left="11482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форма</w:t>
      </w:r>
    </w:p>
    <w:p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p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p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center"/>
        <w:rPr>
          <w:sz w:val="20"/>
          <w:szCs w:val="20"/>
          <w:lang w:val="kk-KZ"/>
        </w:rPr>
      </w:pPr>
      <w:r w:rsidRPr="005B6ADB">
        <w:rPr>
          <w:sz w:val="20"/>
          <w:szCs w:val="20"/>
          <w:lang w:val="kk-KZ"/>
        </w:rPr>
        <w:t>Список администраторов, назначенных в качестве временных управляющих,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tbl>
      <w:tblPr>
        <w:tblStyle w:val="a3"/>
        <w:tblW w:w="150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1559"/>
        <w:gridCol w:w="2339"/>
        <w:gridCol w:w="1630"/>
        <w:gridCol w:w="1984"/>
        <w:gridCol w:w="1276"/>
        <w:gridCol w:w="1275"/>
        <w:gridCol w:w="1063"/>
      </w:tblGrid>
      <w:tr w:rsidR="005B6ADB" w:rsidRPr="005B6ADB" w:rsidTr="00433DD3">
        <w:trPr>
          <w:trHeight w:val="2319"/>
        </w:trPr>
        <w:tc>
          <w:tcPr>
            <w:tcW w:w="426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559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Регион</w:t>
            </w:r>
          </w:p>
        </w:tc>
        <w:tc>
          <w:tcPr>
            <w:tcW w:w="1985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559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Индивидуальный идентификационный номер администратора</w:t>
            </w:r>
          </w:p>
        </w:tc>
        <w:tc>
          <w:tcPr>
            <w:tcW w:w="2339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630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Индивидуальный/бизнес идентификационный номер должника</w:t>
            </w:r>
          </w:p>
        </w:tc>
        <w:tc>
          <w:tcPr>
            <w:tcW w:w="1984" w:type="dxa"/>
          </w:tcPr>
          <w:p w:rsidR="005B6ADB" w:rsidRPr="005B6ADB" w:rsidRDefault="005B6ADB" w:rsidP="005B6ADB">
            <w:pPr>
              <w:tabs>
                <w:tab w:val="left" w:pos="-37"/>
                <w:tab w:val="left" w:pos="388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Наименование</w:t>
            </w:r>
          </w:p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кредитора</w:t>
            </w:r>
          </w:p>
        </w:tc>
        <w:tc>
          <w:tcPr>
            <w:tcW w:w="1276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 xml:space="preserve">Дата определения суда о возбуждении дела о банкротстве </w:t>
            </w:r>
          </w:p>
        </w:tc>
        <w:tc>
          <w:tcPr>
            <w:tcW w:w="1275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 xml:space="preserve">Дата приказа о назначении в качестве временного управляющего </w:t>
            </w:r>
          </w:p>
        </w:tc>
        <w:tc>
          <w:tcPr>
            <w:tcW w:w="1063" w:type="dxa"/>
          </w:tcPr>
          <w:p w:rsidR="005B6ADB" w:rsidRPr="005B6ADB" w:rsidRDefault="005B6ADB" w:rsidP="005B6ADB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sz w:val="20"/>
                <w:szCs w:val="20"/>
                <w:lang w:val="kk-KZ"/>
              </w:rPr>
            </w:pPr>
            <w:r w:rsidRPr="005B6ADB">
              <w:rPr>
                <w:sz w:val="20"/>
                <w:szCs w:val="20"/>
                <w:lang w:val="kk-KZ"/>
              </w:rPr>
              <w:t>Номер приказа о назначении в качестве временного управляющего</w:t>
            </w:r>
          </w:p>
        </w:tc>
      </w:tr>
      <w:tr w:rsidR="00433DD3" w:rsidRPr="00433DD3" w:rsidTr="00433DD3">
        <w:trPr>
          <w:trHeight w:val="77"/>
        </w:trPr>
        <w:tc>
          <w:tcPr>
            <w:tcW w:w="426" w:type="dxa"/>
          </w:tcPr>
          <w:p w:rsidR="00433DD3" w:rsidRPr="008D35F1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8D35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773564">
              <w:rPr>
                <w:sz w:val="20"/>
                <w:szCs w:val="20"/>
                <w:lang w:val="kk-KZ"/>
              </w:rPr>
              <w:t>ызылорд</w:t>
            </w:r>
            <w:r>
              <w:rPr>
                <w:sz w:val="20"/>
                <w:szCs w:val="20"/>
                <w:lang w:val="kk-KZ"/>
              </w:rPr>
              <w:t>инская</w:t>
            </w:r>
          </w:p>
        </w:tc>
        <w:tc>
          <w:tcPr>
            <w:tcW w:w="1985" w:type="dxa"/>
          </w:tcPr>
          <w:p w:rsidR="00433DD3" w:rsidRPr="00773564" w:rsidRDefault="00433DD3" w:rsidP="00433DD3">
            <w:pPr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Оразова Шара Ескуловна</w:t>
            </w:r>
          </w:p>
        </w:tc>
        <w:tc>
          <w:tcPr>
            <w:tcW w:w="1559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631013402235</w:t>
            </w:r>
          </w:p>
        </w:tc>
        <w:tc>
          <w:tcPr>
            <w:tcW w:w="2339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ТОО </w:t>
            </w:r>
            <w:r w:rsidRPr="00773564">
              <w:rPr>
                <w:bCs/>
                <w:sz w:val="20"/>
                <w:szCs w:val="20"/>
                <w:lang w:val="kk-KZ"/>
              </w:rPr>
              <w:t>«</w:t>
            </w:r>
            <w:r w:rsidRPr="00773564">
              <w:rPr>
                <w:bCs/>
                <w:sz w:val="20"/>
                <w:szCs w:val="20"/>
              </w:rPr>
              <w:t>Кызылорда-СтройКомплект</w:t>
            </w:r>
            <w:r w:rsidRPr="00773564">
              <w:rPr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630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090240016306</w:t>
            </w:r>
          </w:p>
        </w:tc>
        <w:tc>
          <w:tcPr>
            <w:tcW w:w="1984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УГД по г. К</w:t>
            </w:r>
            <w:r w:rsidRPr="00773564">
              <w:rPr>
                <w:sz w:val="20"/>
                <w:szCs w:val="20"/>
                <w:lang w:val="kk-KZ"/>
              </w:rPr>
              <w:t xml:space="preserve">ызылорда </w:t>
            </w:r>
          </w:p>
        </w:tc>
        <w:tc>
          <w:tcPr>
            <w:tcW w:w="1276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31.01.2024</w:t>
            </w:r>
          </w:p>
        </w:tc>
        <w:tc>
          <w:tcPr>
            <w:tcW w:w="1275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06.02.2024</w:t>
            </w:r>
          </w:p>
        </w:tc>
        <w:tc>
          <w:tcPr>
            <w:tcW w:w="1063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36-Ө</w:t>
            </w:r>
          </w:p>
        </w:tc>
      </w:tr>
      <w:tr w:rsidR="00433DD3" w:rsidRPr="005B6ADB" w:rsidTr="00433DD3">
        <w:trPr>
          <w:trHeight w:val="77"/>
        </w:trPr>
        <w:tc>
          <w:tcPr>
            <w:tcW w:w="426" w:type="dxa"/>
          </w:tcPr>
          <w:p w:rsidR="00433DD3" w:rsidRPr="008D35F1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8D35F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</w:tcPr>
          <w:p w:rsidR="00433DD3" w:rsidRPr="00433DD3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773564">
              <w:rPr>
                <w:sz w:val="20"/>
                <w:szCs w:val="20"/>
                <w:lang w:val="kk-KZ"/>
              </w:rPr>
              <w:t>ызылорд</w:t>
            </w:r>
            <w:r>
              <w:rPr>
                <w:sz w:val="20"/>
                <w:szCs w:val="20"/>
                <w:lang w:val="kk-KZ"/>
              </w:rPr>
              <w:t>инская</w:t>
            </w:r>
          </w:p>
        </w:tc>
        <w:tc>
          <w:tcPr>
            <w:tcW w:w="1985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433DD3">
              <w:rPr>
                <w:bCs/>
                <w:sz w:val="20"/>
                <w:szCs w:val="20"/>
                <w:lang w:val="kk-KZ"/>
              </w:rPr>
              <w:t>Жайлауова Гульмира Карловна</w:t>
            </w:r>
          </w:p>
        </w:tc>
        <w:tc>
          <w:tcPr>
            <w:tcW w:w="1559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650903400169</w:t>
            </w:r>
          </w:p>
        </w:tc>
        <w:tc>
          <w:tcPr>
            <w:tcW w:w="2339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ТОО </w:t>
            </w:r>
            <w:r w:rsidRPr="00773564">
              <w:rPr>
                <w:bCs/>
                <w:sz w:val="20"/>
                <w:szCs w:val="20"/>
                <w:lang w:val="kk-KZ"/>
              </w:rPr>
              <w:t>«</w:t>
            </w:r>
            <w:r w:rsidRPr="00433DD3">
              <w:rPr>
                <w:bCs/>
                <w:sz w:val="20"/>
                <w:szCs w:val="20"/>
                <w:lang w:val="kk-KZ"/>
              </w:rPr>
              <w:t>Құрылыс монтаж консалтинг</w:t>
            </w:r>
            <w:r w:rsidRPr="00773564">
              <w:rPr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630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both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200240040324</w:t>
            </w:r>
          </w:p>
        </w:tc>
        <w:tc>
          <w:tcPr>
            <w:tcW w:w="1984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УГД по г. К</w:t>
            </w:r>
            <w:r w:rsidRPr="00773564">
              <w:rPr>
                <w:sz w:val="20"/>
                <w:szCs w:val="20"/>
                <w:lang w:val="kk-KZ"/>
              </w:rPr>
              <w:t xml:space="preserve">ызылорда </w:t>
            </w:r>
          </w:p>
        </w:tc>
        <w:tc>
          <w:tcPr>
            <w:tcW w:w="1276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30.01.2024</w:t>
            </w:r>
          </w:p>
        </w:tc>
        <w:tc>
          <w:tcPr>
            <w:tcW w:w="1275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06.02.2024</w:t>
            </w:r>
          </w:p>
        </w:tc>
        <w:tc>
          <w:tcPr>
            <w:tcW w:w="1063" w:type="dxa"/>
          </w:tcPr>
          <w:p w:rsidR="00433DD3" w:rsidRPr="00773564" w:rsidRDefault="00433DD3" w:rsidP="00433DD3">
            <w:pPr>
              <w:tabs>
                <w:tab w:val="left" w:pos="0"/>
                <w:tab w:val="left" w:pos="1134"/>
              </w:tabs>
              <w:jc w:val="center"/>
              <w:rPr>
                <w:sz w:val="20"/>
                <w:szCs w:val="20"/>
                <w:lang w:val="kk-KZ"/>
              </w:rPr>
            </w:pPr>
            <w:r w:rsidRPr="00773564">
              <w:rPr>
                <w:sz w:val="20"/>
                <w:szCs w:val="20"/>
                <w:lang w:val="kk-KZ"/>
              </w:rPr>
              <w:t>37-Ө</w:t>
            </w:r>
          </w:p>
        </w:tc>
      </w:tr>
    </w:tbl>
    <w:p w:rsidR="00FB010E" w:rsidRPr="005B6ADB" w:rsidRDefault="00FB010E" w:rsidP="005B6ADB">
      <w:pPr>
        <w:tabs>
          <w:tab w:val="left" w:pos="0"/>
          <w:tab w:val="left" w:pos="1134"/>
        </w:tabs>
        <w:spacing w:line="20" w:lineRule="atLeast"/>
        <w:jc w:val="both"/>
        <w:rPr>
          <w:sz w:val="20"/>
          <w:szCs w:val="20"/>
          <w:lang w:val="kk-KZ"/>
        </w:rPr>
      </w:pPr>
    </w:p>
    <w:sectPr w:rsidR="00FB010E" w:rsidRPr="005B6ADB" w:rsidSect="005B6ADB">
      <w:pgSz w:w="16838" w:h="11906" w:orient="landscape"/>
      <w:pgMar w:top="705" w:right="851" w:bottom="568" w:left="1418" w:header="426" w:footer="28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7" w:rsidRDefault="00C86E07" w:rsidP="00FB010E">
      <w:r>
        <w:separator/>
      </w:r>
    </w:p>
  </w:endnote>
  <w:endnote w:type="continuationSeparator" w:id="0">
    <w:p w:rsidR="00C86E07" w:rsidRDefault="00C86E07" w:rsidP="00F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7" w:rsidRDefault="00C86E07" w:rsidP="00FB010E">
      <w:r>
        <w:separator/>
      </w:r>
    </w:p>
  </w:footnote>
  <w:footnote w:type="continuationSeparator" w:id="0">
    <w:p w:rsidR="00C86E07" w:rsidRDefault="00C86E07" w:rsidP="00FB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D68F9"/>
    <w:rsid w:val="000F3247"/>
    <w:rsid w:val="001416AD"/>
    <w:rsid w:val="00196968"/>
    <w:rsid w:val="00292DCF"/>
    <w:rsid w:val="002B0FB8"/>
    <w:rsid w:val="002E524A"/>
    <w:rsid w:val="00314697"/>
    <w:rsid w:val="00380A66"/>
    <w:rsid w:val="00391A59"/>
    <w:rsid w:val="003E07BF"/>
    <w:rsid w:val="00433DD3"/>
    <w:rsid w:val="00575402"/>
    <w:rsid w:val="005A21E1"/>
    <w:rsid w:val="005B6ADB"/>
    <w:rsid w:val="005B79D2"/>
    <w:rsid w:val="00664407"/>
    <w:rsid w:val="008A231A"/>
    <w:rsid w:val="0099366C"/>
    <w:rsid w:val="009C343D"/>
    <w:rsid w:val="00A57CD6"/>
    <w:rsid w:val="00A703C2"/>
    <w:rsid w:val="00A818DF"/>
    <w:rsid w:val="00B11B14"/>
    <w:rsid w:val="00B212BC"/>
    <w:rsid w:val="00B35558"/>
    <w:rsid w:val="00B5779B"/>
    <w:rsid w:val="00B64EFC"/>
    <w:rsid w:val="00C86E07"/>
    <w:rsid w:val="00D26162"/>
    <w:rsid w:val="00DF48BC"/>
    <w:rsid w:val="00EB432F"/>
    <w:rsid w:val="00FB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43FA"/>
  <w15:docId w15:val="{5204828F-85AF-450C-A45A-7E67916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B01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01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B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Нұрпейісов Қанат Серікұлы</cp:lastModifiedBy>
  <cp:revision>19</cp:revision>
  <dcterms:created xsi:type="dcterms:W3CDTF">2019-11-25T11:42:00Z</dcterms:created>
  <dcterms:modified xsi:type="dcterms:W3CDTF">2024-02-07T10:42:00Z</dcterms:modified>
</cp:coreProperties>
</file>